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F6CB" w14:textId="102BA4BF" w:rsidR="0025665A" w:rsidRPr="00087934" w:rsidRDefault="007E2B96" w:rsidP="0025665A">
      <w:pPr>
        <w:jc w:val="center"/>
        <w:rPr>
          <w:sz w:val="22"/>
          <w:szCs w:val="22"/>
        </w:rPr>
      </w:pPr>
      <w:r w:rsidRPr="00087934">
        <w:rPr>
          <w:noProof/>
          <w:sz w:val="22"/>
          <w:szCs w:val="22"/>
        </w:rPr>
        <w:drawing>
          <wp:anchor distT="0" distB="0" distL="114300" distR="114300" simplePos="0" relativeHeight="251658240" behindDoc="0" locked="0" layoutInCell="1" allowOverlap="1" wp14:anchorId="755BDFE4" wp14:editId="16813B5C">
            <wp:simplePos x="0" y="0"/>
            <wp:positionH relativeFrom="column">
              <wp:posOffset>25400</wp:posOffset>
            </wp:positionH>
            <wp:positionV relativeFrom="paragraph">
              <wp:posOffset>-913765</wp:posOffset>
            </wp:positionV>
            <wp:extent cx="1359535" cy="932180"/>
            <wp:effectExtent l="0" t="0" r="0" b="1270"/>
            <wp:wrapNone/>
            <wp:docPr id="90" name="Picture 90" descr="C:\Users\james.austin\Desktop\OU_Logo_Dark_Blue.jpg"/>
            <wp:cNvGraphicFramePr/>
            <a:graphic xmlns:a="http://schemas.openxmlformats.org/drawingml/2006/main">
              <a:graphicData uri="http://schemas.openxmlformats.org/drawingml/2006/picture">
                <pic:pic xmlns:pic="http://schemas.openxmlformats.org/drawingml/2006/picture">
                  <pic:nvPicPr>
                    <pic:cNvPr id="73" name="Picture 73" descr="C:\Users\james.austin\Desktop\OU_Logo_Dark_Blu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953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19A85" w14:textId="77777777" w:rsidR="0025665A" w:rsidRPr="00087934" w:rsidRDefault="0025665A" w:rsidP="0025665A">
      <w:pPr>
        <w:jc w:val="center"/>
        <w:rPr>
          <w:sz w:val="22"/>
          <w:szCs w:val="22"/>
        </w:rPr>
      </w:pPr>
    </w:p>
    <w:p w14:paraId="1C31B2D1" w14:textId="5D70AEFC" w:rsidR="00EA7CCB" w:rsidRPr="00087934" w:rsidRDefault="00F06B9D" w:rsidP="000D053E">
      <w:pPr>
        <w:jc w:val="center"/>
        <w:rPr>
          <w:b/>
          <w:sz w:val="22"/>
          <w:szCs w:val="22"/>
        </w:rPr>
      </w:pPr>
      <w:r w:rsidRPr="00087934">
        <w:rPr>
          <w:b/>
          <w:sz w:val="22"/>
          <w:szCs w:val="22"/>
        </w:rPr>
        <w:t>RESEARCH STUDENT ATTENDANCE RECORD</w:t>
      </w:r>
      <w:r w:rsidR="00EA7CCB" w:rsidRPr="00087934">
        <w:rPr>
          <w:b/>
          <w:sz w:val="22"/>
          <w:szCs w:val="22"/>
        </w:rPr>
        <w:t xml:space="preserve"> </w:t>
      </w:r>
    </w:p>
    <w:p w14:paraId="46F5EDC3" w14:textId="0FCFB08E" w:rsidR="00642EAE" w:rsidRPr="00087934" w:rsidRDefault="00642EAE" w:rsidP="3BAC72E2">
      <w:pPr>
        <w:jc w:val="center"/>
        <w:rPr>
          <w:b/>
          <w:bCs/>
          <w:sz w:val="22"/>
          <w:szCs w:val="22"/>
        </w:rPr>
      </w:pPr>
      <w:r w:rsidRPr="00087934">
        <w:rPr>
          <w:b/>
          <w:bCs/>
          <w:sz w:val="22"/>
          <w:szCs w:val="22"/>
        </w:rPr>
        <w:t xml:space="preserve">(to be filled out by the </w:t>
      </w:r>
      <w:r w:rsidR="5850C6B3" w:rsidRPr="00087934">
        <w:rPr>
          <w:b/>
          <w:bCs/>
          <w:sz w:val="22"/>
          <w:szCs w:val="22"/>
        </w:rPr>
        <w:t>s</w:t>
      </w:r>
      <w:r w:rsidRPr="00087934">
        <w:rPr>
          <w:b/>
          <w:bCs/>
          <w:sz w:val="22"/>
          <w:szCs w:val="22"/>
        </w:rPr>
        <w:t xml:space="preserve">upervisor and </w:t>
      </w:r>
      <w:r w:rsidR="73CECF18" w:rsidRPr="00087934">
        <w:rPr>
          <w:b/>
          <w:bCs/>
          <w:sz w:val="22"/>
          <w:szCs w:val="22"/>
        </w:rPr>
        <w:t>r</w:t>
      </w:r>
      <w:r w:rsidR="3DB77AF7" w:rsidRPr="00087934">
        <w:rPr>
          <w:b/>
          <w:bCs/>
          <w:sz w:val="22"/>
          <w:szCs w:val="22"/>
        </w:rPr>
        <w:t>esearch s</w:t>
      </w:r>
      <w:r w:rsidRPr="00087934">
        <w:rPr>
          <w:b/>
          <w:bCs/>
          <w:sz w:val="22"/>
          <w:szCs w:val="22"/>
        </w:rPr>
        <w:t xml:space="preserve">tudent, and signed off by the </w:t>
      </w:r>
      <w:r w:rsidR="59A05B20" w:rsidRPr="00087934">
        <w:rPr>
          <w:b/>
          <w:bCs/>
          <w:sz w:val="22"/>
          <w:szCs w:val="22"/>
        </w:rPr>
        <w:t>s</w:t>
      </w:r>
      <w:r w:rsidRPr="00087934">
        <w:rPr>
          <w:b/>
          <w:bCs/>
          <w:sz w:val="22"/>
          <w:szCs w:val="22"/>
        </w:rPr>
        <w:t>upervisor)</w:t>
      </w:r>
    </w:p>
    <w:p w14:paraId="39A5AEE1" w14:textId="77777777" w:rsidR="000533E7" w:rsidRPr="00087934" w:rsidRDefault="000533E7" w:rsidP="004A0B5A">
      <w:pPr>
        <w:tabs>
          <w:tab w:val="left" w:pos="4200"/>
        </w:tabs>
        <w:rPr>
          <w:b/>
          <w:sz w:val="22"/>
          <w:szCs w:val="22"/>
        </w:rPr>
      </w:pPr>
      <w:r w:rsidRPr="00087934">
        <w:rPr>
          <w:b/>
          <w:sz w:val="22"/>
          <w:szCs w:val="22"/>
        </w:rPr>
        <w:t>Name:</w:t>
      </w:r>
      <w:r w:rsidR="00E42F1F" w:rsidRPr="00087934">
        <w:rPr>
          <w:b/>
          <w:sz w:val="22"/>
          <w:szCs w:val="22"/>
        </w:rPr>
        <w:t xml:space="preserve"> </w:t>
      </w:r>
      <w:r w:rsidR="00F17C68" w:rsidRPr="00087934">
        <w:rPr>
          <w:b/>
          <w:sz w:val="22"/>
          <w:szCs w:val="22"/>
        </w:rPr>
        <w:t xml:space="preserve">  …………………………………</w:t>
      </w:r>
      <w:proofErr w:type="gramStart"/>
      <w:r w:rsidR="00F17C68" w:rsidRPr="00087934">
        <w:rPr>
          <w:b/>
          <w:sz w:val="22"/>
          <w:szCs w:val="22"/>
        </w:rPr>
        <w:t>…..</w:t>
      </w:r>
      <w:proofErr w:type="gramEnd"/>
    </w:p>
    <w:p w14:paraId="2432B4FF" w14:textId="77777777" w:rsidR="000533E7" w:rsidRPr="00087934" w:rsidRDefault="000533E7" w:rsidP="00B068AE">
      <w:pPr>
        <w:rPr>
          <w:b/>
          <w:sz w:val="22"/>
          <w:szCs w:val="22"/>
        </w:rPr>
      </w:pPr>
    </w:p>
    <w:p w14:paraId="48566A83" w14:textId="77777777" w:rsidR="000533E7" w:rsidRPr="00087934" w:rsidRDefault="000533E7" w:rsidP="00B068AE">
      <w:pPr>
        <w:rPr>
          <w:b/>
          <w:sz w:val="22"/>
          <w:szCs w:val="22"/>
        </w:rPr>
      </w:pPr>
      <w:r w:rsidRPr="00087934">
        <w:rPr>
          <w:b/>
          <w:sz w:val="22"/>
          <w:szCs w:val="22"/>
        </w:rPr>
        <w:t>PI:</w:t>
      </w:r>
      <w:r w:rsidR="00E92605" w:rsidRPr="00087934">
        <w:rPr>
          <w:b/>
          <w:sz w:val="22"/>
          <w:szCs w:val="22"/>
        </w:rPr>
        <w:t xml:space="preserve"> </w:t>
      </w:r>
      <w:r w:rsidR="00F17C68" w:rsidRPr="00087934">
        <w:rPr>
          <w:b/>
          <w:sz w:val="22"/>
          <w:szCs w:val="22"/>
        </w:rPr>
        <w:tab/>
        <w:t>………………………………………...</w:t>
      </w:r>
    </w:p>
    <w:p w14:paraId="3640EF32" w14:textId="77777777" w:rsidR="000533E7" w:rsidRPr="00087934" w:rsidRDefault="000533E7" w:rsidP="00B068AE">
      <w:pPr>
        <w:rPr>
          <w:b/>
          <w:sz w:val="22"/>
          <w:szCs w:val="22"/>
        </w:rPr>
      </w:pPr>
    </w:p>
    <w:p w14:paraId="74250F34" w14:textId="77777777" w:rsidR="000533E7" w:rsidRPr="00087934" w:rsidRDefault="000533E7" w:rsidP="00B068AE">
      <w:pPr>
        <w:rPr>
          <w:b/>
          <w:sz w:val="22"/>
          <w:szCs w:val="22"/>
        </w:rPr>
      </w:pPr>
      <w:r w:rsidRPr="00087934">
        <w:rPr>
          <w:b/>
          <w:sz w:val="22"/>
          <w:szCs w:val="22"/>
        </w:rPr>
        <w:t>Department:</w:t>
      </w:r>
      <w:r w:rsidR="00D5478F" w:rsidRPr="00087934">
        <w:rPr>
          <w:b/>
          <w:sz w:val="22"/>
          <w:szCs w:val="22"/>
        </w:rPr>
        <w:t xml:space="preserve"> </w:t>
      </w:r>
      <w:r w:rsidR="00F17C68" w:rsidRPr="00087934">
        <w:rPr>
          <w:b/>
          <w:sz w:val="22"/>
          <w:szCs w:val="22"/>
        </w:rPr>
        <w:t>…………………………………</w:t>
      </w:r>
    </w:p>
    <w:p w14:paraId="4CC52704" w14:textId="77777777" w:rsidR="000533E7" w:rsidRPr="00087934" w:rsidRDefault="00FE304A" w:rsidP="00FE304A">
      <w:pPr>
        <w:tabs>
          <w:tab w:val="left" w:pos="6497"/>
        </w:tabs>
        <w:rPr>
          <w:b/>
          <w:sz w:val="22"/>
          <w:szCs w:val="22"/>
        </w:rPr>
      </w:pPr>
      <w:r w:rsidRPr="00087934">
        <w:rPr>
          <w:b/>
          <w:sz w:val="22"/>
          <w:szCs w:val="22"/>
        </w:rPr>
        <w:tab/>
      </w:r>
    </w:p>
    <w:p w14:paraId="4276984C" w14:textId="77777777" w:rsidR="000E015D" w:rsidRPr="00087934" w:rsidRDefault="000533E7" w:rsidP="00B068AE">
      <w:pPr>
        <w:rPr>
          <w:b/>
          <w:sz w:val="22"/>
          <w:szCs w:val="22"/>
        </w:rPr>
      </w:pPr>
      <w:r w:rsidRPr="00087934">
        <w:rPr>
          <w:b/>
          <w:sz w:val="22"/>
          <w:szCs w:val="22"/>
        </w:rPr>
        <w:t>Faculty:</w:t>
      </w:r>
      <w:r w:rsidR="00D5478F" w:rsidRPr="00087934">
        <w:rPr>
          <w:b/>
          <w:sz w:val="22"/>
          <w:szCs w:val="22"/>
        </w:rPr>
        <w:t xml:space="preserve"> </w:t>
      </w:r>
      <w:r w:rsidR="00F17C68" w:rsidRPr="00087934">
        <w:rPr>
          <w:b/>
          <w:sz w:val="22"/>
          <w:szCs w:val="22"/>
        </w:rPr>
        <w:tab/>
        <w:t>………………………………</w:t>
      </w:r>
    </w:p>
    <w:p w14:paraId="5ABD7F43" w14:textId="77777777" w:rsidR="000533E7" w:rsidRPr="00087934" w:rsidRDefault="000533E7" w:rsidP="00B068A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29"/>
        <w:gridCol w:w="968"/>
        <w:gridCol w:w="1880"/>
        <w:gridCol w:w="5914"/>
        <w:gridCol w:w="1780"/>
      </w:tblGrid>
      <w:tr w:rsidR="00E214F8" w:rsidRPr="00087934" w14:paraId="1C1E5036" w14:textId="57FC6745" w:rsidTr="00E214F8">
        <w:trPr>
          <w:trHeight w:val="424"/>
        </w:trPr>
        <w:tc>
          <w:tcPr>
            <w:tcW w:w="1354" w:type="dxa"/>
            <w:tcBorders>
              <w:bottom w:val="single" w:sz="4" w:space="0" w:color="auto"/>
            </w:tcBorders>
          </w:tcPr>
          <w:p w14:paraId="32C81D82" w14:textId="77777777" w:rsidR="00E214F8" w:rsidRPr="00087934" w:rsidRDefault="00E214F8" w:rsidP="00B068AE">
            <w:pPr>
              <w:rPr>
                <w:b/>
                <w:sz w:val="22"/>
                <w:szCs w:val="22"/>
              </w:rPr>
            </w:pPr>
            <w:r w:rsidRPr="00087934">
              <w:rPr>
                <w:b/>
                <w:sz w:val="22"/>
                <w:szCs w:val="22"/>
              </w:rPr>
              <w:t>Month</w:t>
            </w:r>
          </w:p>
        </w:tc>
        <w:tc>
          <w:tcPr>
            <w:tcW w:w="3629" w:type="dxa"/>
            <w:tcBorders>
              <w:bottom w:val="single" w:sz="4" w:space="0" w:color="auto"/>
            </w:tcBorders>
          </w:tcPr>
          <w:p w14:paraId="4220DAD8" w14:textId="77777777" w:rsidR="00E214F8" w:rsidRPr="00087934" w:rsidRDefault="00E214F8" w:rsidP="00B068AE">
            <w:pPr>
              <w:rPr>
                <w:b/>
                <w:sz w:val="22"/>
                <w:szCs w:val="22"/>
              </w:rPr>
            </w:pPr>
            <w:r w:rsidRPr="00087934">
              <w:rPr>
                <w:b/>
                <w:sz w:val="22"/>
                <w:szCs w:val="22"/>
              </w:rPr>
              <w:t>Expected Contact / Reports</w:t>
            </w:r>
          </w:p>
        </w:tc>
        <w:tc>
          <w:tcPr>
            <w:tcW w:w="968" w:type="dxa"/>
            <w:tcBorders>
              <w:bottom w:val="single" w:sz="4" w:space="0" w:color="auto"/>
            </w:tcBorders>
          </w:tcPr>
          <w:p w14:paraId="0178696A" w14:textId="77777777" w:rsidR="00E214F8" w:rsidRPr="00087934" w:rsidRDefault="00E214F8" w:rsidP="00B068AE">
            <w:pPr>
              <w:rPr>
                <w:b/>
                <w:sz w:val="22"/>
                <w:szCs w:val="22"/>
              </w:rPr>
            </w:pPr>
            <w:r w:rsidRPr="00087934">
              <w:rPr>
                <w:b/>
                <w:sz w:val="22"/>
                <w:szCs w:val="22"/>
              </w:rPr>
              <w:t>Date</w:t>
            </w:r>
          </w:p>
        </w:tc>
        <w:tc>
          <w:tcPr>
            <w:tcW w:w="1880" w:type="dxa"/>
            <w:tcBorders>
              <w:bottom w:val="single" w:sz="4" w:space="0" w:color="auto"/>
            </w:tcBorders>
          </w:tcPr>
          <w:p w14:paraId="0370ABED" w14:textId="77777777" w:rsidR="00E214F8" w:rsidRPr="00087934" w:rsidRDefault="00E214F8" w:rsidP="00B068AE">
            <w:pPr>
              <w:rPr>
                <w:b/>
                <w:sz w:val="22"/>
                <w:szCs w:val="22"/>
              </w:rPr>
            </w:pPr>
            <w:r w:rsidRPr="00087934">
              <w:rPr>
                <w:b/>
                <w:sz w:val="22"/>
                <w:szCs w:val="22"/>
              </w:rPr>
              <w:t>Who Attended</w:t>
            </w:r>
          </w:p>
        </w:tc>
        <w:tc>
          <w:tcPr>
            <w:tcW w:w="5914" w:type="dxa"/>
            <w:tcBorders>
              <w:bottom w:val="single" w:sz="4" w:space="0" w:color="auto"/>
            </w:tcBorders>
          </w:tcPr>
          <w:p w14:paraId="14806138" w14:textId="77777777" w:rsidR="00E214F8" w:rsidRPr="00087934" w:rsidRDefault="00E214F8" w:rsidP="00B068AE">
            <w:pPr>
              <w:rPr>
                <w:b/>
                <w:sz w:val="22"/>
                <w:szCs w:val="22"/>
              </w:rPr>
            </w:pPr>
            <w:r w:rsidRPr="00087934">
              <w:rPr>
                <w:b/>
                <w:sz w:val="22"/>
                <w:szCs w:val="22"/>
              </w:rPr>
              <w:t xml:space="preserve">Notes, Comments or Other Contacts </w:t>
            </w:r>
          </w:p>
        </w:tc>
        <w:tc>
          <w:tcPr>
            <w:tcW w:w="1780" w:type="dxa"/>
            <w:tcBorders>
              <w:bottom w:val="single" w:sz="4" w:space="0" w:color="auto"/>
            </w:tcBorders>
          </w:tcPr>
          <w:p w14:paraId="0912B4C9" w14:textId="39B7BF92" w:rsidR="00E214F8" w:rsidRPr="00E50234" w:rsidRDefault="00E214F8" w:rsidP="00B068AE">
            <w:pPr>
              <w:rPr>
                <w:b/>
                <w:sz w:val="22"/>
                <w:szCs w:val="22"/>
              </w:rPr>
            </w:pPr>
            <w:r w:rsidRPr="00E50234">
              <w:rPr>
                <w:b/>
                <w:sz w:val="22"/>
                <w:szCs w:val="22"/>
              </w:rPr>
              <w:t xml:space="preserve">Please indicate if the work undertaken was on Campus or </w:t>
            </w:r>
            <w:r w:rsidR="00931170" w:rsidRPr="00E50234">
              <w:rPr>
                <w:b/>
                <w:sz w:val="22"/>
                <w:szCs w:val="22"/>
              </w:rPr>
              <w:t>remotely</w:t>
            </w:r>
          </w:p>
        </w:tc>
      </w:tr>
      <w:tr w:rsidR="00E214F8" w:rsidRPr="00087934" w14:paraId="046FC7CB" w14:textId="2DAE3A05" w:rsidTr="00E214F8">
        <w:tc>
          <w:tcPr>
            <w:tcW w:w="1354" w:type="dxa"/>
            <w:tcBorders>
              <w:bottom w:val="single" w:sz="4" w:space="0" w:color="auto"/>
            </w:tcBorders>
          </w:tcPr>
          <w:p w14:paraId="51F7D7ED" w14:textId="77777777" w:rsidR="00E214F8" w:rsidRPr="00087934" w:rsidRDefault="00E214F8" w:rsidP="00202CA9">
            <w:pPr>
              <w:rPr>
                <w:b/>
                <w:sz w:val="22"/>
                <w:szCs w:val="22"/>
              </w:rPr>
            </w:pPr>
            <w:r w:rsidRPr="00087934">
              <w:rPr>
                <w:b/>
                <w:sz w:val="22"/>
                <w:szCs w:val="22"/>
              </w:rPr>
              <w:t>Year 1:</w:t>
            </w:r>
          </w:p>
          <w:p w14:paraId="2C2386E0" w14:textId="77777777" w:rsidR="00E214F8" w:rsidRPr="00087934" w:rsidRDefault="00E214F8" w:rsidP="00F2243E">
            <w:pPr>
              <w:rPr>
                <w:b/>
                <w:sz w:val="22"/>
                <w:szCs w:val="22"/>
              </w:rPr>
            </w:pPr>
          </w:p>
        </w:tc>
        <w:tc>
          <w:tcPr>
            <w:tcW w:w="3629" w:type="dxa"/>
            <w:tcBorders>
              <w:bottom w:val="single" w:sz="4" w:space="0" w:color="auto"/>
            </w:tcBorders>
          </w:tcPr>
          <w:p w14:paraId="69FA08CD" w14:textId="77777777" w:rsidR="00E214F8" w:rsidRPr="00087934" w:rsidRDefault="00E214F8" w:rsidP="00F2243E">
            <w:pPr>
              <w:rPr>
                <w:sz w:val="22"/>
                <w:szCs w:val="22"/>
              </w:rPr>
            </w:pPr>
          </w:p>
        </w:tc>
        <w:tc>
          <w:tcPr>
            <w:tcW w:w="968" w:type="dxa"/>
            <w:tcBorders>
              <w:bottom w:val="single" w:sz="4" w:space="0" w:color="auto"/>
            </w:tcBorders>
          </w:tcPr>
          <w:p w14:paraId="3830A0FA" w14:textId="77777777" w:rsidR="00E214F8" w:rsidRPr="00087934" w:rsidRDefault="00E214F8" w:rsidP="00F2243E">
            <w:pPr>
              <w:rPr>
                <w:sz w:val="22"/>
                <w:szCs w:val="22"/>
              </w:rPr>
            </w:pPr>
          </w:p>
        </w:tc>
        <w:tc>
          <w:tcPr>
            <w:tcW w:w="1880" w:type="dxa"/>
            <w:tcBorders>
              <w:bottom w:val="single" w:sz="4" w:space="0" w:color="auto"/>
            </w:tcBorders>
          </w:tcPr>
          <w:p w14:paraId="3C9C5E01" w14:textId="77777777" w:rsidR="00E214F8" w:rsidRPr="00087934" w:rsidRDefault="00E214F8" w:rsidP="00F2243E">
            <w:pPr>
              <w:rPr>
                <w:sz w:val="22"/>
                <w:szCs w:val="22"/>
              </w:rPr>
            </w:pPr>
          </w:p>
        </w:tc>
        <w:tc>
          <w:tcPr>
            <w:tcW w:w="5914" w:type="dxa"/>
            <w:tcBorders>
              <w:bottom w:val="single" w:sz="4" w:space="0" w:color="auto"/>
            </w:tcBorders>
          </w:tcPr>
          <w:p w14:paraId="55CF1544" w14:textId="77777777" w:rsidR="00E214F8" w:rsidRPr="00087934" w:rsidRDefault="00E214F8" w:rsidP="00F2243E">
            <w:pPr>
              <w:rPr>
                <w:sz w:val="22"/>
                <w:szCs w:val="22"/>
              </w:rPr>
            </w:pPr>
          </w:p>
        </w:tc>
        <w:tc>
          <w:tcPr>
            <w:tcW w:w="1780" w:type="dxa"/>
            <w:tcBorders>
              <w:bottom w:val="single" w:sz="4" w:space="0" w:color="auto"/>
            </w:tcBorders>
          </w:tcPr>
          <w:p w14:paraId="0FF491BC" w14:textId="77777777" w:rsidR="00E214F8" w:rsidRPr="00087934" w:rsidRDefault="00E214F8" w:rsidP="00F2243E">
            <w:pPr>
              <w:rPr>
                <w:sz w:val="22"/>
                <w:szCs w:val="22"/>
              </w:rPr>
            </w:pPr>
          </w:p>
        </w:tc>
      </w:tr>
      <w:tr w:rsidR="00E214F8" w:rsidRPr="00087934" w14:paraId="7AE1B30C" w14:textId="34878A73" w:rsidTr="00E214F8">
        <w:tc>
          <w:tcPr>
            <w:tcW w:w="1354" w:type="dxa"/>
            <w:tcBorders>
              <w:bottom w:val="single" w:sz="4" w:space="0" w:color="auto"/>
            </w:tcBorders>
          </w:tcPr>
          <w:p w14:paraId="4F507469" w14:textId="77777777" w:rsidR="00E214F8" w:rsidRPr="00087934" w:rsidRDefault="00E214F8" w:rsidP="00F2243E">
            <w:pPr>
              <w:rPr>
                <w:b/>
                <w:sz w:val="22"/>
                <w:szCs w:val="22"/>
              </w:rPr>
            </w:pPr>
            <w:r w:rsidRPr="00087934">
              <w:rPr>
                <w:b/>
                <w:sz w:val="22"/>
                <w:szCs w:val="22"/>
              </w:rPr>
              <w:t>September</w:t>
            </w:r>
          </w:p>
        </w:tc>
        <w:tc>
          <w:tcPr>
            <w:tcW w:w="3629" w:type="dxa"/>
            <w:tcBorders>
              <w:bottom w:val="single" w:sz="4" w:space="0" w:color="auto"/>
            </w:tcBorders>
          </w:tcPr>
          <w:p w14:paraId="5C8ECCCA" w14:textId="77777777" w:rsidR="00E214F8" w:rsidRPr="00087934" w:rsidRDefault="00E214F8" w:rsidP="00F2243E">
            <w:pPr>
              <w:rPr>
                <w:sz w:val="22"/>
                <w:szCs w:val="22"/>
              </w:rPr>
            </w:pPr>
            <w:r w:rsidRPr="00087934">
              <w:rPr>
                <w:sz w:val="22"/>
                <w:szCs w:val="22"/>
              </w:rPr>
              <w:t>International Student Registration &amp; Conference</w:t>
            </w:r>
          </w:p>
        </w:tc>
        <w:tc>
          <w:tcPr>
            <w:tcW w:w="968" w:type="dxa"/>
            <w:tcBorders>
              <w:bottom w:val="single" w:sz="4" w:space="0" w:color="auto"/>
            </w:tcBorders>
          </w:tcPr>
          <w:p w14:paraId="6D5349C1" w14:textId="77777777" w:rsidR="00E214F8" w:rsidRPr="00087934" w:rsidRDefault="00E214F8" w:rsidP="00F2243E">
            <w:pPr>
              <w:rPr>
                <w:sz w:val="22"/>
                <w:szCs w:val="22"/>
              </w:rPr>
            </w:pPr>
          </w:p>
        </w:tc>
        <w:tc>
          <w:tcPr>
            <w:tcW w:w="1880" w:type="dxa"/>
            <w:tcBorders>
              <w:bottom w:val="single" w:sz="4" w:space="0" w:color="auto"/>
            </w:tcBorders>
          </w:tcPr>
          <w:p w14:paraId="2F41724A" w14:textId="77777777" w:rsidR="00E214F8" w:rsidRPr="00087934" w:rsidRDefault="00E214F8" w:rsidP="00F2243E">
            <w:pPr>
              <w:rPr>
                <w:sz w:val="22"/>
                <w:szCs w:val="22"/>
              </w:rPr>
            </w:pPr>
          </w:p>
        </w:tc>
        <w:tc>
          <w:tcPr>
            <w:tcW w:w="5914" w:type="dxa"/>
            <w:tcBorders>
              <w:bottom w:val="single" w:sz="4" w:space="0" w:color="auto"/>
            </w:tcBorders>
          </w:tcPr>
          <w:p w14:paraId="7CCA606A" w14:textId="77777777" w:rsidR="00E214F8" w:rsidRPr="00087934" w:rsidRDefault="00E214F8" w:rsidP="00F2243E">
            <w:pPr>
              <w:rPr>
                <w:sz w:val="22"/>
                <w:szCs w:val="22"/>
              </w:rPr>
            </w:pPr>
          </w:p>
        </w:tc>
        <w:tc>
          <w:tcPr>
            <w:tcW w:w="1780" w:type="dxa"/>
            <w:tcBorders>
              <w:bottom w:val="single" w:sz="4" w:space="0" w:color="auto"/>
            </w:tcBorders>
          </w:tcPr>
          <w:p w14:paraId="4ED73D9C" w14:textId="77777777" w:rsidR="00E214F8" w:rsidRPr="00087934" w:rsidRDefault="00E214F8" w:rsidP="00F2243E">
            <w:pPr>
              <w:rPr>
                <w:sz w:val="22"/>
                <w:szCs w:val="22"/>
              </w:rPr>
            </w:pPr>
          </w:p>
        </w:tc>
      </w:tr>
      <w:tr w:rsidR="00E214F8" w:rsidRPr="00087934" w14:paraId="4655E1EF" w14:textId="32636FBA" w:rsidTr="00E214F8">
        <w:tc>
          <w:tcPr>
            <w:tcW w:w="1354" w:type="dxa"/>
          </w:tcPr>
          <w:p w14:paraId="3F9ECCF8" w14:textId="77777777" w:rsidR="00E214F8" w:rsidRPr="00087934" w:rsidRDefault="00E214F8" w:rsidP="00F2243E">
            <w:pPr>
              <w:rPr>
                <w:b/>
                <w:sz w:val="22"/>
                <w:szCs w:val="22"/>
              </w:rPr>
            </w:pPr>
            <w:r w:rsidRPr="00087934">
              <w:rPr>
                <w:b/>
                <w:sz w:val="22"/>
                <w:szCs w:val="22"/>
              </w:rPr>
              <w:t>October</w:t>
            </w:r>
          </w:p>
          <w:p w14:paraId="4A2A1871" w14:textId="77777777" w:rsidR="00E214F8" w:rsidRPr="00087934" w:rsidRDefault="00E214F8" w:rsidP="00F2243E">
            <w:pPr>
              <w:rPr>
                <w:b/>
                <w:sz w:val="22"/>
                <w:szCs w:val="22"/>
              </w:rPr>
            </w:pPr>
          </w:p>
        </w:tc>
        <w:tc>
          <w:tcPr>
            <w:tcW w:w="3629" w:type="dxa"/>
          </w:tcPr>
          <w:p w14:paraId="4BF8726E" w14:textId="77777777" w:rsidR="00E214F8" w:rsidRPr="00087934" w:rsidRDefault="00E214F8" w:rsidP="00F2243E">
            <w:pPr>
              <w:rPr>
                <w:i/>
                <w:sz w:val="22"/>
                <w:szCs w:val="22"/>
              </w:rPr>
            </w:pPr>
            <w:r w:rsidRPr="00087934">
              <w:rPr>
                <w:i/>
                <w:sz w:val="22"/>
                <w:szCs w:val="22"/>
              </w:rPr>
              <w:t>[Registration]</w:t>
            </w:r>
          </w:p>
          <w:p w14:paraId="154AB576" w14:textId="77777777" w:rsidR="00E214F8" w:rsidRPr="00087934" w:rsidRDefault="00E214F8" w:rsidP="00F2243E">
            <w:pPr>
              <w:rPr>
                <w:i/>
                <w:sz w:val="22"/>
                <w:szCs w:val="22"/>
              </w:rPr>
            </w:pPr>
            <w:r w:rsidRPr="00087934">
              <w:rPr>
                <w:i/>
                <w:sz w:val="22"/>
                <w:szCs w:val="22"/>
              </w:rPr>
              <w:t>Student Induction: Welcome to the OU</w:t>
            </w:r>
          </w:p>
          <w:p w14:paraId="6E203EFD" w14:textId="77777777" w:rsidR="00E214F8" w:rsidRPr="00087934" w:rsidRDefault="00E214F8" w:rsidP="00F2243E">
            <w:pPr>
              <w:rPr>
                <w:i/>
                <w:sz w:val="22"/>
                <w:szCs w:val="22"/>
              </w:rPr>
            </w:pPr>
            <w:r w:rsidRPr="00087934">
              <w:rPr>
                <w:i/>
                <w:sz w:val="22"/>
                <w:szCs w:val="22"/>
              </w:rPr>
              <w:t>Faculty Induction</w:t>
            </w:r>
          </w:p>
          <w:p w14:paraId="661D68EB" w14:textId="77777777" w:rsidR="00E214F8" w:rsidRPr="00087934" w:rsidRDefault="00E214F8" w:rsidP="00F2243E">
            <w:pPr>
              <w:rPr>
                <w:i/>
                <w:sz w:val="22"/>
                <w:szCs w:val="22"/>
              </w:rPr>
            </w:pPr>
            <w:r w:rsidRPr="00087934">
              <w:rPr>
                <w:i/>
                <w:sz w:val="22"/>
                <w:szCs w:val="22"/>
              </w:rPr>
              <w:t>Supervisory Meeting</w:t>
            </w:r>
          </w:p>
          <w:p w14:paraId="114EE6B3" w14:textId="77777777" w:rsidR="00E214F8" w:rsidRPr="00087934" w:rsidRDefault="00E214F8" w:rsidP="00F2243E">
            <w:pPr>
              <w:rPr>
                <w:i/>
                <w:sz w:val="22"/>
                <w:szCs w:val="22"/>
              </w:rPr>
            </w:pPr>
            <w:r w:rsidRPr="00087934">
              <w:rPr>
                <w:i/>
                <w:sz w:val="22"/>
                <w:szCs w:val="22"/>
              </w:rPr>
              <w:t>Third party monitor meeting</w:t>
            </w:r>
          </w:p>
          <w:p w14:paraId="1AF52703" w14:textId="77777777" w:rsidR="00E214F8" w:rsidRPr="00087934" w:rsidRDefault="00E214F8" w:rsidP="00F2243E">
            <w:pPr>
              <w:rPr>
                <w:i/>
                <w:sz w:val="22"/>
                <w:szCs w:val="22"/>
              </w:rPr>
            </w:pPr>
            <w:r w:rsidRPr="00087934">
              <w:rPr>
                <w:i/>
                <w:sz w:val="22"/>
                <w:szCs w:val="22"/>
              </w:rPr>
              <w:t>viva</w:t>
            </w:r>
          </w:p>
          <w:p w14:paraId="49E66A97" w14:textId="77777777" w:rsidR="00E214F8" w:rsidRPr="00087934" w:rsidRDefault="00E214F8" w:rsidP="00F2243E">
            <w:pPr>
              <w:rPr>
                <w:i/>
                <w:sz w:val="22"/>
                <w:szCs w:val="22"/>
              </w:rPr>
            </w:pPr>
            <w:r w:rsidRPr="00087934">
              <w:rPr>
                <w:i/>
                <w:sz w:val="22"/>
                <w:szCs w:val="22"/>
              </w:rPr>
              <w:lastRenderedPageBreak/>
              <w:t>Other contact</w:t>
            </w:r>
            <w:r w:rsidRPr="00087934">
              <w:rPr>
                <w:rStyle w:val="FootnoteReference"/>
                <w:i/>
                <w:sz w:val="22"/>
                <w:szCs w:val="22"/>
              </w:rPr>
              <w:footnoteReference w:id="1"/>
            </w:r>
            <w:r w:rsidRPr="00087934">
              <w:rPr>
                <w:i/>
                <w:sz w:val="22"/>
                <w:szCs w:val="22"/>
              </w:rPr>
              <w:t xml:space="preserve"> (please specify under ‘Notes/Comments/Other contacts’)</w:t>
            </w:r>
          </w:p>
          <w:p w14:paraId="0B79BF29" w14:textId="77777777" w:rsidR="00E214F8" w:rsidRPr="00087934" w:rsidRDefault="00E214F8" w:rsidP="00E42F1F">
            <w:pPr>
              <w:rPr>
                <w:i/>
                <w:sz w:val="22"/>
                <w:szCs w:val="22"/>
              </w:rPr>
            </w:pPr>
            <w:r w:rsidRPr="00087934">
              <w:rPr>
                <w:i/>
                <w:sz w:val="22"/>
                <w:szCs w:val="22"/>
              </w:rPr>
              <w:t xml:space="preserve">Could include </w:t>
            </w:r>
          </w:p>
          <w:p w14:paraId="227AFEBD" w14:textId="77777777" w:rsidR="00E214F8" w:rsidRPr="00087934" w:rsidRDefault="00E214F8" w:rsidP="00E42F1F">
            <w:pPr>
              <w:rPr>
                <w:i/>
                <w:sz w:val="22"/>
                <w:szCs w:val="22"/>
              </w:rPr>
            </w:pPr>
            <w:r w:rsidRPr="00087934">
              <w:rPr>
                <w:i/>
                <w:sz w:val="22"/>
                <w:szCs w:val="22"/>
              </w:rPr>
              <w:t>Doctoral Workshops</w:t>
            </w:r>
          </w:p>
          <w:p w14:paraId="638B56C6" w14:textId="77777777" w:rsidR="00E214F8" w:rsidRPr="00087934" w:rsidRDefault="00E214F8" w:rsidP="00E42F1F">
            <w:pPr>
              <w:rPr>
                <w:i/>
                <w:sz w:val="22"/>
                <w:szCs w:val="22"/>
              </w:rPr>
            </w:pPr>
            <w:r w:rsidRPr="00087934">
              <w:rPr>
                <w:i/>
                <w:sz w:val="22"/>
                <w:szCs w:val="22"/>
              </w:rPr>
              <w:t>Seminars</w:t>
            </w:r>
          </w:p>
          <w:p w14:paraId="738CDA05" w14:textId="77777777" w:rsidR="00E214F8" w:rsidRPr="00087934" w:rsidRDefault="00E214F8" w:rsidP="00E42F1F">
            <w:pPr>
              <w:rPr>
                <w:i/>
                <w:sz w:val="22"/>
                <w:szCs w:val="22"/>
              </w:rPr>
            </w:pPr>
            <w:r w:rsidRPr="00087934">
              <w:rPr>
                <w:i/>
                <w:sz w:val="22"/>
                <w:szCs w:val="22"/>
              </w:rPr>
              <w:t>Other departmental meetings</w:t>
            </w:r>
          </w:p>
          <w:p w14:paraId="7D94E7D3" w14:textId="77777777" w:rsidR="00E214F8" w:rsidRPr="00087934" w:rsidRDefault="00E214F8" w:rsidP="00E42F1F">
            <w:pPr>
              <w:rPr>
                <w:i/>
                <w:sz w:val="22"/>
                <w:szCs w:val="22"/>
              </w:rPr>
            </w:pPr>
            <w:r w:rsidRPr="00087934">
              <w:rPr>
                <w:i/>
                <w:sz w:val="22"/>
                <w:szCs w:val="22"/>
              </w:rPr>
              <w:t>Journal club</w:t>
            </w:r>
          </w:p>
          <w:p w14:paraId="548E8D27" w14:textId="77777777" w:rsidR="00E214F8" w:rsidRPr="00087934" w:rsidRDefault="00E214F8" w:rsidP="00E42F1F">
            <w:pPr>
              <w:rPr>
                <w:i/>
                <w:sz w:val="22"/>
                <w:szCs w:val="22"/>
              </w:rPr>
            </w:pPr>
            <w:r w:rsidRPr="00087934">
              <w:rPr>
                <w:i/>
                <w:sz w:val="22"/>
                <w:szCs w:val="22"/>
              </w:rPr>
              <w:t>Daily attendance in lab</w:t>
            </w:r>
          </w:p>
          <w:p w14:paraId="7BC9E29D" w14:textId="1BA93322" w:rsidR="00E214F8" w:rsidRPr="00087934" w:rsidRDefault="00E214F8" w:rsidP="00E42F1F">
            <w:pPr>
              <w:rPr>
                <w:i/>
                <w:sz w:val="22"/>
                <w:szCs w:val="22"/>
              </w:rPr>
            </w:pPr>
            <w:r w:rsidRPr="00087934">
              <w:rPr>
                <w:i/>
                <w:sz w:val="22"/>
                <w:szCs w:val="22"/>
              </w:rPr>
              <w:t>Upgrade assessment – presentation, discussion of lit review, mini viva</w:t>
            </w:r>
          </w:p>
          <w:p w14:paraId="0B078BE3" w14:textId="77777777" w:rsidR="00E214F8" w:rsidRPr="00087934" w:rsidRDefault="00E214F8" w:rsidP="00E42F1F">
            <w:pPr>
              <w:rPr>
                <w:i/>
                <w:sz w:val="22"/>
                <w:szCs w:val="22"/>
              </w:rPr>
            </w:pPr>
            <w:r w:rsidRPr="00087934">
              <w:rPr>
                <w:i/>
                <w:sz w:val="22"/>
                <w:szCs w:val="22"/>
              </w:rPr>
              <w:t>etc</w:t>
            </w:r>
          </w:p>
          <w:p w14:paraId="3B8E37D7" w14:textId="77777777" w:rsidR="00E214F8" w:rsidRPr="00087934" w:rsidRDefault="00E214F8" w:rsidP="00F61AB9">
            <w:pPr>
              <w:rPr>
                <w:sz w:val="22"/>
                <w:szCs w:val="22"/>
              </w:rPr>
            </w:pPr>
          </w:p>
          <w:p w14:paraId="5A010BAB" w14:textId="77777777" w:rsidR="00E214F8" w:rsidRPr="00087934" w:rsidRDefault="00E214F8" w:rsidP="00EA7CCB">
            <w:pPr>
              <w:rPr>
                <w:b/>
                <w:sz w:val="22"/>
                <w:szCs w:val="22"/>
              </w:rPr>
            </w:pPr>
          </w:p>
        </w:tc>
        <w:tc>
          <w:tcPr>
            <w:tcW w:w="968" w:type="dxa"/>
          </w:tcPr>
          <w:p w14:paraId="752993C8" w14:textId="77777777" w:rsidR="00E214F8" w:rsidRPr="00087934" w:rsidRDefault="00E214F8" w:rsidP="00F61AB9">
            <w:pPr>
              <w:rPr>
                <w:sz w:val="22"/>
                <w:szCs w:val="22"/>
              </w:rPr>
            </w:pPr>
          </w:p>
        </w:tc>
        <w:tc>
          <w:tcPr>
            <w:tcW w:w="1880" w:type="dxa"/>
          </w:tcPr>
          <w:p w14:paraId="571758BD" w14:textId="48350BBA" w:rsidR="00E214F8" w:rsidRPr="00087934" w:rsidRDefault="00E214F8" w:rsidP="00F61AB9">
            <w:pPr>
              <w:rPr>
                <w:i/>
                <w:sz w:val="22"/>
                <w:szCs w:val="22"/>
              </w:rPr>
            </w:pPr>
            <w:r w:rsidRPr="00087934">
              <w:rPr>
                <w:i/>
                <w:sz w:val="22"/>
                <w:szCs w:val="22"/>
              </w:rPr>
              <w:t>Which staff from faculty, department, RDT, Academic Professional Development staff or trainers, supervisors, other students, lab staff</w:t>
            </w:r>
          </w:p>
          <w:p w14:paraId="35B438E1" w14:textId="77777777" w:rsidR="00E214F8" w:rsidRPr="00087934" w:rsidRDefault="00E214F8" w:rsidP="00F61AB9">
            <w:pPr>
              <w:rPr>
                <w:i/>
                <w:sz w:val="22"/>
                <w:szCs w:val="22"/>
              </w:rPr>
            </w:pPr>
          </w:p>
          <w:p w14:paraId="5DF6F0FE" w14:textId="77777777" w:rsidR="00E214F8" w:rsidRPr="00087934" w:rsidRDefault="00E214F8" w:rsidP="00F61AB9">
            <w:pPr>
              <w:rPr>
                <w:sz w:val="22"/>
                <w:szCs w:val="22"/>
              </w:rPr>
            </w:pPr>
            <w:r w:rsidRPr="00087934">
              <w:rPr>
                <w:i/>
                <w:sz w:val="22"/>
                <w:szCs w:val="22"/>
              </w:rPr>
              <w:lastRenderedPageBreak/>
              <w:t>The point of this column is to consolidate the evidence presented that the student did attend the specified event.</w:t>
            </w:r>
          </w:p>
        </w:tc>
        <w:tc>
          <w:tcPr>
            <w:tcW w:w="5914" w:type="dxa"/>
          </w:tcPr>
          <w:p w14:paraId="658837A2" w14:textId="77777777" w:rsidR="00E214F8" w:rsidRPr="00087934" w:rsidRDefault="00E214F8" w:rsidP="00F2243E">
            <w:pPr>
              <w:rPr>
                <w:sz w:val="22"/>
                <w:szCs w:val="22"/>
              </w:rPr>
            </w:pPr>
          </w:p>
          <w:p w14:paraId="35CB2941" w14:textId="77777777" w:rsidR="00E214F8" w:rsidRPr="00087934" w:rsidRDefault="00E214F8" w:rsidP="00E42F1F">
            <w:pPr>
              <w:rPr>
                <w:i/>
                <w:sz w:val="22"/>
                <w:szCs w:val="22"/>
              </w:rPr>
            </w:pPr>
            <w:r w:rsidRPr="00087934">
              <w:rPr>
                <w:i/>
                <w:sz w:val="22"/>
                <w:szCs w:val="22"/>
              </w:rPr>
              <w:t xml:space="preserve">Note here the main point of the event. If a supervisory session, note a couple of sentences about the discussion and what was achieved. </w:t>
            </w:r>
          </w:p>
          <w:p w14:paraId="4DFA6F90" w14:textId="77777777" w:rsidR="00E214F8" w:rsidRPr="00087934" w:rsidRDefault="00E214F8" w:rsidP="00E42F1F">
            <w:pPr>
              <w:rPr>
                <w:i/>
                <w:sz w:val="22"/>
                <w:szCs w:val="22"/>
              </w:rPr>
            </w:pPr>
          </w:p>
          <w:p w14:paraId="1B96D60F" w14:textId="77777777" w:rsidR="00E214F8" w:rsidRPr="00087934" w:rsidRDefault="00E214F8" w:rsidP="00E42F1F">
            <w:pPr>
              <w:rPr>
                <w:i/>
                <w:sz w:val="22"/>
                <w:szCs w:val="22"/>
              </w:rPr>
            </w:pPr>
            <w:r w:rsidRPr="00087934">
              <w:rPr>
                <w:i/>
                <w:sz w:val="22"/>
                <w:szCs w:val="22"/>
              </w:rPr>
              <w:t>Example:</w:t>
            </w:r>
          </w:p>
          <w:p w14:paraId="049EC2C3" w14:textId="2CB27029" w:rsidR="00E214F8" w:rsidRPr="00087934" w:rsidRDefault="00E214F8" w:rsidP="00E42F1F">
            <w:pPr>
              <w:rPr>
                <w:i/>
                <w:sz w:val="22"/>
                <w:szCs w:val="22"/>
              </w:rPr>
            </w:pPr>
            <w:r w:rsidRPr="00087934">
              <w:rPr>
                <w:i/>
                <w:sz w:val="22"/>
                <w:szCs w:val="22"/>
              </w:rPr>
              <w:t>Discussion on how the PhD Study could be designed; what should be the focus of the PhD Period; Exploring option of Indian Support</w:t>
            </w:r>
          </w:p>
          <w:p w14:paraId="59A266FD" w14:textId="77777777" w:rsidR="00E214F8" w:rsidRPr="00087934" w:rsidRDefault="00E214F8" w:rsidP="00E42F1F">
            <w:pPr>
              <w:rPr>
                <w:sz w:val="22"/>
                <w:szCs w:val="22"/>
              </w:rPr>
            </w:pPr>
          </w:p>
        </w:tc>
        <w:tc>
          <w:tcPr>
            <w:tcW w:w="1780" w:type="dxa"/>
          </w:tcPr>
          <w:p w14:paraId="2BC1F52F" w14:textId="77777777" w:rsidR="00E214F8" w:rsidRPr="00087934" w:rsidRDefault="00E214F8" w:rsidP="00F2243E">
            <w:pPr>
              <w:rPr>
                <w:sz w:val="22"/>
                <w:szCs w:val="22"/>
              </w:rPr>
            </w:pPr>
          </w:p>
        </w:tc>
      </w:tr>
      <w:tr w:rsidR="00E214F8" w:rsidRPr="00087934" w14:paraId="16E5853B" w14:textId="4AE7D1E8" w:rsidTr="00E214F8">
        <w:tc>
          <w:tcPr>
            <w:tcW w:w="1354" w:type="dxa"/>
          </w:tcPr>
          <w:p w14:paraId="67C9687C" w14:textId="77777777" w:rsidR="00E214F8" w:rsidRPr="00087934" w:rsidRDefault="00E214F8" w:rsidP="00F2243E">
            <w:pPr>
              <w:rPr>
                <w:sz w:val="22"/>
                <w:szCs w:val="22"/>
              </w:rPr>
            </w:pPr>
            <w:r w:rsidRPr="00087934">
              <w:rPr>
                <w:sz w:val="22"/>
                <w:szCs w:val="22"/>
              </w:rPr>
              <w:t>November</w:t>
            </w:r>
          </w:p>
        </w:tc>
        <w:tc>
          <w:tcPr>
            <w:tcW w:w="3629" w:type="dxa"/>
          </w:tcPr>
          <w:p w14:paraId="34BA5502" w14:textId="77777777" w:rsidR="00E214F8" w:rsidRPr="00087934" w:rsidRDefault="00E214F8" w:rsidP="00EA7CCB">
            <w:pPr>
              <w:rPr>
                <w:sz w:val="22"/>
                <w:szCs w:val="22"/>
              </w:rPr>
            </w:pPr>
          </w:p>
        </w:tc>
        <w:tc>
          <w:tcPr>
            <w:tcW w:w="968" w:type="dxa"/>
          </w:tcPr>
          <w:p w14:paraId="6B5C0025" w14:textId="77777777" w:rsidR="00E214F8" w:rsidRPr="00087934" w:rsidRDefault="00E214F8" w:rsidP="00FD109E">
            <w:pPr>
              <w:rPr>
                <w:sz w:val="22"/>
                <w:szCs w:val="22"/>
              </w:rPr>
            </w:pPr>
          </w:p>
        </w:tc>
        <w:tc>
          <w:tcPr>
            <w:tcW w:w="1880" w:type="dxa"/>
          </w:tcPr>
          <w:p w14:paraId="437E8427" w14:textId="77777777" w:rsidR="00E214F8" w:rsidRPr="00087934" w:rsidRDefault="00E214F8" w:rsidP="00CA4B86">
            <w:pPr>
              <w:rPr>
                <w:sz w:val="22"/>
                <w:szCs w:val="22"/>
              </w:rPr>
            </w:pPr>
          </w:p>
        </w:tc>
        <w:tc>
          <w:tcPr>
            <w:tcW w:w="5914" w:type="dxa"/>
          </w:tcPr>
          <w:p w14:paraId="67A0979E" w14:textId="77777777" w:rsidR="00E214F8" w:rsidRPr="00087934" w:rsidRDefault="00E214F8" w:rsidP="00671514">
            <w:pPr>
              <w:rPr>
                <w:sz w:val="22"/>
                <w:szCs w:val="22"/>
              </w:rPr>
            </w:pPr>
          </w:p>
        </w:tc>
        <w:tc>
          <w:tcPr>
            <w:tcW w:w="1780" w:type="dxa"/>
          </w:tcPr>
          <w:p w14:paraId="3A6C9636" w14:textId="77777777" w:rsidR="00E214F8" w:rsidRPr="00087934" w:rsidRDefault="00E214F8" w:rsidP="00671514">
            <w:pPr>
              <w:rPr>
                <w:sz w:val="22"/>
                <w:szCs w:val="22"/>
              </w:rPr>
            </w:pPr>
          </w:p>
        </w:tc>
      </w:tr>
      <w:tr w:rsidR="00E214F8" w:rsidRPr="00087934" w14:paraId="7496B855" w14:textId="72CB62CA" w:rsidTr="00E214F8">
        <w:tc>
          <w:tcPr>
            <w:tcW w:w="1354" w:type="dxa"/>
          </w:tcPr>
          <w:p w14:paraId="7E34F36F" w14:textId="77777777" w:rsidR="00E214F8" w:rsidRPr="00087934" w:rsidRDefault="00E214F8" w:rsidP="00F2243E">
            <w:pPr>
              <w:rPr>
                <w:sz w:val="22"/>
                <w:szCs w:val="22"/>
              </w:rPr>
            </w:pPr>
            <w:r w:rsidRPr="00087934">
              <w:rPr>
                <w:sz w:val="22"/>
                <w:szCs w:val="22"/>
              </w:rPr>
              <w:t>December</w:t>
            </w:r>
          </w:p>
        </w:tc>
        <w:tc>
          <w:tcPr>
            <w:tcW w:w="3629" w:type="dxa"/>
          </w:tcPr>
          <w:p w14:paraId="506BE2B5" w14:textId="77777777" w:rsidR="00E214F8" w:rsidRPr="00087934" w:rsidRDefault="00E214F8" w:rsidP="00EA7CCB">
            <w:pPr>
              <w:rPr>
                <w:sz w:val="22"/>
                <w:szCs w:val="22"/>
              </w:rPr>
            </w:pPr>
          </w:p>
        </w:tc>
        <w:tc>
          <w:tcPr>
            <w:tcW w:w="968" w:type="dxa"/>
          </w:tcPr>
          <w:p w14:paraId="55E51D7C" w14:textId="77777777" w:rsidR="00E214F8" w:rsidRPr="00087934" w:rsidRDefault="00E214F8" w:rsidP="00AE0D21">
            <w:pPr>
              <w:rPr>
                <w:sz w:val="22"/>
                <w:szCs w:val="22"/>
              </w:rPr>
            </w:pPr>
          </w:p>
        </w:tc>
        <w:tc>
          <w:tcPr>
            <w:tcW w:w="1880" w:type="dxa"/>
          </w:tcPr>
          <w:p w14:paraId="51A8EED2" w14:textId="77777777" w:rsidR="00E214F8" w:rsidRPr="00087934" w:rsidRDefault="00E214F8" w:rsidP="00F2243E">
            <w:pPr>
              <w:rPr>
                <w:sz w:val="22"/>
                <w:szCs w:val="22"/>
              </w:rPr>
            </w:pPr>
          </w:p>
        </w:tc>
        <w:tc>
          <w:tcPr>
            <w:tcW w:w="5914" w:type="dxa"/>
          </w:tcPr>
          <w:p w14:paraId="58DEC0C9" w14:textId="77777777" w:rsidR="00E214F8" w:rsidRPr="00087934" w:rsidRDefault="00E214F8" w:rsidP="00F2243E">
            <w:pPr>
              <w:rPr>
                <w:sz w:val="22"/>
                <w:szCs w:val="22"/>
              </w:rPr>
            </w:pPr>
          </w:p>
        </w:tc>
        <w:tc>
          <w:tcPr>
            <w:tcW w:w="1780" w:type="dxa"/>
          </w:tcPr>
          <w:p w14:paraId="7F99E307" w14:textId="77777777" w:rsidR="00E214F8" w:rsidRPr="00087934" w:rsidRDefault="00E214F8" w:rsidP="00F2243E">
            <w:pPr>
              <w:rPr>
                <w:sz w:val="22"/>
                <w:szCs w:val="22"/>
              </w:rPr>
            </w:pPr>
          </w:p>
        </w:tc>
      </w:tr>
      <w:tr w:rsidR="00E214F8" w:rsidRPr="00087934" w14:paraId="081C4BE4" w14:textId="4DA7894A" w:rsidTr="00E214F8">
        <w:tc>
          <w:tcPr>
            <w:tcW w:w="1354" w:type="dxa"/>
          </w:tcPr>
          <w:p w14:paraId="552A827F" w14:textId="77777777" w:rsidR="00E214F8" w:rsidRPr="00087934" w:rsidRDefault="00E214F8" w:rsidP="00F2243E">
            <w:pPr>
              <w:rPr>
                <w:sz w:val="22"/>
                <w:szCs w:val="22"/>
              </w:rPr>
            </w:pPr>
            <w:r w:rsidRPr="00087934">
              <w:rPr>
                <w:sz w:val="22"/>
                <w:szCs w:val="22"/>
              </w:rPr>
              <w:t>January</w:t>
            </w:r>
          </w:p>
        </w:tc>
        <w:tc>
          <w:tcPr>
            <w:tcW w:w="3629" w:type="dxa"/>
          </w:tcPr>
          <w:p w14:paraId="5ADD3872" w14:textId="77777777" w:rsidR="00E214F8" w:rsidRPr="00087934" w:rsidRDefault="00E214F8" w:rsidP="00F2243E">
            <w:pPr>
              <w:rPr>
                <w:sz w:val="22"/>
                <w:szCs w:val="22"/>
              </w:rPr>
            </w:pPr>
          </w:p>
        </w:tc>
        <w:tc>
          <w:tcPr>
            <w:tcW w:w="968" w:type="dxa"/>
          </w:tcPr>
          <w:p w14:paraId="73CB6658" w14:textId="77777777" w:rsidR="00E214F8" w:rsidRPr="00087934" w:rsidRDefault="00E214F8" w:rsidP="00615251">
            <w:pPr>
              <w:rPr>
                <w:sz w:val="22"/>
                <w:szCs w:val="22"/>
              </w:rPr>
            </w:pPr>
          </w:p>
        </w:tc>
        <w:tc>
          <w:tcPr>
            <w:tcW w:w="1880" w:type="dxa"/>
          </w:tcPr>
          <w:p w14:paraId="5D22449D" w14:textId="77777777" w:rsidR="00E214F8" w:rsidRPr="00087934" w:rsidRDefault="00E214F8" w:rsidP="00D91913">
            <w:pPr>
              <w:rPr>
                <w:sz w:val="22"/>
                <w:szCs w:val="22"/>
              </w:rPr>
            </w:pPr>
          </w:p>
        </w:tc>
        <w:tc>
          <w:tcPr>
            <w:tcW w:w="5914" w:type="dxa"/>
          </w:tcPr>
          <w:p w14:paraId="06AF249D" w14:textId="77777777" w:rsidR="00E214F8" w:rsidRPr="00087934" w:rsidRDefault="00E214F8" w:rsidP="00615251">
            <w:pPr>
              <w:rPr>
                <w:sz w:val="22"/>
                <w:szCs w:val="22"/>
              </w:rPr>
            </w:pPr>
          </w:p>
        </w:tc>
        <w:tc>
          <w:tcPr>
            <w:tcW w:w="1780" w:type="dxa"/>
          </w:tcPr>
          <w:p w14:paraId="2F4ABE91" w14:textId="77777777" w:rsidR="00E214F8" w:rsidRPr="00087934" w:rsidRDefault="00E214F8" w:rsidP="00615251">
            <w:pPr>
              <w:rPr>
                <w:sz w:val="22"/>
                <w:szCs w:val="22"/>
              </w:rPr>
            </w:pPr>
          </w:p>
        </w:tc>
      </w:tr>
      <w:tr w:rsidR="00E214F8" w:rsidRPr="00087934" w14:paraId="5099F4A3" w14:textId="617D7C9E" w:rsidTr="00E214F8">
        <w:tc>
          <w:tcPr>
            <w:tcW w:w="1354" w:type="dxa"/>
          </w:tcPr>
          <w:p w14:paraId="40982DCA" w14:textId="77777777" w:rsidR="00E214F8" w:rsidRPr="00087934" w:rsidRDefault="00E214F8" w:rsidP="00F2243E">
            <w:pPr>
              <w:rPr>
                <w:sz w:val="22"/>
                <w:szCs w:val="22"/>
              </w:rPr>
            </w:pPr>
            <w:r w:rsidRPr="00087934">
              <w:rPr>
                <w:sz w:val="22"/>
                <w:szCs w:val="22"/>
              </w:rPr>
              <w:t>February</w:t>
            </w:r>
          </w:p>
        </w:tc>
        <w:tc>
          <w:tcPr>
            <w:tcW w:w="3629" w:type="dxa"/>
          </w:tcPr>
          <w:p w14:paraId="29216E8F" w14:textId="77777777" w:rsidR="00E214F8" w:rsidRPr="00087934" w:rsidRDefault="00E214F8" w:rsidP="00F2243E">
            <w:pPr>
              <w:rPr>
                <w:sz w:val="22"/>
                <w:szCs w:val="22"/>
              </w:rPr>
            </w:pPr>
          </w:p>
        </w:tc>
        <w:tc>
          <w:tcPr>
            <w:tcW w:w="968" w:type="dxa"/>
          </w:tcPr>
          <w:p w14:paraId="029B2511" w14:textId="77777777" w:rsidR="00E214F8" w:rsidRPr="00087934" w:rsidRDefault="00E214F8" w:rsidP="00D84461">
            <w:pPr>
              <w:rPr>
                <w:sz w:val="22"/>
                <w:szCs w:val="22"/>
              </w:rPr>
            </w:pPr>
          </w:p>
        </w:tc>
        <w:tc>
          <w:tcPr>
            <w:tcW w:w="1880" w:type="dxa"/>
          </w:tcPr>
          <w:p w14:paraId="14E9AABC" w14:textId="77777777" w:rsidR="00E214F8" w:rsidRPr="00087934" w:rsidRDefault="00E214F8" w:rsidP="00D84461">
            <w:pPr>
              <w:rPr>
                <w:sz w:val="22"/>
                <w:szCs w:val="22"/>
              </w:rPr>
            </w:pPr>
          </w:p>
        </w:tc>
        <w:tc>
          <w:tcPr>
            <w:tcW w:w="5914" w:type="dxa"/>
          </w:tcPr>
          <w:p w14:paraId="6347B28F" w14:textId="77777777" w:rsidR="00E214F8" w:rsidRPr="00087934" w:rsidRDefault="00E214F8" w:rsidP="00D50D4C">
            <w:pPr>
              <w:rPr>
                <w:sz w:val="22"/>
                <w:szCs w:val="22"/>
              </w:rPr>
            </w:pPr>
          </w:p>
        </w:tc>
        <w:tc>
          <w:tcPr>
            <w:tcW w:w="1780" w:type="dxa"/>
          </w:tcPr>
          <w:p w14:paraId="26229F3A" w14:textId="77777777" w:rsidR="00E214F8" w:rsidRPr="00087934" w:rsidRDefault="00E214F8" w:rsidP="00D50D4C">
            <w:pPr>
              <w:rPr>
                <w:sz w:val="22"/>
                <w:szCs w:val="22"/>
              </w:rPr>
            </w:pPr>
          </w:p>
        </w:tc>
      </w:tr>
      <w:tr w:rsidR="00E214F8" w:rsidRPr="00087934" w14:paraId="56E5FE7E" w14:textId="19434824" w:rsidTr="00E214F8">
        <w:tc>
          <w:tcPr>
            <w:tcW w:w="1354" w:type="dxa"/>
          </w:tcPr>
          <w:p w14:paraId="3D4ADF24" w14:textId="77777777" w:rsidR="00E214F8" w:rsidRPr="00087934" w:rsidRDefault="00E214F8" w:rsidP="00F2243E">
            <w:pPr>
              <w:rPr>
                <w:sz w:val="22"/>
                <w:szCs w:val="22"/>
              </w:rPr>
            </w:pPr>
            <w:r w:rsidRPr="00087934">
              <w:rPr>
                <w:sz w:val="22"/>
                <w:szCs w:val="22"/>
              </w:rPr>
              <w:t>March</w:t>
            </w:r>
          </w:p>
        </w:tc>
        <w:tc>
          <w:tcPr>
            <w:tcW w:w="3629" w:type="dxa"/>
          </w:tcPr>
          <w:p w14:paraId="7C5F3E51" w14:textId="77777777" w:rsidR="00E214F8" w:rsidRPr="00087934" w:rsidRDefault="00E214F8" w:rsidP="00EC14FB">
            <w:pPr>
              <w:rPr>
                <w:sz w:val="22"/>
                <w:szCs w:val="22"/>
              </w:rPr>
            </w:pPr>
          </w:p>
        </w:tc>
        <w:tc>
          <w:tcPr>
            <w:tcW w:w="968" w:type="dxa"/>
          </w:tcPr>
          <w:p w14:paraId="6CE6AC40" w14:textId="77777777" w:rsidR="00E214F8" w:rsidRPr="00087934" w:rsidRDefault="00E214F8" w:rsidP="00EC14FB">
            <w:pPr>
              <w:rPr>
                <w:sz w:val="22"/>
                <w:szCs w:val="22"/>
              </w:rPr>
            </w:pPr>
          </w:p>
        </w:tc>
        <w:tc>
          <w:tcPr>
            <w:tcW w:w="1880" w:type="dxa"/>
          </w:tcPr>
          <w:p w14:paraId="686AF2C8" w14:textId="77777777" w:rsidR="00E214F8" w:rsidRPr="00087934" w:rsidRDefault="00E214F8" w:rsidP="005D6DF9">
            <w:pPr>
              <w:rPr>
                <w:sz w:val="22"/>
                <w:szCs w:val="22"/>
              </w:rPr>
            </w:pPr>
          </w:p>
        </w:tc>
        <w:tc>
          <w:tcPr>
            <w:tcW w:w="5914" w:type="dxa"/>
          </w:tcPr>
          <w:p w14:paraId="69F0D345" w14:textId="77777777" w:rsidR="00E214F8" w:rsidRPr="00087934" w:rsidRDefault="00E214F8" w:rsidP="00D601DA">
            <w:pPr>
              <w:rPr>
                <w:sz w:val="22"/>
                <w:szCs w:val="22"/>
              </w:rPr>
            </w:pPr>
          </w:p>
        </w:tc>
        <w:tc>
          <w:tcPr>
            <w:tcW w:w="1780" w:type="dxa"/>
          </w:tcPr>
          <w:p w14:paraId="45335F46" w14:textId="77777777" w:rsidR="00E214F8" w:rsidRPr="00087934" w:rsidRDefault="00E214F8" w:rsidP="00D601DA">
            <w:pPr>
              <w:rPr>
                <w:sz w:val="22"/>
                <w:szCs w:val="22"/>
              </w:rPr>
            </w:pPr>
          </w:p>
        </w:tc>
      </w:tr>
      <w:tr w:rsidR="00E214F8" w:rsidRPr="00087934" w14:paraId="0DF82D73" w14:textId="5EDAE43C" w:rsidTr="00E214F8">
        <w:tc>
          <w:tcPr>
            <w:tcW w:w="1354" w:type="dxa"/>
          </w:tcPr>
          <w:p w14:paraId="50610E59" w14:textId="77777777" w:rsidR="00E214F8" w:rsidRPr="00087934" w:rsidRDefault="00E214F8" w:rsidP="00F2243E">
            <w:pPr>
              <w:rPr>
                <w:sz w:val="22"/>
                <w:szCs w:val="22"/>
              </w:rPr>
            </w:pPr>
            <w:r w:rsidRPr="00087934">
              <w:rPr>
                <w:sz w:val="22"/>
                <w:szCs w:val="22"/>
              </w:rPr>
              <w:t>April</w:t>
            </w:r>
          </w:p>
        </w:tc>
        <w:tc>
          <w:tcPr>
            <w:tcW w:w="3629" w:type="dxa"/>
          </w:tcPr>
          <w:p w14:paraId="36705FB9" w14:textId="77777777" w:rsidR="00E214F8" w:rsidRPr="00087934" w:rsidRDefault="00E214F8" w:rsidP="00DF6FB2">
            <w:pPr>
              <w:rPr>
                <w:sz w:val="22"/>
                <w:szCs w:val="22"/>
              </w:rPr>
            </w:pPr>
          </w:p>
        </w:tc>
        <w:tc>
          <w:tcPr>
            <w:tcW w:w="968" w:type="dxa"/>
          </w:tcPr>
          <w:p w14:paraId="10150B8F" w14:textId="77777777" w:rsidR="00E214F8" w:rsidRPr="00087934" w:rsidRDefault="00E214F8" w:rsidP="00DF6FB2">
            <w:pPr>
              <w:rPr>
                <w:sz w:val="22"/>
                <w:szCs w:val="22"/>
              </w:rPr>
            </w:pPr>
          </w:p>
        </w:tc>
        <w:tc>
          <w:tcPr>
            <w:tcW w:w="1880" w:type="dxa"/>
          </w:tcPr>
          <w:p w14:paraId="12692E24" w14:textId="77777777" w:rsidR="00E214F8" w:rsidRPr="00087934" w:rsidRDefault="00E214F8" w:rsidP="007B15E7">
            <w:pPr>
              <w:rPr>
                <w:sz w:val="22"/>
                <w:szCs w:val="22"/>
              </w:rPr>
            </w:pPr>
          </w:p>
        </w:tc>
        <w:tc>
          <w:tcPr>
            <w:tcW w:w="5914" w:type="dxa"/>
          </w:tcPr>
          <w:p w14:paraId="681BCF9A" w14:textId="77777777" w:rsidR="00E214F8" w:rsidRPr="00087934" w:rsidRDefault="00E214F8" w:rsidP="00F2243E">
            <w:pPr>
              <w:rPr>
                <w:sz w:val="22"/>
                <w:szCs w:val="22"/>
              </w:rPr>
            </w:pPr>
          </w:p>
        </w:tc>
        <w:tc>
          <w:tcPr>
            <w:tcW w:w="1780" w:type="dxa"/>
          </w:tcPr>
          <w:p w14:paraId="0E72A98B" w14:textId="77777777" w:rsidR="00E214F8" w:rsidRPr="00087934" w:rsidRDefault="00E214F8" w:rsidP="00F2243E">
            <w:pPr>
              <w:rPr>
                <w:sz w:val="22"/>
                <w:szCs w:val="22"/>
              </w:rPr>
            </w:pPr>
          </w:p>
        </w:tc>
      </w:tr>
      <w:tr w:rsidR="00E214F8" w:rsidRPr="00087934" w14:paraId="18D165FB" w14:textId="5FDEE182" w:rsidTr="00E214F8">
        <w:tc>
          <w:tcPr>
            <w:tcW w:w="1354" w:type="dxa"/>
          </w:tcPr>
          <w:p w14:paraId="04F45AD7" w14:textId="77777777" w:rsidR="00E214F8" w:rsidRPr="00087934" w:rsidRDefault="00E214F8" w:rsidP="00F2243E">
            <w:pPr>
              <w:rPr>
                <w:sz w:val="22"/>
                <w:szCs w:val="22"/>
              </w:rPr>
            </w:pPr>
            <w:r w:rsidRPr="00087934">
              <w:rPr>
                <w:sz w:val="22"/>
                <w:szCs w:val="22"/>
              </w:rPr>
              <w:t>May</w:t>
            </w:r>
          </w:p>
        </w:tc>
        <w:tc>
          <w:tcPr>
            <w:tcW w:w="3629" w:type="dxa"/>
          </w:tcPr>
          <w:p w14:paraId="2D4D9737" w14:textId="77777777" w:rsidR="00E214F8" w:rsidRPr="00087934" w:rsidRDefault="00E214F8" w:rsidP="00F2243E">
            <w:pPr>
              <w:rPr>
                <w:sz w:val="22"/>
                <w:szCs w:val="22"/>
              </w:rPr>
            </w:pPr>
          </w:p>
        </w:tc>
        <w:tc>
          <w:tcPr>
            <w:tcW w:w="968" w:type="dxa"/>
          </w:tcPr>
          <w:p w14:paraId="14AED9CC" w14:textId="77777777" w:rsidR="00E214F8" w:rsidRPr="00087934" w:rsidRDefault="00E214F8" w:rsidP="00484DA3">
            <w:pPr>
              <w:rPr>
                <w:sz w:val="22"/>
                <w:szCs w:val="22"/>
              </w:rPr>
            </w:pPr>
          </w:p>
        </w:tc>
        <w:tc>
          <w:tcPr>
            <w:tcW w:w="1880" w:type="dxa"/>
          </w:tcPr>
          <w:p w14:paraId="12E61F29" w14:textId="77777777" w:rsidR="00E214F8" w:rsidRPr="00087934" w:rsidRDefault="00E214F8" w:rsidP="003C7D59">
            <w:pPr>
              <w:rPr>
                <w:sz w:val="22"/>
                <w:szCs w:val="22"/>
              </w:rPr>
            </w:pPr>
          </w:p>
        </w:tc>
        <w:tc>
          <w:tcPr>
            <w:tcW w:w="5914" w:type="dxa"/>
          </w:tcPr>
          <w:p w14:paraId="21461647" w14:textId="77777777" w:rsidR="00E214F8" w:rsidRPr="00087934" w:rsidRDefault="00E214F8" w:rsidP="00F2243E">
            <w:pPr>
              <w:rPr>
                <w:sz w:val="22"/>
                <w:szCs w:val="22"/>
              </w:rPr>
            </w:pPr>
          </w:p>
        </w:tc>
        <w:tc>
          <w:tcPr>
            <w:tcW w:w="1780" w:type="dxa"/>
          </w:tcPr>
          <w:p w14:paraId="047E11EB" w14:textId="77777777" w:rsidR="00E214F8" w:rsidRPr="00087934" w:rsidRDefault="00E214F8" w:rsidP="00F2243E">
            <w:pPr>
              <w:rPr>
                <w:sz w:val="22"/>
                <w:szCs w:val="22"/>
              </w:rPr>
            </w:pPr>
          </w:p>
        </w:tc>
      </w:tr>
      <w:tr w:rsidR="00E214F8" w:rsidRPr="00087934" w14:paraId="2D78CE6E" w14:textId="7382281A" w:rsidTr="00E214F8">
        <w:tc>
          <w:tcPr>
            <w:tcW w:w="1354" w:type="dxa"/>
          </w:tcPr>
          <w:p w14:paraId="34420CE6" w14:textId="77777777" w:rsidR="00E214F8" w:rsidRPr="00087934" w:rsidRDefault="00E214F8" w:rsidP="00F2243E">
            <w:pPr>
              <w:rPr>
                <w:sz w:val="22"/>
                <w:szCs w:val="22"/>
              </w:rPr>
            </w:pPr>
            <w:r w:rsidRPr="00087934">
              <w:rPr>
                <w:sz w:val="22"/>
                <w:szCs w:val="22"/>
              </w:rPr>
              <w:t>June</w:t>
            </w:r>
          </w:p>
        </w:tc>
        <w:tc>
          <w:tcPr>
            <w:tcW w:w="3629" w:type="dxa"/>
          </w:tcPr>
          <w:p w14:paraId="64F5AEAA" w14:textId="77777777" w:rsidR="00E214F8" w:rsidRPr="00087934" w:rsidRDefault="00E214F8" w:rsidP="00F2243E">
            <w:pPr>
              <w:rPr>
                <w:sz w:val="22"/>
                <w:szCs w:val="22"/>
              </w:rPr>
            </w:pPr>
          </w:p>
        </w:tc>
        <w:tc>
          <w:tcPr>
            <w:tcW w:w="968" w:type="dxa"/>
          </w:tcPr>
          <w:p w14:paraId="403AAB2A" w14:textId="77777777" w:rsidR="00E214F8" w:rsidRPr="00087934" w:rsidRDefault="00E214F8" w:rsidP="00A87EB1">
            <w:pPr>
              <w:rPr>
                <w:sz w:val="22"/>
                <w:szCs w:val="22"/>
              </w:rPr>
            </w:pPr>
          </w:p>
        </w:tc>
        <w:tc>
          <w:tcPr>
            <w:tcW w:w="1880" w:type="dxa"/>
          </w:tcPr>
          <w:p w14:paraId="25C54A51" w14:textId="77777777" w:rsidR="00E214F8" w:rsidRPr="00087934" w:rsidRDefault="00E214F8" w:rsidP="00A87EB1">
            <w:pPr>
              <w:rPr>
                <w:sz w:val="22"/>
                <w:szCs w:val="22"/>
              </w:rPr>
            </w:pPr>
          </w:p>
        </w:tc>
        <w:tc>
          <w:tcPr>
            <w:tcW w:w="5914" w:type="dxa"/>
          </w:tcPr>
          <w:p w14:paraId="1CC0DA06" w14:textId="77777777" w:rsidR="00E214F8" w:rsidRPr="00087934" w:rsidRDefault="00E214F8" w:rsidP="00A87EB1">
            <w:pPr>
              <w:rPr>
                <w:sz w:val="22"/>
                <w:szCs w:val="22"/>
              </w:rPr>
            </w:pPr>
          </w:p>
        </w:tc>
        <w:tc>
          <w:tcPr>
            <w:tcW w:w="1780" w:type="dxa"/>
          </w:tcPr>
          <w:p w14:paraId="63497570" w14:textId="77777777" w:rsidR="00E214F8" w:rsidRPr="00087934" w:rsidRDefault="00E214F8" w:rsidP="00A87EB1">
            <w:pPr>
              <w:rPr>
                <w:sz w:val="22"/>
                <w:szCs w:val="22"/>
              </w:rPr>
            </w:pPr>
          </w:p>
        </w:tc>
      </w:tr>
      <w:tr w:rsidR="00E214F8" w:rsidRPr="00087934" w14:paraId="3A5F315E" w14:textId="142B3D9B" w:rsidTr="00E214F8">
        <w:tc>
          <w:tcPr>
            <w:tcW w:w="1354" w:type="dxa"/>
          </w:tcPr>
          <w:p w14:paraId="0E9418EC" w14:textId="77777777" w:rsidR="00E214F8" w:rsidRPr="00087934" w:rsidRDefault="00E214F8" w:rsidP="00F2243E">
            <w:pPr>
              <w:rPr>
                <w:sz w:val="22"/>
                <w:szCs w:val="22"/>
              </w:rPr>
            </w:pPr>
            <w:r w:rsidRPr="00087934">
              <w:rPr>
                <w:sz w:val="22"/>
                <w:szCs w:val="22"/>
              </w:rPr>
              <w:t>July</w:t>
            </w:r>
          </w:p>
        </w:tc>
        <w:tc>
          <w:tcPr>
            <w:tcW w:w="3629" w:type="dxa"/>
          </w:tcPr>
          <w:p w14:paraId="628CC9BC" w14:textId="77777777" w:rsidR="00E214F8" w:rsidRPr="00087934" w:rsidRDefault="00E214F8" w:rsidP="00F2243E">
            <w:pPr>
              <w:rPr>
                <w:sz w:val="22"/>
                <w:szCs w:val="22"/>
              </w:rPr>
            </w:pPr>
          </w:p>
        </w:tc>
        <w:tc>
          <w:tcPr>
            <w:tcW w:w="968" w:type="dxa"/>
          </w:tcPr>
          <w:p w14:paraId="4E240D62" w14:textId="77777777" w:rsidR="00E214F8" w:rsidRPr="00087934" w:rsidRDefault="00E214F8" w:rsidP="00A92BC8">
            <w:pPr>
              <w:rPr>
                <w:sz w:val="22"/>
                <w:szCs w:val="22"/>
              </w:rPr>
            </w:pPr>
          </w:p>
        </w:tc>
        <w:tc>
          <w:tcPr>
            <w:tcW w:w="1880" w:type="dxa"/>
          </w:tcPr>
          <w:p w14:paraId="58224B81" w14:textId="77777777" w:rsidR="00E214F8" w:rsidRPr="00087934" w:rsidRDefault="00E214F8" w:rsidP="00A92BC8">
            <w:pPr>
              <w:rPr>
                <w:sz w:val="22"/>
                <w:szCs w:val="22"/>
              </w:rPr>
            </w:pPr>
          </w:p>
        </w:tc>
        <w:tc>
          <w:tcPr>
            <w:tcW w:w="5914" w:type="dxa"/>
          </w:tcPr>
          <w:p w14:paraId="36B78B13" w14:textId="77777777" w:rsidR="00E214F8" w:rsidRPr="00087934" w:rsidRDefault="00E214F8" w:rsidP="00A92BC8">
            <w:pPr>
              <w:rPr>
                <w:sz w:val="22"/>
                <w:szCs w:val="22"/>
              </w:rPr>
            </w:pPr>
          </w:p>
        </w:tc>
        <w:tc>
          <w:tcPr>
            <w:tcW w:w="1780" w:type="dxa"/>
          </w:tcPr>
          <w:p w14:paraId="59E716B5" w14:textId="77777777" w:rsidR="00E214F8" w:rsidRPr="00087934" w:rsidRDefault="00E214F8" w:rsidP="00A92BC8">
            <w:pPr>
              <w:rPr>
                <w:sz w:val="22"/>
                <w:szCs w:val="22"/>
              </w:rPr>
            </w:pPr>
          </w:p>
        </w:tc>
      </w:tr>
      <w:tr w:rsidR="00E214F8" w:rsidRPr="00087934" w14:paraId="0FD78308" w14:textId="115F0ED3" w:rsidTr="00E214F8">
        <w:tc>
          <w:tcPr>
            <w:tcW w:w="1354" w:type="dxa"/>
          </w:tcPr>
          <w:p w14:paraId="70F5B857" w14:textId="77777777" w:rsidR="00E214F8" w:rsidRPr="00087934" w:rsidRDefault="00E214F8" w:rsidP="00F2243E">
            <w:pPr>
              <w:rPr>
                <w:sz w:val="22"/>
                <w:szCs w:val="22"/>
              </w:rPr>
            </w:pPr>
            <w:r w:rsidRPr="00087934">
              <w:rPr>
                <w:sz w:val="22"/>
                <w:szCs w:val="22"/>
              </w:rPr>
              <w:t>August</w:t>
            </w:r>
          </w:p>
        </w:tc>
        <w:tc>
          <w:tcPr>
            <w:tcW w:w="3629" w:type="dxa"/>
          </w:tcPr>
          <w:p w14:paraId="1DADCF9A" w14:textId="77777777" w:rsidR="00E214F8" w:rsidRPr="00087934" w:rsidRDefault="00E214F8" w:rsidP="00F2243E">
            <w:pPr>
              <w:rPr>
                <w:b/>
                <w:sz w:val="22"/>
                <w:szCs w:val="22"/>
              </w:rPr>
            </w:pPr>
          </w:p>
        </w:tc>
        <w:tc>
          <w:tcPr>
            <w:tcW w:w="968" w:type="dxa"/>
          </w:tcPr>
          <w:p w14:paraId="3002134C" w14:textId="77777777" w:rsidR="00E214F8" w:rsidRPr="00087934" w:rsidRDefault="00E214F8" w:rsidP="00F2243E">
            <w:pPr>
              <w:rPr>
                <w:sz w:val="22"/>
                <w:szCs w:val="22"/>
              </w:rPr>
            </w:pPr>
          </w:p>
        </w:tc>
        <w:tc>
          <w:tcPr>
            <w:tcW w:w="1880" w:type="dxa"/>
          </w:tcPr>
          <w:p w14:paraId="5AAB27F8" w14:textId="77777777" w:rsidR="00E214F8" w:rsidRPr="00087934" w:rsidRDefault="00E214F8" w:rsidP="00DD3C47">
            <w:pPr>
              <w:rPr>
                <w:sz w:val="22"/>
                <w:szCs w:val="22"/>
              </w:rPr>
            </w:pPr>
          </w:p>
        </w:tc>
        <w:tc>
          <w:tcPr>
            <w:tcW w:w="5914" w:type="dxa"/>
          </w:tcPr>
          <w:p w14:paraId="73293B5E" w14:textId="77777777" w:rsidR="00E214F8" w:rsidRPr="00087934" w:rsidRDefault="00E214F8" w:rsidP="00DD3C47">
            <w:pPr>
              <w:rPr>
                <w:sz w:val="22"/>
                <w:szCs w:val="22"/>
              </w:rPr>
            </w:pPr>
          </w:p>
        </w:tc>
        <w:tc>
          <w:tcPr>
            <w:tcW w:w="1780" w:type="dxa"/>
          </w:tcPr>
          <w:p w14:paraId="06C86BCE" w14:textId="77777777" w:rsidR="00E214F8" w:rsidRPr="00087934" w:rsidRDefault="00E214F8" w:rsidP="00DD3C47">
            <w:pPr>
              <w:rPr>
                <w:sz w:val="22"/>
                <w:szCs w:val="22"/>
              </w:rPr>
            </w:pPr>
          </w:p>
        </w:tc>
      </w:tr>
      <w:tr w:rsidR="00E214F8" w:rsidRPr="00087934" w14:paraId="6C76E93E" w14:textId="51DC6553" w:rsidTr="00E214F8">
        <w:tc>
          <w:tcPr>
            <w:tcW w:w="1354" w:type="dxa"/>
          </w:tcPr>
          <w:p w14:paraId="59CA8360" w14:textId="77777777" w:rsidR="00E214F8" w:rsidRPr="00087934" w:rsidRDefault="00E214F8" w:rsidP="00F2243E">
            <w:pPr>
              <w:rPr>
                <w:sz w:val="22"/>
                <w:szCs w:val="22"/>
              </w:rPr>
            </w:pPr>
            <w:r w:rsidRPr="00087934">
              <w:rPr>
                <w:sz w:val="22"/>
                <w:szCs w:val="22"/>
              </w:rPr>
              <w:t>September</w:t>
            </w:r>
          </w:p>
        </w:tc>
        <w:tc>
          <w:tcPr>
            <w:tcW w:w="3629" w:type="dxa"/>
          </w:tcPr>
          <w:p w14:paraId="491EDFED" w14:textId="77777777" w:rsidR="00E214F8" w:rsidRPr="00087934" w:rsidRDefault="00E214F8" w:rsidP="00B057C4">
            <w:pPr>
              <w:rPr>
                <w:sz w:val="22"/>
                <w:szCs w:val="22"/>
              </w:rPr>
            </w:pPr>
          </w:p>
        </w:tc>
        <w:tc>
          <w:tcPr>
            <w:tcW w:w="968" w:type="dxa"/>
          </w:tcPr>
          <w:p w14:paraId="40817013" w14:textId="77777777" w:rsidR="00E214F8" w:rsidRPr="00087934" w:rsidRDefault="00E214F8" w:rsidP="00F2243E">
            <w:pPr>
              <w:rPr>
                <w:sz w:val="22"/>
                <w:szCs w:val="22"/>
              </w:rPr>
            </w:pPr>
          </w:p>
        </w:tc>
        <w:tc>
          <w:tcPr>
            <w:tcW w:w="1880" w:type="dxa"/>
          </w:tcPr>
          <w:p w14:paraId="40B54EBC" w14:textId="77777777" w:rsidR="00E214F8" w:rsidRPr="00087934" w:rsidRDefault="00E214F8" w:rsidP="00F2243E">
            <w:pPr>
              <w:rPr>
                <w:sz w:val="22"/>
                <w:szCs w:val="22"/>
              </w:rPr>
            </w:pPr>
          </w:p>
        </w:tc>
        <w:tc>
          <w:tcPr>
            <w:tcW w:w="5914" w:type="dxa"/>
          </w:tcPr>
          <w:p w14:paraId="069A673B" w14:textId="77777777" w:rsidR="00E214F8" w:rsidRPr="00087934" w:rsidRDefault="00E214F8" w:rsidP="00F2243E">
            <w:pPr>
              <w:rPr>
                <w:sz w:val="22"/>
                <w:szCs w:val="22"/>
              </w:rPr>
            </w:pPr>
          </w:p>
        </w:tc>
        <w:tc>
          <w:tcPr>
            <w:tcW w:w="1780" w:type="dxa"/>
          </w:tcPr>
          <w:p w14:paraId="0F27F06E" w14:textId="77777777" w:rsidR="00E214F8" w:rsidRPr="00087934" w:rsidRDefault="00E214F8" w:rsidP="00F2243E">
            <w:pPr>
              <w:rPr>
                <w:sz w:val="22"/>
                <w:szCs w:val="22"/>
              </w:rPr>
            </w:pPr>
          </w:p>
        </w:tc>
      </w:tr>
      <w:tr w:rsidR="00E214F8" w:rsidRPr="00087934" w14:paraId="1F395944" w14:textId="0A3F662F" w:rsidTr="00E214F8">
        <w:tc>
          <w:tcPr>
            <w:tcW w:w="1354" w:type="dxa"/>
            <w:shd w:val="clear" w:color="auto" w:fill="auto"/>
          </w:tcPr>
          <w:p w14:paraId="28DEF32D" w14:textId="77777777" w:rsidR="00E214F8" w:rsidRPr="00087934" w:rsidRDefault="00E214F8" w:rsidP="00B068AE">
            <w:pPr>
              <w:rPr>
                <w:b/>
                <w:sz w:val="22"/>
                <w:szCs w:val="22"/>
              </w:rPr>
            </w:pPr>
            <w:r w:rsidRPr="00087934">
              <w:rPr>
                <w:b/>
                <w:sz w:val="22"/>
                <w:szCs w:val="22"/>
              </w:rPr>
              <w:t>Year 2-3-4 etc</w:t>
            </w:r>
          </w:p>
        </w:tc>
        <w:tc>
          <w:tcPr>
            <w:tcW w:w="3629" w:type="dxa"/>
            <w:shd w:val="clear" w:color="auto" w:fill="auto"/>
          </w:tcPr>
          <w:p w14:paraId="0C23BE5F" w14:textId="77777777" w:rsidR="00E214F8" w:rsidRPr="00087934" w:rsidRDefault="00E214F8" w:rsidP="00B068AE">
            <w:pPr>
              <w:rPr>
                <w:sz w:val="22"/>
                <w:szCs w:val="22"/>
              </w:rPr>
            </w:pPr>
          </w:p>
        </w:tc>
        <w:tc>
          <w:tcPr>
            <w:tcW w:w="968" w:type="dxa"/>
          </w:tcPr>
          <w:p w14:paraId="524AFEC1" w14:textId="77777777" w:rsidR="00E214F8" w:rsidRPr="00087934" w:rsidRDefault="00E214F8" w:rsidP="00B068AE">
            <w:pPr>
              <w:rPr>
                <w:sz w:val="22"/>
                <w:szCs w:val="22"/>
              </w:rPr>
            </w:pPr>
          </w:p>
        </w:tc>
        <w:tc>
          <w:tcPr>
            <w:tcW w:w="1880" w:type="dxa"/>
          </w:tcPr>
          <w:p w14:paraId="221C0D74" w14:textId="77777777" w:rsidR="00E214F8" w:rsidRPr="00087934" w:rsidRDefault="00E214F8" w:rsidP="00B068AE">
            <w:pPr>
              <w:rPr>
                <w:sz w:val="22"/>
                <w:szCs w:val="22"/>
              </w:rPr>
            </w:pPr>
          </w:p>
        </w:tc>
        <w:tc>
          <w:tcPr>
            <w:tcW w:w="5914" w:type="dxa"/>
          </w:tcPr>
          <w:p w14:paraId="293CDEBA" w14:textId="77777777" w:rsidR="00E214F8" w:rsidRPr="00087934" w:rsidRDefault="00E214F8" w:rsidP="00B068AE">
            <w:pPr>
              <w:rPr>
                <w:sz w:val="22"/>
                <w:szCs w:val="22"/>
              </w:rPr>
            </w:pPr>
          </w:p>
        </w:tc>
        <w:tc>
          <w:tcPr>
            <w:tcW w:w="1780" w:type="dxa"/>
          </w:tcPr>
          <w:p w14:paraId="3D3FD1B8" w14:textId="77777777" w:rsidR="00E214F8" w:rsidRPr="00087934" w:rsidRDefault="00E214F8" w:rsidP="00B068AE">
            <w:pPr>
              <w:rPr>
                <w:sz w:val="22"/>
                <w:szCs w:val="22"/>
              </w:rPr>
            </w:pPr>
          </w:p>
        </w:tc>
      </w:tr>
      <w:tr w:rsidR="00E214F8" w:rsidRPr="00087934" w14:paraId="7A78D777" w14:textId="545D65F8" w:rsidTr="00E214F8">
        <w:tc>
          <w:tcPr>
            <w:tcW w:w="1354" w:type="dxa"/>
            <w:shd w:val="clear" w:color="auto" w:fill="auto"/>
          </w:tcPr>
          <w:p w14:paraId="76225B6B" w14:textId="77777777" w:rsidR="00E214F8" w:rsidRPr="00087934" w:rsidRDefault="00E214F8" w:rsidP="00B068AE">
            <w:pPr>
              <w:rPr>
                <w:b/>
                <w:sz w:val="22"/>
                <w:szCs w:val="22"/>
              </w:rPr>
            </w:pPr>
            <w:r w:rsidRPr="00087934">
              <w:rPr>
                <w:b/>
                <w:sz w:val="22"/>
                <w:szCs w:val="22"/>
              </w:rPr>
              <w:t>October</w:t>
            </w:r>
          </w:p>
          <w:p w14:paraId="1F1A1048" w14:textId="77777777" w:rsidR="00E214F8" w:rsidRPr="00087934" w:rsidRDefault="00E214F8" w:rsidP="00B068AE">
            <w:pPr>
              <w:rPr>
                <w:b/>
                <w:sz w:val="22"/>
                <w:szCs w:val="22"/>
              </w:rPr>
            </w:pPr>
          </w:p>
        </w:tc>
        <w:tc>
          <w:tcPr>
            <w:tcW w:w="3629" w:type="dxa"/>
            <w:shd w:val="clear" w:color="auto" w:fill="auto"/>
          </w:tcPr>
          <w:p w14:paraId="45EF7019" w14:textId="77777777" w:rsidR="00E214F8" w:rsidRPr="00087934" w:rsidRDefault="00E214F8" w:rsidP="00202CA9">
            <w:pPr>
              <w:rPr>
                <w:sz w:val="22"/>
                <w:szCs w:val="22"/>
              </w:rPr>
            </w:pPr>
            <w:r w:rsidRPr="00087934">
              <w:rPr>
                <w:sz w:val="22"/>
                <w:szCs w:val="22"/>
              </w:rPr>
              <w:t xml:space="preserve">Add months and years as appropriate. Monitoring until the student has completed their degree. Please note – this includes when the student is </w:t>
            </w:r>
            <w:r w:rsidRPr="00087934">
              <w:rPr>
                <w:sz w:val="22"/>
                <w:szCs w:val="22"/>
              </w:rPr>
              <w:lastRenderedPageBreak/>
              <w:t xml:space="preserve">writing up, the </w:t>
            </w:r>
            <w:proofErr w:type="gramStart"/>
            <w:r w:rsidRPr="00087934">
              <w:rPr>
                <w:sz w:val="22"/>
                <w:szCs w:val="22"/>
              </w:rPr>
              <w:t>time period</w:t>
            </w:r>
            <w:proofErr w:type="gramEnd"/>
            <w:r w:rsidRPr="00087934">
              <w:rPr>
                <w:sz w:val="22"/>
                <w:szCs w:val="22"/>
              </w:rPr>
              <w:t xml:space="preserve"> when a student has submitted and is awaiting an examination and when completing corrections.</w:t>
            </w:r>
          </w:p>
          <w:p w14:paraId="0DAC5609" w14:textId="77777777" w:rsidR="00E214F8" w:rsidRPr="00087934" w:rsidRDefault="00E214F8" w:rsidP="00202CA9">
            <w:pPr>
              <w:rPr>
                <w:sz w:val="22"/>
                <w:szCs w:val="22"/>
              </w:rPr>
            </w:pPr>
          </w:p>
          <w:p w14:paraId="276D60C7" w14:textId="7F12F1A7" w:rsidR="00E214F8" w:rsidRPr="00087934" w:rsidRDefault="00E214F8" w:rsidP="00202CA9">
            <w:pPr>
              <w:rPr>
                <w:sz w:val="22"/>
                <w:szCs w:val="22"/>
              </w:rPr>
            </w:pPr>
            <w:r w:rsidRPr="00087934">
              <w:rPr>
                <w:sz w:val="22"/>
                <w:szCs w:val="22"/>
              </w:rPr>
              <w:t xml:space="preserve">If the student leaves the UK for any reason, a form for authorised absence should be completed. In consultation with Research Degrees Team, a decision will be taken as to whether the OU can continue to sponsor the student. In these circumstances, contact Research Degrees Team for advice. If monitoring cannot continue, the University may have to withdraw sponsorship for the student. </w:t>
            </w:r>
          </w:p>
          <w:p w14:paraId="2A266D0A" w14:textId="77777777" w:rsidR="00E214F8" w:rsidRPr="00087934" w:rsidRDefault="00E214F8" w:rsidP="00202CA9">
            <w:pPr>
              <w:rPr>
                <w:sz w:val="22"/>
                <w:szCs w:val="22"/>
              </w:rPr>
            </w:pPr>
          </w:p>
          <w:p w14:paraId="1F31DBB2" w14:textId="66C6ECBC" w:rsidR="00E214F8" w:rsidRPr="00087934" w:rsidRDefault="00E214F8" w:rsidP="006A3287">
            <w:pPr>
              <w:rPr>
                <w:sz w:val="22"/>
                <w:szCs w:val="22"/>
              </w:rPr>
            </w:pPr>
            <w:r w:rsidRPr="00087934">
              <w:rPr>
                <w:sz w:val="22"/>
                <w:szCs w:val="22"/>
              </w:rPr>
              <w:t xml:space="preserve">Failure to comply with UKVI attendance monitoring requirement puts the student’s individual visa and the University’s Student Route sponsor status at risk. </w:t>
            </w:r>
          </w:p>
          <w:p w14:paraId="56C604F1" w14:textId="77777777" w:rsidR="00E214F8" w:rsidRPr="00087934" w:rsidRDefault="00E214F8" w:rsidP="00202CA9">
            <w:pPr>
              <w:rPr>
                <w:sz w:val="22"/>
                <w:szCs w:val="22"/>
              </w:rPr>
            </w:pPr>
          </w:p>
        </w:tc>
        <w:tc>
          <w:tcPr>
            <w:tcW w:w="968" w:type="dxa"/>
          </w:tcPr>
          <w:p w14:paraId="05B8841F" w14:textId="77777777" w:rsidR="00E214F8" w:rsidRPr="00087934" w:rsidRDefault="00E214F8" w:rsidP="00B068AE">
            <w:pPr>
              <w:rPr>
                <w:sz w:val="22"/>
                <w:szCs w:val="22"/>
              </w:rPr>
            </w:pPr>
          </w:p>
        </w:tc>
        <w:tc>
          <w:tcPr>
            <w:tcW w:w="1880" w:type="dxa"/>
          </w:tcPr>
          <w:p w14:paraId="12B14253" w14:textId="77777777" w:rsidR="00E214F8" w:rsidRPr="00087934" w:rsidRDefault="00E214F8" w:rsidP="00B068AE">
            <w:pPr>
              <w:rPr>
                <w:sz w:val="22"/>
                <w:szCs w:val="22"/>
              </w:rPr>
            </w:pPr>
          </w:p>
        </w:tc>
        <w:tc>
          <w:tcPr>
            <w:tcW w:w="5914" w:type="dxa"/>
          </w:tcPr>
          <w:p w14:paraId="354A324F" w14:textId="77777777" w:rsidR="00E214F8" w:rsidRPr="00087934" w:rsidRDefault="00E214F8" w:rsidP="00B068AE">
            <w:pPr>
              <w:rPr>
                <w:sz w:val="22"/>
                <w:szCs w:val="22"/>
              </w:rPr>
            </w:pPr>
          </w:p>
        </w:tc>
        <w:tc>
          <w:tcPr>
            <w:tcW w:w="1780" w:type="dxa"/>
          </w:tcPr>
          <w:p w14:paraId="1E1DCB0A" w14:textId="77777777" w:rsidR="00E214F8" w:rsidRPr="00087934" w:rsidRDefault="00E214F8" w:rsidP="00B068AE">
            <w:pPr>
              <w:rPr>
                <w:sz w:val="22"/>
                <w:szCs w:val="22"/>
              </w:rPr>
            </w:pPr>
          </w:p>
        </w:tc>
      </w:tr>
    </w:tbl>
    <w:p w14:paraId="08EED71C" w14:textId="77777777" w:rsidR="004B65D1" w:rsidRPr="00087934" w:rsidRDefault="004B65D1" w:rsidP="004B65D1">
      <w:pPr>
        <w:rPr>
          <w:sz w:val="22"/>
          <w:szCs w:val="22"/>
        </w:rPr>
      </w:pPr>
    </w:p>
    <w:p w14:paraId="35CD57DB" w14:textId="4BED430D" w:rsidR="00B068AE" w:rsidRPr="00087934" w:rsidRDefault="00A5505B" w:rsidP="000B07E9">
      <w:pPr>
        <w:spacing w:before="100" w:beforeAutospacing="1" w:after="100" w:afterAutospacing="1" w:line="300" w:lineRule="auto"/>
        <w:rPr>
          <w:color w:val="333333"/>
          <w:sz w:val="22"/>
          <w:szCs w:val="22"/>
          <w:lang w:val="en"/>
        </w:rPr>
      </w:pPr>
      <w:r w:rsidRPr="00087934">
        <w:rPr>
          <w:color w:val="333333"/>
          <w:sz w:val="22"/>
          <w:szCs w:val="22"/>
          <w:lang w:val="en"/>
        </w:rPr>
        <w:t xml:space="preserve">Please confirm </w:t>
      </w:r>
      <w:r w:rsidR="00642EAE" w:rsidRPr="00087934">
        <w:rPr>
          <w:color w:val="333333"/>
          <w:sz w:val="22"/>
          <w:szCs w:val="22"/>
          <w:lang w:val="en"/>
        </w:rPr>
        <w:t>the student’s</w:t>
      </w:r>
      <w:r w:rsidRPr="00087934">
        <w:rPr>
          <w:color w:val="333333"/>
          <w:sz w:val="22"/>
          <w:szCs w:val="22"/>
          <w:lang w:val="en"/>
        </w:rPr>
        <w:t xml:space="preserve"> current address or provide details of </w:t>
      </w:r>
      <w:r w:rsidR="00642EAE" w:rsidRPr="00087934">
        <w:rPr>
          <w:color w:val="333333"/>
          <w:sz w:val="22"/>
          <w:szCs w:val="22"/>
          <w:lang w:val="en"/>
        </w:rPr>
        <w:t>the student’s</w:t>
      </w:r>
      <w:r w:rsidR="00933868" w:rsidRPr="00087934">
        <w:rPr>
          <w:color w:val="333333"/>
          <w:sz w:val="22"/>
          <w:szCs w:val="22"/>
          <w:lang w:val="en"/>
        </w:rPr>
        <w:t xml:space="preserve"> </w:t>
      </w:r>
      <w:r w:rsidRPr="00087934">
        <w:rPr>
          <w:color w:val="333333"/>
          <w:sz w:val="22"/>
          <w:szCs w:val="22"/>
          <w:lang w:val="en"/>
        </w:rPr>
        <w:t>new address in the box below:</w:t>
      </w:r>
    </w:p>
    <w:tbl>
      <w:tblPr>
        <w:tblStyle w:val="TableGrid"/>
        <w:tblW w:w="0" w:type="auto"/>
        <w:tblLook w:val="04A0" w:firstRow="1" w:lastRow="0" w:firstColumn="1" w:lastColumn="0" w:noHBand="0" w:noVBand="1"/>
      </w:tblPr>
      <w:tblGrid>
        <w:gridCol w:w="9655"/>
      </w:tblGrid>
      <w:tr w:rsidR="00A5505B" w:rsidRPr="00087934" w14:paraId="253090C3" w14:textId="77777777" w:rsidTr="00A5505B">
        <w:trPr>
          <w:trHeight w:val="1091"/>
        </w:trPr>
        <w:tc>
          <w:tcPr>
            <w:tcW w:w="9655" w:type="dxa"/>
          </w:tcPr>
          <w:p w14:paraId="21B02B20" w14:textId="6B7C2E35" w:rsidR="00A5505B" w:rsidRPr="00087934" w:rsidRDefault="00A5505B" w:rsidP="00A5505B">
            <w:pPr>
              <w:tabs>
                <w:tab w:val="left" w:pos="288"/>
                <w:tab w:val="left" w:pos="357"/>
                <w:tab w:val="left" w:pos="3686"/>
                <w:tab w:val="left" w:pos="4536"/>
              </w:tabs>
              <w:spacing w:before="120" w:after="120" w:line="240" w:lineRule="auto"/>
              <w:rPr>
                <w:sz w:val="22"/>
                <w:szCs w:val="22"/>
                <w:lang w:eastAsia="en-US"/>
              </w:rPr>
            </w:pPr>
            <w:r w:rsidRPr="00087934">
              <w:rPr>
                <w:sz w:val="22"/>
                <w:szCs w:val="22"/>
                <w:lang w:eastAsia="en-US"/>
              </w:rPr>
              <w:fldChar w:fldCharType="begin">
                <w:ffData>
                  <w:name w:val="Check10"/>
                  <w:enabled/>
                  <w:calcOnExit w:val="0"/>
                  <w:checkBox>
                    <w:sizeAuto/>
                    <w:default w:val="0"/>
                  </w:checkBox>
                </w:ffData>
              </w:fldChar>
            </w:r>
            <w:r w:rsidRPr="00087934">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087934">
              <w:rPr>
                <w:sz w:val="22"/>
                <w:szCs w:val="22"/>
                <w:lang w:eastAsia="en-US"/>
              </w:rPr>
              <w:fldChar w:fldCharType="end"/>
            </w:r>
            <w:r w:rsidRPr="00087934">
              <w:rPr>
                <w:sz w:val="22"/>
                <w:szCs w:val="22"/>
                <w:lang w:eastAsia="en-US"/>
              </w:rPr>
              <w:t xml:space="preserve"> I </w:t>
            </w:r>
            <w:r w:rsidR="00642EAE" w:rsidRPr="00087934">
              <w:rPr>
                <w:sz w:val="22"/>
                <w:szCs w:val="22"/>
                <w:lang w:eastAsia="en-US"/>
              </w:rPr>
              <w:t xml:space="preserve">(student) </w:t>
            </w:r>
            <w:r w:rsidRPr="00087934">
              <w:rPr>
                <w:sz w:val="22"/>
                <w:szCs w:val="22"/>
                <w:lang w:eastAsia="en-US"/>
              </w:rPr>
              <w:t>confirm that the current address details are correct</w:t>
            </w:r>
          </w:p>
          <w:p w14:paraId="7E7337CC" w14:textId="76EF3819" w:rsidR="00A5505B" w:rsidRPr="00087934" w:rsidRDefault="00A5505B" w:rsidP="00933868">
            <w:pPr>
              <w:tabs>
                <w:tab w:val="left" w:pos="288"/>
                <w:tab w:val="left" w:pos="357"/>
                <w:tab w:val="left" w:pos="3686"/>
                <w:tab w:val="left" w:pos="4536"/>
              </w:tabs>
              <w:spacing w:before="120" w:after="120" w:line="240" w:lineRule="auto"/>
              <w:rPr>
                <w:sz w:val="22"/>
                <w:szCs w:val="22"/>
                <w:lang w:eastAsia="en-US"/>
              </w:rPr>
            </w:pPr>
            <w:r w:rsidRPr="00087934">
              <w:rPr>
                <w:sz w:val="22"/>
                <w:szCs w:val="22"/>
                <w:lang w:eastAsia="en-US"/>
              </w:rPr>
              <w:fldChar w:fldCharType="begin">
                <w:ffData>
                  <w:name w:val="Check11"/>
                  <w:enabled/>
                  <w:calcOnExit w:val="0"/>
                  <w:checkBox>
                    <w:sizeAuto/>
                    <w:default w:val="0"/>
                  </w:checkBox>
                </w:ffData>
              </w:fldChar>
            </w:r>
            <w:r w:rsidRPr="00087934">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087934">
              <w:rPr>
                <w:sz w:val="22"/>
                <w:szCs w:val="22"/>
                <w:lang w:eastAsia="en-US"/>
              </w:rPr>
              <w:fldChar w:fldCharType="end"/>
            </w:r>
            <w:r w:rsidRPr="00087934">
              <w:rPr>
                <w:sz w:val="22"/>
                <w:szCs w:val="22"/>
                <w:lang w:eastAsia="en-US"/>
              </w:rPr>
              <w:t xml:space="preserve"> The current address details are incorrect</w:t>
            </w:r>
            <w:r w:rsidR="00CE1029" w:rsidRPr="00087934">
              <w:rPr>
                <w:sz w:val="22"/>
                <w:szCs w:val="22"/>
                <w:lang w:eastAsia="en-US"/>
              </w:rPr>
              <w:t xml:space="preserve">, </w:t>
            </w:r>
            <w:r w:rsidRPr="00087934">
              <w:rPr>
                <w:sz w:val="22"/>
                <w:szCs w:val="22"/>
                <w:lang w:eastAsia="en-US"/>
              </w:rPr>
              <w:t xml:space="preserve">and the new details are </w:t>
            </w:r>
            <w:r w:rsidRPr="00087934">
              <w:rPr>
                <w:sz w:val="22"/>
                <w:szCs w:val="22"/>
                <w:lang w:eastAsia="en-US"/>
              </w:rPr>
              <w:fldChar w:fldCharType="begin">
                <w:ffData>
                  <w:name w:val="Text18"/>
                  <w:enabled/>
                  <w:calcOnExit w:val="0"/>
                  <w:textInput/>
                </w:ffData>
              </w:fldChar>
            </w:r>
            <w:r w:rsidRPr="00087934">
              <w:rPr>
                <w:sz w:val="22"/>
                <w:szCs w:val="22"/>
                <w:lang w:eastAsia="en-US"/>
              </w:rPr>
              <w:instrText xml:space="preserve"> FORMTEXT </w:instrText>
            </w:r>
            <w:r w:rsidRPr="00087934">
              <w:rPr>
                <w:sz w:val="22"/>
                <w:szCs w:val="22"/>
                <w:lang w:eastAsia="en-US"/>
              </w:rPr>
            </w:r>
            <w:r w:rsidRPr="00087934">
              <w:rPr>
                <w:sz w:val="22"/>
                <w:szCs w:val="22"/>
                <w:lang w:eastAsia="en-US"/>
              </w:rPr>
              <w:fldChar w:fldCharType="separate"/>
            </w:r>
            <w:r w:rsidRPr="00087934">
              <w:rPr>
                <w:noProof/>
                <w:sz w:val="22"/>
                <w:szCs w:val="22"/>
                <w:lang w:eastAsia="en-US"/>
              </w:rPr>
              <w:t> </w:t>
            </w:r>
            <w:r w:rsidRPr="00087934">
              <w:rPr>
                <w:noProof/>
                <w:sz w:val="22"/>
                <w:szCs w:val="22"/>
                <w:lang w:eastAsia="en-US"/>
              </w:rPr>
              <w:t> </w:t>
            </w:r>
            <w:r w:rsidRPr="00087934">
              <w:rPr>
                <w:noProof/>
                <w:sz w:val="22"/>
                <w:szCs w:val="22"/>
                <w:lang w:eastAsia="en-US"/>
              </w:rPr>
              <w:t> </w:t>
            </w:r>
            <w:r w:rsidRPr="00087934">
              <w:rPr>
                <w:noProof/>
                <w:sz w:val="22"/>
                <w:szCs w:val="22"/>
                <w:lang w:eastAsia="en-US"/>
              </w:rPr>
              <w:t> </w:t>
            </w:r>
            <w:r w:rsidRPr="00087934">
              <w:rPr>
                <w:noProof/>
                <w:sz w:val="22"/>
                <w:szCs w:val="22"/>
                <w:lang w:eastAsia="en-US"/>
              </w:rPr>
              <w:t> </w:t>
            </w:r>
            <w:r w:rsidRPr="00087934">
              <w:rPr>
                <w:sz w:val="22"/>
                <w:szCs w:val="22"/>
                <w:lang w:eastAsia="en-US"/>
              </w:rPr>
              <w:fldChar w:fldCharType="end"/>
            </w:r>
          </w:p>
        </w:tc>
      </w:tr>
    </w:tbl>
    <w:p w14:paraId="532E41DC" w14:textId="7B0F62CB" w:rsidR="002549FC" w:rsidRPr="00087934" w:rsidRDefault="002549FC" w:rsidP="00400EA9">
      <w:pPr>
        <w:spacing w:before="100" w:beforeAutospacing="1" w:after="100" w:afterAutospacing="1" w:line="300" w:lineRule="auto"/>
        <w:rPr>
          <w:color w:val="333333"/>
          <w:sz w:val="22"/>
          <w:szCs w:val="22"/>
          <w:lang w:val="en"/>
        </w:rPr>
      </w:pPr>
      <w:r w:rsidRPr="00087934">
        <w:rPr>
          <w:color w:val="333333"/>
          <w:sz w:val="22"/>
          <w:szCs w:val="22"/>
          <w:lang w:val="en"/>
        </w:rPr>
        <w:t xml:space="preserve">Please confirm the number of hours </w:t>
      </w:r>
      <w:r w:rsidR="00642EAE" w:rsidRPr="00087934">
        <w:rPr>
          <w:color w:val="333333"/>
          <w:sz w:val="22"/>
          <w:szCs w:val="22"/>
          <w:lang w:val="en"/>
        </w:rPr>
        <w:t>the student is</w:t>
      </w:r>
      <w:r w:rsidRPr="00087934">
        <w:rPr>
          <w:color w:val="333333"/>
          <w:sz w:val="22"/>
          <w:szCs w:val="22"/>
          <w:lang w:val="en"/>
        </w:rPr>
        <w:t xml:space="preserve"> employed per week</w:t>
      </w:r>
    </w:p>
    <w:tbl>
      <w:tblPr>
        <w:tblStyle w:val="TableGrid"/>
        <w:tblW w:w="0" w:type="auto"/>
        <w:tblLook w:val="04A0" w:firstRow="1" w:lastRow="0" w:firstColumn="1" w:lastColumn="0" w:noHBand="0" w:noVBand="1"/>
      </w:tblPr>
      <w:tblGrid>
        <w:gridCol w:w="9634"/>
      </w:tblGrid>
      <w:tr w:rsidR="002549FC" w:rsidRPr="00087934" w14:paraId="0C05E031" w14:textId="77777777" w:rsidTr="002549FC">
        <w:trPr>
          <w:trHeight w:val="576"/>
        </w:trPr>
        <w:tc>
          <w:tcPr>
            <w:tcW w:w="9634" w:type="dxa"/>
          </w:tcPr>
          <w:p w14:paraId="30A17787" w14:textId="6B91F283" w:rsidR="002549FC" w:rsidRPr="00087934" w:rsidRDefault="002549FC" w:rsidP="002549FC">
            <w:pPr>
              <w:tabs>
                <w:tab w:val="left" w:pos="288"/>
                <w:tab w:val="left" w:pos="357"/>
                <w:tab w:val="left" w:pos="3686"/>
                <w:tab w:val="left" w:pos="4536"/>
              </w:tabs>
              <w:spacing w:before="120" w:after="120" w:line="240" w:lineRule="auto"/>
              <w:rPr>
                <w:sz w:val="22"/>
                <w:szCs w:val="22"/>
                <w:lang w:eastAsia="en-US"/>
              </w:rPr>
            </w:pPr>
            <w:r w:rsidRPr="00087934">
              <w:rPr>
                <w:sz w:val="22"/>
                <w:szCs w:val="22"/>
                <w:lang w:eastAsia="en-US"/>
              </w:rPr>
              <w:lastRenderedPageBreak/>
              <w:fldChar w:fldCharType="begin">
                <w:ffData>
                  <w:name w:val="Check10"/>
                  <w:enabled/>
                  <w:calcOnExit w:val="0"/>
                  <w:checkBox>
                    <w:sizeAuto/>
                    <w:default w:val="0"/>
                  </w:checkBox>
                </w:ffData>
              </w:fldChar>
            </w:r>
            <w:r w:rsidRPr="00087934">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087934">
              <w:rPr>
                <w:sz w:val="22"/>
                <w:szCs w:val="22"/>
                <w:lang w:eastAsia="en-US"/>
              </w:rPr>
              <w:fldChar w:fldCharType="end"/>
            </w:r>
            <w:r w:rsidRPr="00087934">
              <w:rPr>
                <w:sz w:val="22"/>
                <w:szCs w:val="22"/>
                <w:lang w:eastAsia="en-US"/>
              </w:rPr>
              <w:t xml:space="preserve"> I </w:t>
            </w:r>
            <w:r w:rsidR="00642EAE" w:rsidRPr="00087934">
              <w:rPr>
                <w:sz w:val="22"/>
                <w:szCs w:val="22"/>
                <w:lang w:eastAsia="en-US"/>
              </w:rPr>
              <w:t xml:space="preserve">(student) </w:t>
            </w:r>
            <w:r w:rsidRPr="00087934">
              <w:rPr>
                <w:sz w:val="22"/>
                <w:szCs w:val="22"/>
                <w:lang w:eastAsia="en-US"/>
              </w:rPr>
              <w:t xml:space="preserve">confirm that </w:t>
            </w:r>
            <w:r w:rsidR="00933868" w:rsidRPr="00087934">
              <w:rPr>
                <w:sz w:val="22"/>
                <w:szCs w:val="22"/>
                <w:lang w:eastAsia="en-US"/>
              </w:rPr>
              <w:t>I am employed and work</w:t>
            </w:r>
            <w:r w:rsidRPr="00087934">
              <w:rPr>
                <w:sz w:val="22"/>
                <w:szCs w:val="22"/>
                <w:lang w:eastAsia="en-US"/>
              </w:rPr>
              <w:t xml:space="preserve"> </w:t>
            </w:r>
            <w:r w:rsidRPr="00087934">
              <w:rPr>
                <w:sz w:val="22"/>
                <w:szCs w:val="22"/>
                <w:lang w:eastAsia="en-US"/>
              </w:rPr>
              <w:fldChar w:fldCharType="begin">
                <w:ffData>
                  <w:name w:val="Text18"/>
                  <w:enabled/>
                  <w:calcOnExit w:val="0"/>
                  <w:textInput/>
                </w:ffData>
              </w:fldChar>
            </w:r>
            <w:r w:rsidRPr="00087934">
              <w:rPr>
                <w:sz w:val="22"/>
                <w:szCs w:val="22"/>
                <w:lang w:eastAsia="en-US"/>
              </w:rPr>
              <w:instrText xml:space="preserve"> FORMTEXT </w:instrText>
            </w:r>
            <w:r w:rsidRPr="00087934">
              <w:rPr>
                <w:sz w:val="22"/>
                <w:szCs w:val="22"/>
                <w:lang w:eastAsia="en-US"/>
              </w:rPr>
            </w:r>
            <w:r w:rsidRPr="00087934">
              <w:rPr>
                <w:sz w:val="22"/>
                <w:szCs w:val="22"/>
                <w:lang w:eastAsia="en-US"/>
              </w:rPr>
              <w:fldChar w:fldCharType="separate"/>
            </w:r>
            <w:r w:rsidRPr="00087934">
              <w:rPr>
                <w:noProof/>
                <w:sz w:val="22"/>
                <w:szCs w:val="22"/>
                <w:lang w:eastAsia="en-US"/>
              </w:rPr>
              <w:t> </w:t>
            </w:r>
            <w:r w:rsidRPr="00087934">
              <w:rPr>
                <w:noProof/>
                <w:sz w:val="22"/>
                <w:szCs w:val="22"/>
                <w:lang w:eastAsia="en-US"/>
              </w:rPr>
              <w:t> </w:t>
            </w:r>
            <w:r w:rsidRPr="00087934">
              <w:rPr>
                <w:noProof/>
                <w:sz w:val="22"/>
                <w:szCs w:val="22"/>
                <w:lang w:eastAsia="en-US"/>
              </w:rPr>
              <w:t> </w:t>
            </w:r>
            <w:r w:rsidRPr="00087934">
              <w:rPr>
                <w:noProof/>
                <w:sz w:val="22"/>
                <w:szCs w:val="22"/>
                <w:lang w:eastAsia="en-US"/>
              </w:rPr>
              <w:t> </w:t>
            </w:r>
            <w:r w:rsidRPr="00087934">
              <w:rPr>
                <w:noProof/>
                <w:sz w:val="22"/>
                <w:szCs w:val="22"/>
                <w:lang w:eastAsia="en-US"/>
              </w:rPr>
              <w:t> </w:t>
            </w:r>
            <w:r w:rsidRPr="00087934">
              <w:rPr>
                <w:sz w:val="22"/>
                <w:szCs w:val="22"/>
                <w:lang w:eastAsia="en-US"/>
              </w:rPr>
              <w:fldChar w:fldCharType="end"/>
            </w:r>
            <w:r w:rsidRPr="00087934">
              <w:rPr>
                <w:sz w:val="22"/>
                <w:szCs w:val="22"/>
                <w:lang w:eastAsia="en-US"/>
              </w:rPr>
              <w:t xml:space="preserve"> hours per week</w:t>
            </w:r>
            <w:r w:rsidR="00CE1029" w:rsidRPr="00087934">
              <w:rPr>
                <w:sz w:val="22"/>
                <w:szCs w:val="22"/>
                <w:lang w:eastAsia="en-US"/>
              </w:rPr>
              <w:t xml:space="preserve"> not including study.</w:t>
            </w:r>
          </w:p>
          <w:p w14:paraId="5C2B1A96" w14:textId="77777777" w:rsidR="00CE1029" w:rsidRPr="00087934" w:rsidRDefault="002549FC" w:rsidP="008A42C0">
            <w:pPr>
              <w:tabs>
                <w:tab w:val="left" w:pos="288"/>
                <w:tab w:val="left" w:pos="357"/>
                <w:tab w:val="left" w:pos="3686"/>
                <w:tab w:val="left" w:pos="4536"/>
              </w:tabs>
              <w:spacing w:before="120" w:after="120" w:line="240" w:lineRule="auto"/>
              <w:rPr>
                <w:sz w:val="22"/>
                <w:szCs w:val="22"/>
                <w:lang w:eastAsia="en-US"/>
              </w:rPr>
            </w:pPr>
            <w:r w:rsidRPr="00087934">
              <w:rPr>
                <w:sz w:val="22"/>
                <w:szCs w:val="22"/>
                <w:lang w:eastAsia="en-US"/>
              </w:rPr>
              <w:fldChar w:fldCharType="begin">
                <w:ffData>
                  <w:name w:val="Check10"/>
                  <w:enabled/>
                  <w:calcOnExit w:val="0"/>
                  <w:checkBox>
                    <w:sizeAuto/>
                    <w:default w:val="0"/>
                  </w:checkBox>
                </w:ffData>
              </w:fldChar>
            </w:r>
            <w:r w:rsidRPr="00087934">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087934">
              <w:rPr>
                <w:sz w:val="22"/>
                <w:szCs w:val="22"/>
                <w:lang w:eastAsia="en-US"/>
              </w:rPr>
              <w:fldChar w:fldCharType="end"/>
            </w:r>
            <w:r w:rsidRPr="00087934">
              <w:rPr>
                <w:sz w:val="22"/>
                <w:szCs w:val="22"/>
                <w:lang w:eastAsia="en-US"/>
              </w:rPr>
              <w:t xml:space="preserve"> I </w:t>
            </w:r>
            <w:r w:rsidR="00642EAE" w:rsidRPr="00087934">
              <w:rPr>
                <w:sz w:val="22"/>
                <w:szCs w:val="22"/>
                <w:lang w:eastAsia="en-US"/>
              </w:rPr>
              <w:t xml:space="preserve">(student) </w:t>
            </w:r>
            <w:r w:rsidRPr="00087934">
              <w:rPr>
                <w:sz w:val="22"/>
                <w:szCs w:val="22"/>
                <w:lang w:eastAsia="en-US"/>
              </w:rPr>
              <w:t xml:space="preserve">confirm </w:t>
            </w:r>
            <w:r w:rsidR="00933868" w:rsidRPr="00087934">
              <w:rPr>
                <w:sz w:val="22"/>
                <w:szCs w:val="22"/>
                <w:lang w:eastAsia="en-US"/>
              </w:rPr>
              <w:t>I am</w:t>
            </w:r>
            <w:r w:rsidRPr="00087934">
              <w:rPr>
                <w:sz w:val="22"/>
                <w:szCs w:val="22"/>
                <w:lang w:eastAsia="en-US"/>
              </w:rPr>
              <w:t xml:space="preserve"> not employed.</w:t>
            </w:r>
          </w:p>
          <w:p w14:paraId="3D735162" w14:textId="2AF38B13" w:rsidR="008A42C0" w:rsidRPr="00087934" w:rsidRDefault="008A42C0" w:rsidP="008A42C0">
            <w:pPr>
              <w:tabs>
                <w:tab w:val="left" w:pos="288"/>
                <w:tab w:val="left" w:pos="357"/>
                <w:tab w:val="left" w:pos="3686"/>
                <w:tab w:val="left" w:pos="4536"/>
              </w:tabs>
              <w:spacing w:before="120" w:after="120" w:line="240" w:lineRule="auto"/>
              <w:rPr>
                <w:sz w:val="22"/>
                <w:szCs w:val="22"/>
                <w:lang w:eastAsia="en-US"/>
              </w:rPr>
            </w:pPr>
          </w:p>
        </w:tc>
      </w:tr>
    </w:tbl>
    <w:p w14:paraId="528BA519" w14:textId="6554C94E" w:rsidR="00CE1029" w:rsidRPr="00087934" w:rsidRDefault="00CE1029" w:rsidP="00CE1029">
      <w:pPr>
        <w:spacing w:before="100" w:beforeAutospacing="1" w:after="100" w:afterAutospacing="1" w:line="300" w:lineRule="auto"/>
        <w:rPr>
          <w:color w:val="333333"/>
          <w:sz w:val="22"/>
          <w:szCs w:val="22"/>
          <w:lang w:val="en"/>
        </w:rPr>
      </w:pPr>
      <w:r w:rsidRPr="00087934">
        <w:rPr>
          <w:color w:val="333333"/>
          <w:sz w:val="22"/>
          <w:szCs w:val="22"/>
          <w:lang w:val="en"/>
        </w:rPr>
        <w:t>Please confirm that you have read the information bel</w:t>
      </w:r>
      <w:r w:rsidR="00826D60" w:rsidRPr="00087934">
        <w:rPr>
          <w:color w:val="333333"/>
          <w:sz w:val="22"/>
          <w:szCs w:val="22"/>
          <w:lang w:val="en"/>
        </w:rPr>
        <w:t>ow.</w:t>
      </w:r>
    </w:p>
    <w:tbl>
      <w:tblPr>
        <w:tblStyle w:val="TableGrid"/>
        <w:tblW w:w="0" w:type="auto"/>
        <w:tblLook w:val="04A0" w:firstRow="1" w:lastRow="0" w:firstColumn="1" w:lastColumn="0" w:noHBand="0" w:noVBand="1"/>
      </w:tblPr>
      <w:tblGrid>
        <w:gridCol w:w="9634"/>
      </w:tblGrid>
      <w:tr w:rsidR="00CE1029" w:rsidRPr="00087934" w14:paraId="465D4EF2" w14:textId="77777777" w:rsidTr="005069E6">
        <w:trPr>
          <w:trHeight w:val="576"/>
        </w:trPr>
        <w:tc>
          <w:tcPr>
            <w:tcW w:w="9634" w:type="dxa"/>
          </w:tcPr>
          <w:p w14:paraId="120237C0" w14:textId="28F4392D" w:rsidR="00CE1029" w:rsidRPr="00087934" w:rsidRDefault="00CE1029" w:rsidP="00CE1029">
            <w:pPr>
              <w:autoSpaceDE w:val="0"/>
              <w:autoSpaceDN w:val="0"/>
              <w:spacing w:before="40" w:after="40" w:line="240" w:lineRule="auto"/>
              <w:rPr>
                <w:color w:val="000000"/>
                <w:sz w:val="22"/>
                <w:szCs w:val="22"/>
              </w:rPr>
            </w:pPr>
            <w:r w:rsidRPr="00087934">
              <w:rPr>
                <w:color w:val="000000"/>
                <w:sz w:val="22"/>
                <w:szCs w:val="22"/>
              </w:rPr>
              <w:t>Please confirm that the student (unless they are on authorised absence or annual leave and the appropriate forms have been submitted) has been engaging with their research and has been attending campus as per the expectations outlined in</w:t>
            </w:r>
            <w:r w:rsidR="00470050">
              <w:rPr>
                <w:color w:val="000000"/>
                <w:sz w:val="22"/>
                <w:szCs w:val="22"/>
              </w:rPr>
              <w:t xml:space="preserve"> </w:t>
            </w:r>
            <w:hyperlink r:id="rId11" w:anchor="overlay-context=forms-and-guidance" w:history="1">
              <w:r w:rsidR="00470050" w:rsidRPr="00470050">
                <w:rPr>
                  <w:rStyle w:val="Hyperlink"/>
                  <w:sz w:val="22"/>
                  <w:szCs w:val="22"/>
                </w:rPr>
                <w:t>Academic Attendance &amp; Engagement Policy</w:t>
              </w:r>
            </w:hyperlink>
            <w:r w:rsidRPr="00087934">
              <w:rPr>
                <w:color w:val="000000"/>
                <w:sz w:val="22"/>
                <w:szCs w:val="22"/>
              </w:rPr>
              <w:t xml:space="preserve">. </w:t>
            </w:r>
          </w:p>
          <w:p w14:paraId="51915B4D" w14:textId="77777777" w:rsidR="00826D60" w:rsidRPr="00087934" w:rsidRDefault="00826D60" w:rsidP="00CE1029">
            <w:pPr>
              <w:autoSpaceDE w:val="0"/>
              <w:autoSpaceDN w:val="0"/>
              <w:spacing w:before="40" w:after="40" w:line="240" w:lineRule="auto"/>
              <w:rPr>
                <w:color w:val="000000"/>
                <w:sz w:val="22"/>
                <w:szCs w:val="22"/>
              </w:rPr>
            </w:pPr>
          </w:p>
          <w:p w14:paraId="678B2363" w14:textId="5C3FC1EF" w:rsidR="00826D60" w:rsidRPr="00087934" w:rsidRDefault="00826D60" w:rsidP="00826D60">
            <w:pPr>
              <w:tabs>
                <w:tab w:val="left" w:pos="288"/>
                <w:tab w:val="left" w:pos="357"/>
                <w:tab w:val="left" w:pos="3686"/>
                <w:tab w:val="left" w:pos="4536"/>
              </w:tabs>
              <w:spacing w:before="120" w:after="120" w:line="240" w:lineRule="auto"/>
              <w:rPr>
                <w:sz w:val="22"/>
                <w:szCs w:val="22"/>
                <w:lang w:eastAsia="en-US"/>
              </w:rPr>
            </w:pPr>
            <w:r w:rsidRPr="00087934">
              <w:rPr>
                <w:sz w:val="22"/>
                <w:szCs w:val="22"/>
                <w:lang w:eastAsia="en-US"/>
              </w:rPr>
              <w:fldChar w:fldCharType="begin">
                <w:ffData>
                  <w:name w:val="Check10"/>
                  <w:enabled/>
                  <w:calcOnExit w:val="0"/>
                  <w:checkBox>
                    <w:sizeAuto/>
                    <w:default w:val="0"/>
                  </w:checkBox>
                </w:ffData>
              </w:fldChar>
            </w:r>
            <w:r w:rsidRPr="00087934">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087934">
              <w:rPr>
                <w:sz w:val="22"/>
                <w:szCs w:val="22"/>
                <w:lang w:eastAsia="en-US"/>
              </w:rPr>
              <w:fldChar w:fldCharType="end"/>
            </w:r>
            <w:r w:rsidRPr="00087934">
              <w:rPr>
                <w:sz w:val="22"/>
                <w:szCs w:val="22"/>
                <w:lang w:eastAsia="en-US"/>
              </w:rPr>
              <w:t xml:space="preserve"> I </w:t>
            </w:r>
            <w:r w:rsidR="00642EAE" w:rsidRPr="00087934">
              <w:rPr>
                <w:sz w:val="22"/>
                <w:szCs w:val="22"/>
                <w:lang w:eastAsia="en-US"/>
              </w:rPr>
              <w:t xml:space="preserve">(student) </w:t>
            </w:r>
            <w:r w:rsidRPr="00087934">
              <w:rPr>
                <w:sz w:val="22"/>
                <w:szCs w:val="22"/>
                <w:lang w:eastAsia="en-US"/>
              </w:rPr>
              <w:t>confirm that I have been engaging with my research and have been attending campus</w:t>
            </w:r>
            <w:r w:rsidR="00E214F8">
              <w:rPr>
                <w:sz w:val="22"/>
                <w:szCs w:val="22"/>
                <w:lang w:eastAsia="en-US"/>
              </w:rPr>
              <w:t xml:space="preserve"> a minimum of 2 days per week as per the Academic Attendance &amp; Engagement policy.</w:t>
            </w:r>
          </w:p>
          <w:p w14:paraId="5FD98932" w14:textId="570E3B2E" w:rsidR="00826D60" w:rsidRPr="00087934" w:rsidRDefault="00826D60" w:rsidP="00826D60">
            <w:pPr>
              <w:tabs>
                <w:tab w:val="left" w:pos="288"/>
                <w:tab w:val="left" w:pos="357"/>
                <w:tab w:val="left" w:pos="3686"/>
                <w:tab w:val="left" w:pos="4536"/>
              </w:tabs>
              <w:spacing w:before="120" w:after="120" w:line="240" w:lineRule="auto"/>
              <w:rPr>
                <w:sz w:val="22"/>
                <w:szCs w:val="22"/>
                <w:lang w:eastAsia="en-US"/>
              </w:rPr>
            </w:pPr>
            <w:r w:rsidRPr="00087934">
              <w:rPr>
                <w:sz w:val="22"/>
                <w:szCs w:val="22"/>
                <w:lang w:eastAsia="en-US"/>
              </w:rPr>
              <w:fldChar w:fldCharType="begin">
                <w:ffData>
                  <w:name w:val="Check10"/>
                  <w:enabled/>
                  <w:calcOnExit w:val="0"/>
                  <w:checkBox>
                    <w:sizeAuto/>
                    <w:default w:val="0"/>
                  </w:checkBox>
                </w:ffData>
              </w:fldChar>
            </w:r>
            <w:r w:rsidRPr="00087934">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087934">
              <w:rPr>
                <w:sz w:val="22"/>
                <w:szCs w:val="22"/>
                <w:lang w:eastAsia="en-US"/>
              </w:rPr>
              <w:fldChar w:fldCharType="end"/>
            </w:r>
            <w:r w:rsidRPr="00087934">
              <w:rPr>
                <w:sz w:val="22"/>
                <w:szCs w:val="22"/>
                <w:lang w:eastAsia="en-US"/>
              </w:rPr>
              <w:t xml:space="preserve">  I </w:t>
            </w:r>
            <w:r w:rsidR="00642EAE" w:rsidRPr="00087934">
              <w:rPr>
                <w:sz w:val="22"/>
                <w:szCs w:val="22"/>
                <w:lang w:eastAsia="en-US"/>
              </w:rPr>
              <w:t xml:space="preserve">(student) </w:t>
            </w:r>
            <w:r w:rsidRPr="00087934">
              <w:rPr>
                <w:sz w:val="22"/>
                <w:szCs w:val="22"/>
                <w:lang w:eastAsia="en-US"/>
              </w:rPr>
              <w:t>confirm that I have had an authorised absence/annual leave which permits me to not attend campus for the period stated in the document.</w:t>
            </w:r>
          </w:p>
          <w:p w14:paraId="4121BD05" w14:textId="57C265FC" w:rsidR="00CE1029" w:rsidRPr="00087934" w:rsidRDefault="00CE1029" w:rsidP="00CE1029">
            <w:pPr>
              <w:tabs>
                <w:tab w:val="left" w:pos="288"/>
                <w:tab w:val="left" w:pos="357"/>
                <w:tab w:val="left" w:pos="3686"/>
                <w:tab w:val="left" w:pos="4536"/>
              </w:tabs>
              <w:spacing w:before="120" w:after="120" w:line="240" w:lineRule="auto"/>
              <w:rPr>
                <w:sz w:val="22"/>
                <w:szCs w:val="22"/>
                <w:lang w:eastAsia="en-US"/>
              </w:rPr>
            </w:pPr>
          </w:p>
        </w:tc>
      </w:tr>
    </w:tbl>
    <w:p w14:paraId="62E050E1" w14:textId="77777777" w:rsidR="00CE1029" w:rsidRPr="00087934" w:rsidRDefault="00CE1029" w:rsidP="002549FC">
      <w:pPr>
        <w:tabs>
          <w:tab w:val="left" w:pos="288"/>
          <w:tab w:val="left" w:pos="357"/>
          <w:tab w:val="left" w:pos="3686"/>
          <w:tab w:val="left" w:pos="4536"/>
        </w:tabs>
        <w:spacing w:before="120" w:after="120" w:line="240" w:lineRule="auto"/>
        <w:rPr>
          <w:sz w:val="22"/>
          <w:szCs w:val="22"/>
          <w:lang w:eastAsia="en-US"/>
        </w:rPr>
      </w:pPr>
    </w:p>
    <w:p w14:paraId="51129F12" w14:textId="77777777" w:rsidR="00C457E4" w:rsidRPr="00087934" w:rsidRDefault="00C457E4" w:rsidP="00400EA9">
      <w:pPr>
        <w:spacing w:before="100" w:beforeAutospacing="1" w:after="100" w:afterAutospacing="1" w:line="300" w:lineRule="auto"/>
        <w:rPr>
          <w:color w:val="333333"/>
          <w:sz w:val="22"/>
          <w:szCs w:val="22"/>
          <w:lang w:val="en"/>
        </w:rPr>
      </w:pPr>
      <w:r w:rsidRPr="00087934">
        <w:rPr>
          <w:color w:val="333333"/>
          <w:sz w:val="22"/>
          <w:szCs w:val="22"/>
          <w:lang w:val="en"/>
        </w:rPr>
        <w:t>Please provide details for the reason for any missed contact(s) in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5"/>
      </w:tblGrid>
      <w:tr w:rsidR="00C457E4" w:rsidRPr="00087934" w14:paraId="13067868" w14:textId="77777777" w:rsidTr="004B65D1">
        <w:tc>
          <w:tcPr>
            <w:tcW w:w="15588" w:type="dxa"/>
            <w:shd w:val="clear" w:color="auto" w:fill="auto"/>
          </w:tcPr>
          <w:p w14:paraId="526D4796" w14:textId="77777777" w:rsidR="00C457E4" w:rsidRPr="00087934" w:rsidRDefault="00C457E4" w:rsidP="004B65D1">
            <w:pPr>
              <w:spacing w:before="100" w:beforeAutospacing="1" w:after="100" w:afterAutospacing="1" w:line="300" w:lineRule="auto"/>
              <w:rPr>
                <w:color w:val="333333"/>
                <w:sz w:val="22"/>
                <w:szCs w:val="22"/>
                <w:lang w:val="en"/>
              </w:rPr>
            </w:pPr>
          </w:p>
          <w:p w14:paraId="45601B5C" w14:textId="77777777" w:rsidR="00FE304A" w:rsidRPr="00087934" w:rsidRDefault="00FE304A" w:rsidP="004B65D1">
            <w:pPr>
              <w:spacing w:before="100" w:beforeAutospacing="1" w:after="100" w:afterAutospacing="1" w:line="300" w:lineRule="auto"/>
              <w:rPr>
                <w:color w:val="333333"/>
                <w:sz w:val="22"/>
                <w:szCs w:val="22"/>
                <w:lang w:val="en"/>
              </w:rPr>
            </w:pPr>
          </w:p>
        </w:tc>
      </w:tr>
    </w:tbl>
    <w:p w14:paraId="1E3C7F9D" w14:textId="77777777" w:rsidR="00202CA9" w:rsidRPr="00087934" w:rsidRDefault="00202CA9" w:rsidP="00202CA9">
      <w:pPr>
        <w:spacing w:before="100" w:beforeAutospacing="1" w:after="100" w:afterAutospacing="1" w:line="300" w:lineRule="auto"/>
        <w:rPr>
          <w:color w:val="333333"/>
          <w:sz w:val="22"/>
          <w:szCs w:val="22"/>
          <w:lang w:val="en"/>
        </w:rPr>
      </w:pPr>
      <w:r w:rsidRPr="00087934">
        <w:rPr>
          <w:color w:val="333333"/>
          <w:sz w:val="22"/>
          <w:szCs w:val="22"/>
          <w:lang w:val="en"/>
        </w:rPr>
        <w:t>Please provide details of any absence, including annual lea</w:t>
      </w:r>
      <w:r w:rsidR="00933868" w:rsidRPr="00087934">
        <w:rPr>
          <w:color w:val="333333"/>
          <w:sz w:val="22"/>
          <w:szCs w:val="22"/>
          <w:lang w:val="en"/>
        </w:rPr>
        <w:t xml:space="preserve">ve, sick </w:t>
      </w:r>
      <w:proofErr w:type="gramStart"/>
      <w:r w:rsidR="00933868" w:rsidRPr="00087934">
        <w:rPr>
          <w:color w:val="333333"/>
          <w:sz w:val="22"/>
          <w:szCs w:val="22"/>
          <w:lang w:val="en"/>
        </w:rPr>
        <w:t>leave</w:t>
      </w:r>
      <w:proofErr w:type="gramEnd"/>
      <w:r w:rsidR="00933868" w:rsidRPr="00087934">
        <w:rPr>
          <w:color w:val="333333"/>
          <w:sz w:val="22"/>
          <w:szCs w:val="22"/>
          <w:lang w:val="en"/>
        </w:rPr>
        <w:t xml:space="preserve"> or other </w:t>
      </w:r>
      <w:proofErr w:type="spellStart"/>
      <w:r w:rsidR="00933868" w:rsidRPr="00087934">
        <w:rPr>
          <w:color w:val="333333"/>
          <w:sz w:val="22"/>
          <w:szCs w:val="22"/>
          <w:lang w:val="en"/>
        </w:rPr>
        <w:t>authoris</w:t>
      </w:r>
      <w:r w:rsidRPr="00087934">
        <w:rPr>
          <w:color w:val="333333"/>
          <w:sz w:val="22"/>
          <w:szCs w:val="22"/>
          <w:lang w:val="en"/>
        </w:rPr>
        <w:t>ed</w:t>
      </w:r>
      <w:proofErr w:type="spellEnd"/>
      <w:r w:rsidRPr="00087934">
        <w:rPr>
          <w:color w:val="333333"/>
          <w:sz w:val="22"/>
          <w:szCs w:val="22"/>
          <w:lang w:val="en"/>
        </w:rPr>
        <w:t xml:space="preserve"> absences below:</w:t>
      </w:r>
    </w:p>
    <w:tbl>
      <w:tblPr>
        <w:tblStyle w:val="TableGrid"/>
        <w:tblW w:w="0" w:type="auto"/>
        <w:tblLook w:val="04A0" w:firstRow="1" w:lastRow="0" w:firstColumn="1" w:lastColumn="0" w:noHBand="0" w:noVBand="1"/>
      </w:tblPr>
      <w:tblGrid>
        <w:gridCol w:w="2405"/>
        <w:gridCol w:w="2552"/>
        <w:gridCol w:w="6183"/>
        <w:gridCol w:w="4385"/>
      </w:tblGrid>
      <w:tr w:rsidR="008C32D8" w:rsidRPr="00087934" w14:paraId="41F41DE5" w14:textId="77777777" w:rsidTr="00A5505B">
        <w:tc>
          <w:tcPr>
            <w:tcW w:w="2405" w:type="dxa"/>
          </w:tcPr>
          <w:p w14:paraId="11F86887" w14:textId="77777777" w:rsidR="008C32D8" w:rsidRPr="00087934" w:rsidRDefault="00A5505B" w:rsidP="006A4AE4">
            <w:pPr>
              <w:spacing w:before="100" w:beforeAutospacing="1" w:after="100" w:afterAutospacing="1" w:line="300" w:lineRule="auto"/>
              <w:rPr>
                <w:b/>
                <w:sz w:val="22"/>
                <w:szCs w:val="22"/>
                <w:lang w:val="en"/>
              </w:rPr>
            </w:pPr>
            <w:r w:rsidRPr="00087934">
              <w:rPr>
                <w:b/>
                <w:sz w:val="22"/>
                <w:szCs w:val="22"/>
                <w:lang w:val="en"/>
              </w:rPr>
              <w:t>Date of absence</w:t>
            </w:r>
          </w:p>
        </w:tc>
        <w:tc>
          <w:tcPr>
            <w:tcW w:w="2552" w:type="dxa"/>
          </w:tcPr>
          <w:p w14:paraId="01CEC941" w14:textId="77777777" w:rsidR="008C32D8" w:rsidRPr="00087934" w:rsidRDefault="00A5505B" w:rsidP="006A4AE4">
            <w:pPr>
              <w:spacing w:before="100" w:beforeAutospacing="1" w:after="100" w:afterAutospacing="1" w:line="300" w:lineRule="auto"/>
              <w:rPr>
                <w:b/>
                <w:sz w:val="22"/>
                <w:szCs w:val="22"/>
                <w:lang w:val="en"/>
              </w:rPr>
            </w:pPr>
            <w:r w:rsidRPr="00087934">
              <w:rPr>
                <w:b/>
                <w:sz w:val="22"/>
                <w:szCs w:val="22"/>
                <w:lang w:val="en"/>
              </w:rPr>
              <w:t>Date of return</w:t>
            </w:r>
          </w:p>
        </w:tc>
        <w:tc>
          <w:tcPr>
            <w:tcW w:w="6183" w:type="dxa"/>
          </w:tcPr>
          <w:p w14:paraId="750B7DA7" w14:textId="77777777" w:rsidR="008C32D8" w:rsidRPr="00087934" w:rsidRDefault="00A5505B" w:rsidP="006A4AE4">
            <w:pPr>
              <w:spacing w:before="100" w:beforeAutospacing="1" w:after="100" w:afterAutospacing="1" w:line="300" w:lineRule="auto"/>
              <w:rPr>
                <w:b/>
                <w:sz w:val="22"/>
                <w:szCs w:val="22"/>
                <w:lang w:val="en"/>
              </w:rPr>
            </w:pPr>
            <w:r w:rsidRPr="00087934">
              <w:rPr>
                <w:b/>
                <w:sz w:val="22"/>
                <w:szCs w:val="22"/>
                <w:lang w:val="en"/>
              </w:rPr>
              <w:t xml:space="preserve">Reason for absence, was absence outside of the country and if so </w:t>
            </w:r>
            <w:proofErr w:type="gramStart"/>
            <w:r w:rsidRPr="00087934">
              <w:rPr>
                <w:b/>
                <w:sz w:val="22"/>
                <w:szCs w:val="22"/>
                <w:lang w:val="en"/>
              </w:rPr>
              <w:t>where</w:t>
            </w:r>
            <w:proofErr w:type="gramEnd"/>
            <w:r w:rsidRPr="00087934">
              <w:rPr>
                <w:b/>
                <w:sz w:val="22"/>
                <w:szCs w:val="22"/>
                <w:lang w:val="en"/>
              </w:rPr>
              <w:t xml:space="preserve">. </w:t>
            </w:r>
          </w:p>
        </w:tc>
        <w:tc>
          <w:tcPr>
            <w:tcW w:w="4385" w:type="dxa"/>
          </w:tcPr>
          <w:p w14:paraId="54E074F7" w14:textId="77777777" w:rsidR="008C32D8" w:rsidRPr="00087934" w:rsidRDefault="008C32D8" w:rsidP="006A4AE4">
            <w:pPr>
              <w:spacing w:before="100" w:beforeAutospacing="1" w:after="100" w:afterAutospacing="1" w:line="300" w:lineRule="auto"/>
              <w:rPr>
                <w:b/>
                <w:sz w:val="22"/>
                <w:szCs w:val="22"/>
                <w:lang w:val="en"/>
              </w:rPr>
            </w:pPr>
            <w:r w:rsidRPr="00087934">
              <w:rPr>
                <w:b/>
                <w:sz w:val="22"/>
                <w:szCs w:val="22"/>
                <w:lang w:val="en"/>
              </w:rPr>
              <w:t>Confirmation stud</w:t>
            </w:r>
            <w:r w:rsidR="008975E0" w:rsidRPr="00087934">
              <w:rPr>
                <w:b/>
                <w:sz w:val="22"/>
                <w:szCs w:val="22"/>
                <w:lang w:val="en"/>
              </w:rPr>
              <w:t>ent</w:t>
            </w:r>
            <w:r w:rsidRPr="00087934">
              <w:rPr>
                <w:b/>
                <w:sz w:val="22"/>
                <w:szCs w:val="22"/>
                <w:lang w:val="en"/>
              </w:rPr>
              <w:t xml:space="preserve"> has returned</w:t>
            </w:r>
          </w:p>
        </w:tc>
      </w:tr>
      <w:tr w:rsidR="008C32D8" w:rsidRPr="00087934" w14:paraId="27A36BCE" w14:textId="77777777" w:rsidTr="00A5505B">
        <w:tc>
          <w:tcPr>
            <w:tcW w:w="2405" w:type="dxa"/>
          </w:tcPr>
          <w:p w14:paraId="4D2B9ED3" w14:textId="77777777" w:rsidR="008C32D8" w:rsidRPr="00087934" w:rsidRDefault="008C32D8" w:rsidP="00A5505B">
            <w:pPr>
              <w:spacing w:before="100" w:beforeAutospacing="1" w:after="100" w:afterAutospacing="1" w:line="300" w:lineRule="auto"/>
              <w:rPr>
                <w:sz w:val="22"/>
                <w:szCs w:val="22"/>
                <w:lang w:val="en"/>
              </w:rPr>
            </w:pPr>
          </w:p>
        </w:tc>
        <w:tc>
          <w:tcPr>
            <w:tcW w:w="2552" w:type="dxa"/>
          </w:tcPr>
          <w:p w14:paraId="1D78ED2E" w14:textId="77777777" w:rsidR="008C32D8" w:rsidRPr="00087934" w:rsidRDefault="008C32D8" w:rsidP="006A4AE4">
            <w:pPr>
              <w:spacing w:before="100" w:beforeAutospacing="1" w:after="100" w:afterAutospacing="1" w:line="300" w:lineRule="auto"/>
              <w:rPr>
                <w:sz w:val="22"/>
                <w:szCs w:val="22"/>
                <w:lang w:val="en"/>
              </w:rPr>
            </w:pPr>
          </w:p>
        </w:tc>
        <w:tc>
          <w:tcPr>
            <w:tcW w:w="6183" w:type="dxa"/>
          </w:tcPr>
          <w:p w14:paraId="432FC019" w14:textId="77777777" w:rsidR="008C32D8" w:rsidRPr="00087934" w:rsidRDefault="008C32D8" w:rsidP="006A4AE4">
            <w:pPr>
              <w:spacing w:before="100" w:beforeAutospacing="1" w:after="100" w:afterAutospacing="1" w:line="300" w:lineRule="auto"/>
              <w:rPr>
                <w:sz w:val="22"/>
                <w:szCs w:val="22"/>
                <w:lang w:val="en"/>
              </w:rPr>
            </w:pPr>
          </w:p>
        </w:tc>
        <w:tc>
          <w:tcPr>
            <w:tcW w:w="4385" w:type="dxa"/>
          </w:tcPr>
          <w:p w14:paraId="19E95660" w14:textId="77777777" w:rsidR="008C32D8" w:rsidRPr="00087934" w:rsidRDefault="008C32D8" w:rsidP="006A4AE4">
            <w:pPr>
              <w:spacing w:before="100" w:beforeAutospacing="1" w:after="100" w:afterAutospacing="1" w:line="300" w:lineRule="auto"/>
              <w:rPr>
                <w:sz w:val="22"/>
                <w:szCs w:val="22"/>
                <w:lang w:val="en"/>
              </w:rPr>
            </w:pPr>
          </w:p>
        </w:tc>
      </w:tr>
    </w:tbl>
    <w:p w14:paraId="436B89E3" w14:textId="77777777" w:rsidR="00323CEF" w:rsidRPr="00087934" w:rsidRDefault="00323CEF" w:rsidP="006A4AE4">
      <w:pPr>
        <w:spacing w:before="100" w:beforeAutospacing="1" w:after="100" w:afterAutospacing="1" w:line="300" w:lineRule="auto"/>
        <w:rPr>
          <w:sz w:val="22"/>
          <w:szCs w:val="22"/>
          <w:lang w:val="en"/>
        </w:rPr>
      </w:pPr>
    </w:p>
    <w:tbl>
      <w:tblPr>
        <w:tblStyle w:val="TableGrid"/>
        <w:tblW w:w="0" w:type="auto"/>
        <w:tblLook w:val="04A0" w:firstRow="1" w:lastRow="0" w:firstColumn="1" w:lastColumn="0" w:noHBand="0" w:noVBand="1"/>
      </w:tblPr>
      <w:tblGrid>
        <w:gridCol w:w="9209"/>
      </w:tblGrid>
      <w:tr w:rsidR="000B07E9" w:rsidRPr="00087934" w14:paraId="35B6F20B" w14:textId="77777777" w:rsidTr="00CE6E22">
        <w:trPr>
          <w:trHeight w:val="1550"/>
        </w:trPr>
        <w:tc>
          <w:tcPr>
            <w:tcW w:w="9209" w:type="dxa"/>
          </w:tcPr>
          <w:p w14:paraId="0F95B152" w14:textId="2DA09933" w:rsidR="000B07E9" w:rsidRPr="00087934" w:rsidRDefault="000B07E9" w:rsidP="005069E6">
            <w:pPr>
              <w:spacing w:before="120" w:after="120"/>
              <w:rPr>
                <w:sz w:val="22"/>
                <w:szCs w:val="22"/>
              </w:rPr>
            </w:pPr>
            <w:r w:rsidRPr="00087934">
              <w:rPr>
                <w:sz w:val="22"/>
                <w:szCs w:val="22"/>
              </w:rPr>
              <w:fldChar w:fldCharType="begin">
                <w:ffData>
                  <w:name w:val="Check10"/>
                  <w:enabled/>
                  <w:calcOnExit w:val="0"/>
                  <w:checkBox>
                    <w:sizeAuto/>
                    <w:default w:val="0"/>
                  </w:checkBox>
                </w:ffData>
              </w:fldChar>
            </w:r>
            <w:r w:rsidRPr="00087934">
              <w:rPr>
                <w:sz w:val="22"/>
                <w:szCs w:val="22"/>
              </w:rPr>
              <w:instrText xml:space="preserve"> FORMCHECKBOX </w:instrText>
            </w:r>
            <w:r w:rsidR="00000000">
              <w:rPr>
                <w:sz w:val="22"/>
                <w:szCs w:val="22"/>
              </w:rPr>
            </w:r>
            <w:r w:rsidR="00000000">
              <w:rPr>
                <w:sz w:val="22"/>
                <w:szCs w:val="22"/>
              </w:rPr>
              <w:fldChar w:fldCharType="separate"/>
            </w:r>
            <w:r w:rsidRPr="00087934">
              <w:rPr>
                <w:sz w:val="22"/>
                <w:szCs w:val="22"/>
              </w:rPr>
              <w:fldChar w:fldCharType="end"/>
            </w:r>
            <w:r w:rsidRPr="00087934">
              <w:rPr>
                <w:sz w:val="22"/>
                <w:szCs w:val="22"/>
              </w:rPr>
              <w:t xml:space="preserve"> I</w:t>
            </w:r>
            <w:r w:rsidR="00642EAE" w:rsidRPr="00087934">
              <w:rPr>
                <w:sz w:val="22"/>
                <w:szCs w:val="22"/>
              </w:rPr>
              <w:t xml:space="preserve"> (supervisor)</w:t>
            </w:r>
            <w:r w:rsidRPr="00087934">
              <w:rPr>
                <w:sz w:val="22"/>
                <w:szCs w:val="22"/>
              </w:rPr>
              <w:t xml:space="preserve"> confirm </w:t>
            </w:r>
            <w:r w:rsidR="00933868" w:rsidRPr="00087934">
              <w:rPr>
                <w:sz w:val="22"/>
                <w:szCs w:val="22"/>
              </w:rPr>
              <w:t xml:space="preserve">that </w:t>
            </w:r>
            <w:r w:rsidR="00D548E2" w:rsidRPr="00087934">
              <w:rPr>
                <w:sz w:val="22"/>
                <w:szCs w:val="22"/>
              </w:rPr>
              <w:t xml:space="preserve">the </w:t>
            </w:r>
            <w:r w:rsidRPr="00087934">
              <w:rPr>
                <w:sz w:val="22"/>
                <w:szCs w:val="22"/>
              </w:rPr>
              <w:t>form is complete and all required information has been supplied</w:t>
            </w:r>
          </w:p>
          <w:p w14:paraId="7CC040D2" w14:textId="77777777" w:rsidR="00CE6E22" w:rsidRPr="00087934" w:rsidRDefault="00CE6E22" w:rsidP="005069E6">
            <w:pPr>
              <w:spacing w:before="120" w:after="120"/>
              <w:rPr>
                <w:sz w:val="22"/>
                <w:szCs w:val="22"/>
              </w:rPr>
            </w:pPr>
          </w:p>
          <w:p w14:paraId="7683B4AB" w14:textId="314C40BB" w:rsidR="000B07E9" w:rsidRPr="00087934" w:rsidRDefault="000B07E9" w:rsidP="005069E6">
            <w:pPr>
              <w:spacing w:before="120" w:after="120"/>
              <w:rPr>
                <w:sz w:val="22"/>
                <w:szCs w:val="22"/>
              </w:rPr>
            </w:pPr>
            <w:r w:rsidRPr="00087934">
              <w:rPr>
                <w:sz w:val="22"/>
                <w:szCs w:val="22"/>
              </w:rPr>
              <w:t>Name</w:t>
            </w:r>
            <w:r w:rsidR="00642EAE" w:rsidRPr="00087934">
              <w:rPr>
                <w:sz w:val="22"/>
                <w:szCs w:val="22"/>
              </w:rPr>
              <w:t xml:space="preserve"> of Supervisor</w:t>
            </w:r>
            <w:r w:rsidRPr="00087934">
              <w:rPr>
                <w:sz w:val="22"/>
                <w:szCs w:val="22"/>
              </w:rPr>
              <w:t xml:space="preserve"> </w:t>
            </w:r>
            <w:r w:rsidRPr="00087934">
              <w:rPr>
                <w:sz w:val="22"/>
                <w:szCs w:val="22"/>
              </w:rPr>
              <w:fldChar w:fldCharType="begin">
                <w:ffData>
                  <w:name w:val="Text25"/>
                  <w:enabled/>
                  <w:calcOnExit w:val="0"/>
                  <w:textInput/>
                </w:ffData>
              </w:fldChar>
            </w:r>
            <w:r w:rsidRPr="00087934">
              <w:rPr>
                <w:sz w:val="22"/>
                <w:szCs w:val="22"/>
              </w:rPr>
              <w:instrText xml:space="preserve"> FORMTEXT </w:instrText>
            </w:r>
            <w:r w:rsidRPr="00087934">
              <w:rPr>
                <w:sz w:val="22"/>
                <w:szCs w:val="22"/>
              </w:rPr>
            </w:r>
            <w:r w:rsidRPr="00087934">
              <w:rPr>
                <w:sz w:val="22"/>
                <w:szCs w:val="22"/>
              </w:rPr>
              <w:fldChar w:fldCharType="separate"/>
            </w:r>
            <w:r w:rsidRPr="00087934">
              <w:rPr>
                <w:noProof/>
                <w:sz w:val="22"/>
                <w:szCs w:val="22"/>
              </w:rPr>
              <w:t> </w:t>
            </w:r>
            <w:r w:rsidRPr="00087934">
              <w:rPr>
                <w:noProof/>
                <w:sz w:val="22"/>
                <w:szCs w:val="22"/>
              </w:rPr>
              <w:t> </w:t>
            </w:r>
            <w:r w:rsidRPr="00087934">
              <w:rPr>
                <w:noProof/>
                <w:sz w:val="22"/>
                <w:szCs w:val="22"/>
              </w:rPr>
              <w:t> </w:t>
            </w:r>
            <w:r w:rsidRPr="00087934">
              <w:rPr>
                <w:noProof/>
                <w:sz w:val="22"/>
                <w:szCs w:val="22"/>
              </w:rPr>
              <w:t> </w:t>
            </w:r>
            <w:r w:rsidRPr="00087934">
              <w:rPr>
                <w:noProof/>
                <w:sz w:val="22"/>
                <w:szCs w:val="22"/>
              </w:rPr>
              <w:t> </w:t>
            </w:r>
            <w:r w:rsidRPr="00087934">
              <w:rPr>
                <w:sz w:val="22"/>
                <w:szCs w:val="22"/>
              </w:rPr>
              <w:fldChar w:fldCharType="end"/>
            </w:r>
            <w:r w:rsidRPr="00087934">
              <w:rPr>
                <w:sz w:val="22"/>
                <w:szCs w:val="22"/>
              </w:rPr>
              <w:t xml:space="preserve">                                                         Date </w:t>
            </w:r>
            <w:r w:rsidRPr="00087934">
              <w:rPr>
                <w:sz w:val="22"/>
                <w:szCs w:val="22"/>
              </w:rPr>
              <w:fldChar w:fldCharType="begin">
                <w:ffData>
                  <w:name w:val="Text25"/>
                  <w:enabled/>
                  <w:calcOnExit w:val="0"/>
                  <w:textInput/>
                </w:ffData>
              </w:fldChar>
            </w:r>
            <w:r w:rsidRPr="00087934">
              <w:rPr>
                <w:sz w:val="22"/>
                <w:szCs w:val="22"/>
              </w:rPr>
              <w:instrText xml:space="preserve"> FORMTEXT </w:instrText>
            </w:r>
            <w:r w:rsidRPr="00087934">
              <w:rPr>
                <w:sz w:val="22"/>
                <w:szCs w:val="22"/>
              </w:rPr>
            </w:r>
            <w:r w:rsidRPr="00087934">
              <w:rPr>
                <w:sz w:val="22"/>
                <w:szCs w:val="22"/>
              </w:rPr>
              <w:fldChar w:fldCharType="separate"/>
            </w:r>
            <w:r w:rsidRPr="00087934">
              <w:rPr>
                <w:noProof/>
                <w:sz w:val="22"/>
                <w:szCs w:val="22"/>
              </w:rPr>
              <w:t> </w:t>
            </w:r>
            <w:r w:rsidRPr="00087934">
              <w:rPr>
                <w:noProof/>
                <w:sz w:val="22"/>
                <w:szCs w:val="22"/>
              </w:rPr>
              <w:t> </w:t>
            </w:r>
            <w:r w:rsidRPr="00087934">
              <w:rPr>
                <w:noProof/>
                <w:sz w:val="22"/>
                <w:szCs w:val="22"/>
              </w:rPr>
              <w:t> </w:t>
            </w:r>
            <w:r w:rsidRPr="00087934">
              <w:rPr>
                <w:noProof/>
                <w:sz w:val="22"/>
                <w:szCs w:val="22"/>
              </w:rPr>
              <w:t> </w:t>
            </w:r>
            <w:r w:rsidRPr="00087934">
              <w:rPr>
                <w:noProof/>
                <w:sz w:val="22"/>
                <w:szCs w:val="22"/>
              </w:rPr>
              <w:t> </w:t>
            </w:r>
            <w:r w:rsidRPr="00087934">
              <w:rPr>
                <w:sz w:val="22"/>
                <w:szCs w:val="22"/>
              </w:rPr>
              <w:fldChar w:fldCharType="end"/>
            </w:r>
          </w:p>
        </w:tc>
      </w:tr>
    </w:tbl>
    <w:p w14:paraId="3949A825" w14:textId="77777777" w:rsidR="00642EAE" w:rsidRPr="00087934" w:rsidRDefault="0076185D" w:rsidP="00642EAE">
      <w:pPr>
        <w:spacing w:before="100" w:beforeAutospacing="1" w:after="100" w:afterAutospacing="1" w:line="300" w:lineRule="auto"/>
        <w:rPr>
          <w:b/>
          <w:bCs/>
          <w:sz w:val="22"/>
          <w:szCs w:val="22"/>
          <w:lang w:val="en"/>
        </w:rPr>
      </w:pPr>
      <w:r w:rsidRPr="00087934">
        <w:rPr>
          <w:b/>
          <w:bCs/>
          <w:sz w:val="22"/>
          <w:szCs w:val="22"/>
          <w:lang w:val="en"/>
        </w:rPr>
        <w:t>How to use this form</w:t>
      </w:r>
    </w:p>
    <w:p w14:paraId="49E34DD4" w14:textId="6E77C897" w:rsidR="0076185D" w:rsidRPr="00087934" w:rsidRDefault="00642EAE" w:rsidP="22A60FD9">
      <w:pPr>
        <w:spacing w:before="100" w:beforeAutospacing="1" w:after="100" w:afterAutospacing="1" w:line="300" w:lineRule="auto"/>
        <w:rPr>
          <w:b/>
          <w:bCs/>
          <w:sz w:val="22"/>
          <w:szCs w:val="22"/>
          <w:lang w:val="en"/>
        </w:rPr>
      </w:pPr>
      <w:r w:rsidRPr="00087934">
        <w:rPr>
          <w:sz w:val="22"/>
          <w:szCs w:val="22"/>
          <w:lang w:val="en"/>
        </w:rPr>
        <w:t>Research student and supervisor collaborate to u</w:t>
      </w:r>
      <w:proofErr w:type="spellStart"/>
      <w:r w:rsidR="0076185D" w:rsidRPr="00087934">
        <w:rPr>
          <w:rStyle w:val="normaltextrun"/>
          <w:sz w:val="22"/>
          <w:szCs w:val="22"/>
          <w:lang w:val="en-US"/>
        </w:rPr>
        <w:t>pdate</w:t>
      </w:r>
      <w:proofErr w:type="spellEnd"/>
      <w:r w:rsidR="0076185D" w:rsidRPr="00087934">
        <w:rPr>
          <w:rStyle w:val="normaltextrun"/>
          <w:sz w:val="22"/>
          <w:szCs w:val="22"/>
          <w:lang w:val="en-US"/>
        </w:rPr>
        <w:t xml:space="preserve"> the same Word document monthly with research student’s campus engagement. </w:t>
      </w:r>
      <w:r w:rsidRPr="00087934">
        <w:rPr>
          <w:rStyle w:val="normaltextrun"/>
          <w:sz w:val="22"/>
          <w:szCs w:val="22"/>
          <w:lang w:val="en-US"/>
        </w:rPr>
        <w:t>The supervisor should s</w:t>
      </w:r>
      <w:r w:rsidR="0076185D" w:rsidRPr="00087934">
        <w:rPr>
          <w:rStyle w:val="normaltextrun"/>
          <w:sz w:val="22"/>
          <w:szCs w:val="22"/>
          <w:lang w:val="en-US"/>
        </w:rPr>
        <w:t>ubmit </w:t>
      </w:r>
      <w:r w:rsidRPr="00087934">
        <w:rPr>
          <w:rStyle w:val="normaltextrun"/>
          <w:sz w:val="22"/>
          <w:szCs w:val="22"/>
          <w:lang w:val="en-US"/>
        </w:rPr>
        <w:t>the</w:t>
      </w:r>
      <w:r w:rsidR="0076185D" w:rsidRPr="00087934">
        <w:rPr>
          <w:rStyle w:val="normaltextrun"/>
          <w:sz w:val="22"/>
          <w:szCs w:val="22"/>
          <w:lang w:val="en-US"/>
        </w:rPr>
        <w:t xml:space="preserve"> updated form monthly (at the start of the month) to </w:t>
      </w:r>
      <w:hyperlink r:id="rId12">
        <w:r w:rsidR="0076185D" w:rsidRPr="00087934">
          <w:rPr>
            <w:rStyle w:val="normaltextrun"/>
            <w:color w:val="0563C1"/>
            <w:sz w:val="22"/>
            <w:szCs w:val="22"/>
            <w:u w:val="single"/>
            <w:lang w:val="en-US"/>
          </w:rPr>
          <w:t>research-degrees-office@open.ac.uk</w:t>
        </w:r>
      </w:hyperlink>
      <w:r w:rsidRPr="00087934">
        <w:rPr>
          <w:sz w:val="22"/>
          <w:szCs w:val="22"/>
          <w:lang w:val="en"/>
        </w:rPr>
        <w:t>, copying in your Faculty/School PhD Administration.</w:t>
      </w:r>
    </w:p>
    <w:sectPr w:rsidR="0076185D" w:rsidRPr="00087934" w:rsidSect="004A4160">
      <w:footerReference w:type="even" r:id="rId13"/>
      <w:footerReference w:type="default" r:id="rId14"/>
      <w:headerReference w:type="first" r:id="rId15"/>
      <w:footerReference w:type="first" r:id="rId16"/>
      <w:pgSz w:w="16839" w:h="11907" w:orient="landscape"/>
      <w:pgMar w:top="1077" w:right="624" w:bottom="1077" w:left="680" w:header="102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AFEF" w14:textId="77777777" w:rsidR="00997E20" w:rsidRDefault="00997E20">
      <w:r>
        <w:separator/>
      </w:r>
    </w:p>
  </w:endnote>
  <w:endnote w:type="continuationSeparator" w:id="0">
    <w:p w14:paraId="36AABB03" w14:textId="77777777" w:rsidR="00997E20" w:rsidRDefault="0099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21A4" w14:textId="04ECC4A4" w:rsidR="00A5505B" w:rsidRDefault="00A5505B" w:rsidP="009B3F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234">
      <w:rPr>
        <w:rStyle w:val="PageNumber"/>
        <w:noProof/>
      </w:rPr>
      <w:t>2</w:t>
    </w:r>
    <w:r>
      <w:rPr>
        <w:rStyle w:val="PageNumber"/>
      </w:rPr>
      <w:fldChar w:fldCharType="end"/>
    </w:r>
  </w:p>
  <w:p w14:paraId="4B5B45A1" w14:textId="77777777" w:rsidR="00A5505B" w:rsidRDefault="00A5505B" w:rsidP="00A73E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0191" w14:textId="577C650D" w:rsidR="00A5505B" w:rsidRPr="00CE6E22" w:rsidRDefault="00596F77" w:rsidP="00CE6E22">
    <w:pPr>
      <w:pStyle w:val="Footer"/>
      <w:ind w:right="360"/>
      <w:jc w:val="right"/>
      <w:rPr>
        <w:sz w:val="16"/>
        <w:szCs w:val="16"/>
      </w:rPr>
    </w:pPr>
    <w:r>
      <w:rPr>
        <w:sz w:val="16"/>
        <w:szCs w:val="16"/>
      </w:rPr>
      <w:t>V1.</w:t>
    </w:r>
    <w:r w:rsidR="00E50234">
      <w:rPr>
        <w:sz w:val="16"/>
        <w:szCs w:val="16"/>
      </w:rPr>
      <w:t>3</w:t>
    </w:r>
    <w:r>
      <w:rPr>
        <w:sz w:val="16"/>
        <w:szCs w:val="16"/>
      </w:rPr>
      <w:t xml:space="preserve"> </w:t>
    </w:r>
    <w:r w:rsidR="00CE6E22" w:rsidRPr="00CE6E22">
      <w:rPr>
        <w:sz w:val="16"/>
        <w:szCs w:val="16"/>
      </w:rPr>
      <w:t xml:space="preserve">Last </w:t>
    </w:r>
    <w:r>
      <w:rPr>
        <w:sz w:val="16"/>
        <w:szCs w:val="16"/>
      </w:rPr>
      <w:t xml:space="preserve">Reviewed </w:t>
    </w:r>
    <w:r w:rsidR="00E50234">
      <w:rPr>
        <w:sz w:val="16"/>
        <w:szCs w:val="16"/>
      </w:rPr>
      <w:t>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7139" w14:textId="77777777" w:rsidR="00F23DEB" w:rsidRPr="00CE6E22" w:rsidRDefault="00F23DEB" w:rsidP="00F23DEB">
    <w:pPr>
      <w:pStyle w:val="Footer"/>
      <w:ind w:right="360"/>
      <w:jc w:val="right"/>
      <w:rPr>
        <w:sz w:val="16"/>
        <w:szCs w:val="16"/>
      </w:rPr>
    </w:pPr>
    <w:r>
      <w:rPr>
        <w:sz w:val="16"/>
        <w:szCs w:val="16"/>
      </w:rPr>
      <w:t xml:space="preserve">V1.3 </w:t>
    </w:r>
    <w:r w:rsidRPr="00CE6E22">
      <w:rPr>
        <w:sz w:val="16"/>
        <w:szCs w:val="16"/>
      </w:rPr>
      <w:t xml:space="preserve">Last </w:t>
    </w:r>
    <w:r>
      <w:rPr>
        <w:sz w:val="16"/>
        <w:szCs w:val="16"/>
      </w:rPr>
      <w:t>Reviewed November 2023</w:t>
    </w:r>
  </w:p>
  <w:p w14:paraId="39483ABF" w14:textId="3770780E" w:rsidR="00CE6E22" w:rsidRPr="00F23DEB" w:rsidRDefault="00CE6E22" w:rsidP="00F2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2BBA" w14:textId="77777777" w:rsidR="00997E20" w:rsidRDefault="00997E20">
      <w:r>
        <w:separator/>
      </w:r>
    </w:p>
  </w:footnote>
  <w:footnote w:type="continuationSeparator" w:id="0">
    <w:p w14:paraId="2EE665BF" w14:textId="77777777" w:rsidR="00997E20" w:rsidRDefault="00997E20">
      <w:r>
        <w:continuationSeparator/>
      </w:r>
    </w:p>
  </w:footnote>
  <w:footnote w:id="1">
    <w:p w14:paraId="789EE866" w14:textId="77777777" w:rsidR="00E214F8" w:rsidRDefault="00E214F8">
      <w:pPr>
        <w:pStyle w:val="FootnoteText"/>
      </w:pPr>
      <w:r>
        <w:rPr>
          <w:rStyle w:val="FootnoteReference"/>
        </w:rPr>
        <w:footnoteRef/>
      </w:r>
      <w:r>
        <w:t xml:space="preserve">  </w:t>
      </w:r>
      <w:r w:rsidRPr="00F278DE">
        <w:t xml:space="preserve">Expected contacts could also include attendance at research methods seminars or doctoral workshops organised by the </w:t>
      </w:r>
      <w:r>
        <w:t>School</w:t>
      </w:r>
      <w:r w:rsidRPr="00F278DE">
        <w:t>/Faculty/</w:t>
      </w:r>
      <w:r>
        <w:t>Institute</w:t>
      </w:r>
      <w:r w:rsidRPr="00F278DE">
        <w:t>, submission of interim reports, submission of thesis and viva.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2AF4" w14:textId="75E4A03D" w:rsidR="00A5505B" w:rsidRPr="00BC1EEC" w:rsidRDefault="00A5505B" w:rsidP="000B035D">
    <w:pPr>
      <w:pStyle w:val="Header"/>
      <w:tabs>
        <w:tab w:val="clear" w:pos="4153"/>
        <w:tab w:val="clear" w:pos="8306"/>
        <w:tab w:val="right" w:pos="9349"/>
      </w:tabs>
      <w:spacing w:after="567"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50C"/>
    <w:multiLevelType w:val="hybridMultilevel"/>
    <w:tmpl w:val="EBB28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A6D04"/>
    <w:multiLevelType w:val="hybridMultilevel"/>
    <w:tmpl w:val="1BFE20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EC5BDD"/>
    <w:multiLevelType w:val="hybridMultilevel"/>
    <w:tmpl w:val="C9EA8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931B6"/>
    <w:multiLevelType w:val="multilevel"/>
    <w:tmpl w:val="BD8AC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11771"/>
    <w:multiLevelType w:val="multilevel"/>
    <w:tmpl w:val="00D2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95C8E"/>
    <w:multiLevelType w:val="multilevel"/>
    <w:tmpl w:val="0A14EA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61367E"/>
    <w:multiLevelType w:val="hybridMultilevel"/>
    <w:tmpl w:val="8FE49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513A2"/>
    <w:multiLevelType w:val="hybridMultilevel"/>
    <w:tmpl w:val="A4CE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94403"/>
    <w:multiLevelType w:val="hybridMultilevel"/>
    <w:tmpl w:val="B4CA3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97EF2"/>
    <w:multiLevelType w:val="multilevel"/>
    <w:tmpl w:val="AAFAC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B2B74"/>
    <w:multiLevelType w:val="multilevel"/>
    <w:tmpl w:val="9AAA0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92A93"/>
    <w:multiLevelType w:val="hybridMultilevel"/>
    <w:tmpl w:val="FBEAF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425442"/>
    <w:multiLevelType w:val="hybridMultilevel"/>
    <w:tmpl w:val="3DE028E8"/>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7BB82715"/>
    <w:multiLevelType w:val="hybridMultilevel"/>
    <w:tmpl w:val="2BF25A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458449598">
    <w:abstractNumId w:val="5"/>
  </w:num>
  <w:num w:numId="2" w16cid:durableId="71198235">
    <w:abstractNumId w:val="9"/>
  </w:num>
  <w:num w:numId="3" w16cid:durableId="1306011459">
    <w:abstractNumId w:val="3"/>
  </w:num>
  <w:num w:numId="4" w16cid:durableId="819465646">
    <w:abstractNumId w:val="10"/>
  </w:num>
  <w:num w:numId="5" w16cid:durableId="1482621890">
    <w:abstractNumId w:val="8"/>
  </w:num>
  <w:num w:numId="6" w16cid:durableId="1645813175">
    <w:abstractNumId w:val="4"/>
  </w:num>
  <w:num w:numId="7" w16cid:durableId="635261401">
    <w:abstractNumId w:val="12"/>
  </w:num>
  <w:num w:numId="8" w16cid:durableId="1407803857">
    <w:abstractNumId w:val="6"/>
  </w:num>
  <w:num w:numId="9" w16cid:durableId="622731316">
    <w:abstractNumId w:val="7"/>
  </w:num>
  <w:num w:numId="10" w16cid:durableId="1345934800">
    <w:abstractNumId w:val="13"/>
  </w:num>
  <w:num w:numId="11" w16cid:durableId="1357804152">
    <w:abstractNumId w:val="1"/>
  </w:num>
  <w:num w:numId="12" w16cid:durableId="1648900174">
    <w:abstractNumId w:val="0"/>
  </w:num>
  <w:num w:numId="13" w16cid:durableId="1921792674">
    <w:abstractNumId w:val="2"/>
  </w:num>
  <w:num w:numId="14" w16cid:durableId="19126912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5D"/>
    <w:rsid w:val="00000D95"/>
    <w:rsid w:val="00000E91"/>
    <w:rsid w:val="00004A54"/>
    <w:rsid w:val="00017F1E"/>
    <w:rsid w:val="00024F6F"/>
    <w:rsid w:val="00025E7C"/>
    <w:rsid w:val="00026116"/>
    <w:rsid w:val="00027F47"/>
    <w:rsid w:val="00030397"/>
    <w:rsid w:val="00031F29"/>
    <w:rsid w:val="00032DCE"/>
    <w:rsid w:val="0003386D"/>
    <w:rsid w:val="00034405"/>
    <w:rsid w:val="00034AE9"/>
    <w:rsid w:val="000369C3"/>
    <w:rsid w:val="00041087"/>
    <w:rsid w:val="00044FEB"/>
    <w:rsid w:val="000455F2"/>
    <w:rsid w:val="00047979"/>
    <w:rsid w:val="00050167"/>
    <w:rsid w:val="00050EBE"/>
    <w:rsid w:val="000533E7"/>
    <w:rsid w:val="00053F60"/>
    <w:rsid w:val="00055907"/>
    <w:rsid w:val="0006059C"/>
    <w:rsid w:val="00063F45"/>
    <w:rsid w:val="000643FE"/>
    <w:rsid w:val="000651CB"/>
    <w:rsid w:val="00071005"/>
    <w:rsid w:val="00076DC3"/>
    <w:rsid w:val="00085F66"/>
    <w:rsid w:val="00087934"/>
    <w:rsid w:val="0009224D"/>
    <w:rsid w:val="0009461E"/>
    <w:rsid w:val="000A78B9"/>
    <w:rsid w:val="000B00E5"/>
    <w:rsid w:val="000B035D"/>
    <w:rsid w:val="000B07E9"/>
    <w:rsid w:val="000B0B8B"/>
    <w:rsid w:val="000B570C"/>
    <w:rsid w:val="000B5764"/>
    <w:rsid w:val="000B5AC9"/>
    <w:rsid w:val="000C3930"/>
    <w:rsid w:val="000C3AEE"/>
    <w:rsid w:val="000D053E"/>
    <w:rsid w:val="000D54D0"/>
    <w:rsid w:val="000E015D"/>
    <w:rsid w:val="000E350F"/>
    <w:rsid w:val="000E5FFE"/>
    <w:rsid w:val="000F1C59"/>
    <w:rsid w:val="000F205C"/>
    <w:rsid w:val="000F4465"/>
    <w:rsid w:val="00100FE9"/>
    <w:rsid w:val="00101684"/>
    <w:rsid w:val="00102370"/>
    <w:rsid w:val="00103DE5"/>
    <w:rsid w:val="00105FE3"/>
    <w:rsid w:val="001109D1"/>
    <w:rsid w:val="00110D90"/>
    <w:rsid w:val="0011493F"/>
    <w:rsid w:val="0012536A"/>
    <w:rsid w:val="00130935"/>
    <w:rsid w:val="00133382"/>
    <w:rsid w:val="0013515D"/>
    <w:rsid w:val="0013634A"/>
    <w:rsid w:val="00137CAF"/>
    <w:rsid w:val="001400ED"/>
    <w:rsid w:val="001412F2"/>
    <w:rsid w:val="00141FA2"/>
    <w:rsid w:val="001448A3"/>
    <w:rsid w:val="001510D1"/>
    <w:rsid w:val="00151EA4"/>
    <w:rsid w:val="00153741"/>
    <w:rsid w:val="00153B1A"/>
    <w:rsid w:val="00161A39"/>
    <w:rsid w:val="00162E83"/>
    <w:rsid w:val="00167F23"/>
    <w:rsid w:val="0017264F"/>
    <w:rsid w:val="00172905"/>
    <w:rsid w:val="001738CA"/>
    <w:rsid w:val="001774D7"/>
    <w:rsid w:val="00185F55"/>
    <w:rsid w:val="001920A1"/>
    <w:rsid w:val="001950F3"/>
    <w:rsid w:val="001A1CD6"/>
    <w:rsid w:val="001A20C4"/>
    <w:rsid w:val="001B0A5A"/>
    <w:rsid w:val="001B26EB"/>
    <w:rsid w:val="001B32CA"/>
    <w:rsid w:val="001B4092"/>
    <w:rsid w:val="001B4DAF"/>
    <w:rsid w:val="001B62F9"/>
    <w:rsid w:val="001C0E1A"/>
    <w:rsid w:val="001C156D"/>
    <w:rsid w:val="001C757B"/>
    <w:rsid w:val="001D4FC9"/>
    <w:rsid w:val="001E35E0"/>
    <w:rsid w:val="001E3C9F"/>
    <w:rsid w:val="001E445F"/>
    <w:rsid w:val="001E5AD9"/>
    <w:rsid w:val="001E7C7F"/>
    <w:rsid w:val="001F4E79"/>
    <w:rsid w:val="001F5F44"/>
    <w:rsid w:val="001F6458"/>
    <w:rsid w:val="001F710B"/>
    <w:rsid w:val="00202CA9"/>
    <w:rsid w:val="0020314E"/>
    <w:rsid w:val="00203DB4"/>
    <w:rsid w:val="00211BED"/>
    <w:rsid w:val="00215CA4"/>
    <w:rsid w:val="002204B6"/>
    <w:rsid w:val="0022632B"/>
    <w:rsid w:val="0023352D"/>
    <w:rsid w:val="002354D7"/>
    <w:rsid w:val="00237E59"/>
    <w:rsid w:val="0024022C"/>
    <w:rsid w:val="002424CC"/>
    <w:rsid w:val="00242732"/>
    <w:rsid w:val="00244BF5"/>
    <w:rsid w:val="00246876"/>
    <w:rsid w:val="00250C3C"/>
    <w:rsid w:val="00251C08"/>
    <w:rsid w:val="002549FC"/>
    <w:rsid w:val="0025574A"/>
    <w:rsid w:val="0025665A"/>
    <w:rsid w:val="002566BF"/>
    <w:rsid w:val="00257BF8"/>
    <w:rsid w:val="00257E07"/>
    <w:rsid w:val="002645CD"/>
    <w:rsid w:val="00266303"/>
    <w:rsid w:val="0026699B"/>
    <w:rsid w:val="00272D99"/>
    <w:rsid w:val="00273C4C"/>
    <w:rsid w:val="0028357F"/>
    <w:rsid w:val="00284648"/>
    <w:rsid w:val="00284B98"/>
    <w:rsid w:val="002864CA"/>
    <w:rsid w:val="002925F1"/>
    <w:rsid w:val="0029663E"/>
    <w:rsid w:val="00296871"/>
    <w:rsid w:val="002A554E"/>
    <w:rsid w:val="002A7F4F"/>
    <w:rsid w:val="002B1890"/>
    <w:rsid w:val="002B39FC"/>
    <w:rsid w:val="002B7350"/>
    <w:rsid w:val="002B7BBD"/>
    <w:rsid w:val="002C0B53"/>
    <w:rsid w:val="002C2751"/>
    <w:rsid w:val="002C6CB8"/>
    <w:rsid w:val="002C6ED3"/>
    <w:rsid w:val="002E27CB"/>
    <w:rsid w:val="002E3A59"/>
    <w:rsid w:val="002E3C92"/>
    <w:rsid w:val="002F0F80"/>
    <w:rsid w:val="002F3A10"/>
    <w:rsid w:val="002F4B3A"/>
    <w:rsid w:val="00300FE6"/>
    <w:rsid w:val="003018CB"/>
    <w:rsid w:val="0030574F"/>
    <w:rsid w:val="00313611"/>
    <w:rsid w:val="0031693E"/>
    <w:rsid w:val="00322002"/>
    <w:rsid w:val="00323CEF"/>
    <w:rsid w:val="00324095"/>
    <w:rsid w:val="00326513"/>
    <w:rsid w:val="00333235"/>
    <w:rsid w:val="003369F8"/>
    <w:rsid w:val="00337173"/>
    <w:rsid w:val="00337955"/>
    <w:rsid w:val="00337FBE"/>
    <w:rsid w:val="00342DB2"/>
    <w:rsid w:val="00345A86"/>
    <w:rsid w:val="00350E5D"/>
    <w:rsid w:val="00351174"/>
    <w:rsid w:val="00354B8B"/>
    <w:rsid w:val="003565EC"/>
    <w:rsid w:val="003603FA"/>
    <w:rsid w:val="003609BA"/>
    <w:rsid w:val="0036302B"/>
    <w:rsid w:val="0036569D"/>
    <w:rsid w:val="00367725"/>
    <w:rsid w:val="00367F81"/>
    <w:rsid w:val="00370C09"/>
    <w:rsid w:val="00372A5F"/>
    <w:rsid w:val="00372CBA"/>
    <w:rsid w:val="00374997"/>
    <w:rsid w:val="00386A60"/>
    <w:rsid w:val="00393799"/>
    <w:rsid w:val="003966B6"/>
    <w:rsid w:val="003A0CB0"/>
    <w:rsid w:val="003A3E64"/>
    <w:rsid w:val="003A4441"/>
    <w:rsid w:val="003A5B44"/>
    <w:rsid w:val="003A7386"/>
    <w:rsid w:val="003B0DBF"/>
    <w:rsid w:val="003B2490"/>
    <w:rsid w:val="003B28BC"/>
    <w:rsid w:val="003B7B56"/>
    <w:rsid w:val="003C1751"/>
    <w:rsid w:val="003C26DB"/>
    <w:rsid w:val="003C31B6"/>
    <w:rsid w:val="003C50AC"/>
    <w:rsid w:val="003C7D59"/>
    <w:rsid w:val="003D3688"/>
    <w:rsid w:val="003D5D6F"/>
    <w:rsid w:val="003D6591"/>
    <w:rsid w:val="003F769C"/>
    <w:rsid w:val="00400959"/>
    <w:rsid w:val="00400EA9"/>
    <w:rsid w:val="004071F5"/>
    <w:rsid w:val="00411F31"/>
    <w:rsid w:val="0041206C"/>
    <w:rsid w:val="004136BE"/>
    <w:rsid w:val="004176BC"/>
    <w:rsid w:val="0042065D"/>
    <w:rsid w:val="0042332A"/>
    <w:rsid w:val="00433395"/>
    <w:rsid w:val="0043472C"/>
    <w:rsid w:val="00435109"/>
    <w:rsid w:val="00437200"/>
    <w:rsid w:val="0043734A"/>
    <w:rsid w:val="004405F4"/>
    <w:rsid w:val="00440CB1"/>
    <w:rsid w:val="00446856"/>
    <w:rsid w:val="004502E0"/>
    <w:rsid w:val="00452B9B"/>
    <w:rsid w:val="004544C9"/>
    <w:rsid w:val="00457219"/>
    <w:rsid w:val="00460B85"/>
    <w:rsid w:val="00462E53"/>
    <w:rsid w:val="00464446"/>
    <w:rsid w:val="004666B9"/>
    <w:rsid w:val="00470050"/>
    <w:rsid w:val="00472145"/>
    <w:rsid w:val="00472E26"/>
    <w:rsid w:val="00475D29"/>
    <w:rsid w:val="00476F59"/>
    <w:rsid w:val="00484DA3"/>
    <w:rsid w:val="004944CE"/>
    <w:rsid w:val="0049567C"/>
    <w:rsid w:val="004958A3"/>
    <w:rsid w:val="00495D50"/>
    <w:rsid w:val="004A0B5A"/>
    <w:rsid w:val="004A3D8C"/>
    <w:rsid w:val="004A40B6"/>
    <w:rsid w:val="004A4160"/>
    <w:rsid w:val="004A70FB"/>
    <w:rsid w:val="004B05F2"/>
    <w:rsid w:val="004B5BD6"/>
    <w:rsid w:val="004B65D1"/>
    <w:rsid w:val="004B6ADB"/>
    <w:rsid w:val="004B7929"/>
    <w:rsid w:val="004C0115"/>
    <w:rsid w:val="004C36CB"/>
    <w:rsid w:val="004D2065"/>
    <w:rsid w:val="004D4877"/>
    <w:rsid w:val="004F1544"/>
    <w:rsid w:val="004F5264"/>
    <w:rsid w:val="004F71E0"/>
    <w:rsid w:val="004F7340"/>
    <w:rsid w:val="00500B46"/>
    <w:rsid w:val="0050163A"/>
    <w:rsid w:val="005069E6"/>
    <w:rsid w:val="0051341C"/>
    <w:rsid w:val="00513B64"/>
    <w:rsid w:val="00520C77"/>
    <w:rsid w:val="00520D92"/>
    <w:rsid w:val="0052388E"/>
    <w:rsid w:val="00527807"/>
    <w:rsid w:val="005301FE"/>
    <w:rsid w:val="005308AC"/>
    <w:rsid w:val="00530E0F"/>
    <w:rsid w:val="00553DD0"/>
    <w:rsid w:val="00554878"/>
    <w:rsid w:val="0055567D"/>
    <w:rsid w:val="00556A6A"/>
    <w:rsid w:val="00561237"/>
    <w:rsid w:val="00563A87"/>
    <w:rsid w:val="005703D3"/>
    <w:rsid w:val="00570CA5"/>
    <w:rsid w:val="005741DB"/>
    <w:rsid w:val="005757C6"/>
    <w:rsid w:val="0057628E"/>
    <w:rsid w:val="0058198F"/>
    <w:rsid w:val="00582E77"/>
    <w:rsid w:val="005854AA"/>
    <w:rsid w:val="00587037"/>
    <w:rsid w:val="0058753E"/>
    <w:rsid w:val="0058761F"/>
    <w:rsid w:val="005907E4"/>
    <w:rsid w:val="00592C6F"/>
    <w:rsid w:val="005932E5"/>
    <w:rsid w:val="00594299"/>
    <w:rsid w:val="00596F77"/>
    <w:rsid w:val="005A337B"/>
    <w:rsid w:val="005A3AA9"/>
    <w:rsid w:val="005A5E4A"/>
    <w:rsid w:val="005A6A3C"/>
    <w:rsid w:val="005A7B07"/>
    <w:rsid w:val="005B2BE5"/>
    <w:rsid w:val="005B527A"/>
    <w:rsid w:val="005C03A1"/>
    <w:rsid w:val="005C725D"/>
    <w:rsid w:val="005D3597"/>
    <w:rsid w:val="005D633B"/>
    <w:rsid w:val="005D6DF9"/>
    <w:rsid w:val="005E77F0"/>
    <w:rsid w:val="00600A4D"/>
    <w:rsid w:val="00602984"/>
    <w:rsid w:val="0060651A"/>
    <w:rsid w:val="00611624"/>
    <w:rsid w:val="006116FE"/>
    <w:rsid w:val="00615251"/>
    <w:rsid w:val="00620F88"/>
    <w:rsid w:val="006303F6"/>
    <w:rsid w:val="006315AC"/>
    <w:rsid w:val="006370BA"/>
    <w:rsid w:val="006410C4"/>
    <w:rsid w:val="00642EAE"/>
    <w:rsid w:val="00643E7A"/>
    <w:rsid w:val="00652595"/>
    <w:rsid w:val="00657C19"/>
    <w:rsid w:val="006607B9"/>
    <w:rsid w:val="00660D6A"/>
    <w:rsid w:val="0066117A"/>
    <w:rsid w:val="00663104"/>
    <w:rsid w:val="00664FA5"/>
    <w:rsid w:val="00665057"/>
    <w:rsid w:val="00665649"/>
    <w:rsid w:val="00671514"/>
    <w:rsid w:val="006720F1"/>
    <w:rsid w:val="006765AF"/>
    <w:rsid w:val="00680492"/>
    <w:rsid w:val="0068101E"/>
    <w:rsid w:val="00686578"/>
    <w:rsid w:val="00692AC7"/>
    <w:rsid w:val="00692D3E"/>
    <w:rsid w:val="00693548"/>
    <w:rsid w:val="006943D7"/>
    <w:rsid w:val="006A3287"/>
    <w:rsid w:val="006A4AE4"/>
    <w:rsid w:val="006B1880"/>
    <w:rsid w:val="006B1CD1"/>
    <w:rsid w:val="006B2BA3"/>
    <w:rsid w:val="006B6F7F"/>
    <w:rsid w:val="006B7148"/>
    <w:rsid w:val="006C00F1"/>
    <w:rsid w:val="006C706A"/>
    <w:rsid w:val="006D2745"/>
    <w:rsid w:val="006D4640"/>
    <w:rsid w:val="006D69C8"/>
    <w:rsid w:val="006E749F"/>
    <w:rsid w:val="006F27FF"/>
    <w:rsid w:val="007005F5"/>
    <w:rsid w:val="00700F40"/>
    <w:rsid w:val="007050A7"/>
    <w:rsid w:val="007172A2"/>
    <w:rsid w:val="0072782F"/>
    <w:rsid w:val="0073219C"/>
    <w:rsid w:val="00732B78"/>
    <w:rsid w:val="007342AD"/>
    <w:rsid w:val="00734AC8"/>
    <w:rsid w:val="00735C0E"/>
    <w:rsid w:val="00737DC6"/>
    <w:rsid w:val="007418C7"/>
    <w:rsid w:val="007524E2"/>
    <w:rsid w:val="00754F0B"/>
    <w:rsid w:val="00756F76"/>
    <w:rsid w:val="0075734C"/>
    <w:rsid w:val="00757C15"/>
    <w:rsid w:val="0076185D"/>
    <w:rsid w:val="00761C85"/>
    <w:rsid w:val="007650F2"/>
    <w:rsid w:val="00773AA8"/>
    <w:rsid w:val="00773DA5"/>
    <w:rsid w:val="00782EAA"/>
    <w:rsid w:val="0079501E"/>
    <w:rsid w:val="007A29B6"/>
    <w:rsid w:val="007A4A5B"/>
    <w:rsid w:val="007A62BC"/>
    <w:rsid w:val="007A7FC1"/>
    <w:rsid w:val="007B05CB"/>
    <w:rsid w:val="007B15E7"/>
    <w:rsid w:val="007B70F8"/>
    <w:rsid w:val="007C3A1F"/>
    <w:rsid w:val="007D775B"/>
    <w:rsid w:val="007E0E59"/>
    <w:rsid w:val="007E2B96"/>
    <w:rsid w:val="007E2BEE"/>
    <w:rsid w:val="007F6E8F"/>
    <w:rsid w:val="007F7203"/>
    <w:rsid w:val="007F73A1"/>
    <w:rsid w:val="008066EF"/>
    <w:rsid w:val="008068AE"/>
    <w:rsid w:val="008076E7"/>
    <w:rsid w:val="0081238F"/>
    <w:rsid w:val="00813CBC"/>
    <w:rsid w:val="008228E9"/>
    <w:rsid w:val="00826B21"/>
    <w:rsid w:val="00826D60"/>
    <w:rsid w:val="00832605"/>
    <w:rsid w:val="00832E80"/>
    <w:rsid w:val="0083369F"/>
    <w:rsid w:val="00836E86"/>
    <w:rsid w:val="00840311"/>
    <w:rsid w:val="008407EB"/>
    <w:rsid w:val="00845575"/>
    <w:rsid w:val="00845A91"/>
    <w:rsid w:val="00850EB3"/>
    <w:rsid w:val="00852EB9"/>
    <w:rsid w:val="00854A5E"/>
    <w:rsid w:val="00854ADC"/>
    <w:rsid w:val="00856BED"/>
    <w:rsid w:val="0086117D"/>
    <w:rsid w:val="00861705"/>
    <w:rsid w:val="00862E1A"/>
    <w:rsid w:val="0086326A"/>
    <w:rsid w:val="008664C4"/>
    <w:rsid w:val="00870714"/>
    <w:rsid w:val="00875467"/>
    <w:rsid w:val="008800C8"/>
    <w:rsid w:val="00883BD7"/>
    <w:rsid w:val="00886385"/>
    <w:rsid w:val="00886605"/>
    <w:rsid w:val="00887DA1"/>
    <w:rsid w:val="008912A7"/>
    <w:rsid w:val="00896821"/>
    <w:rsid w:val="008975E0"/>
    <w:rsid w:val="00897D2A"/>
    <w:rsid w:val="008A42C0"/>
    <w:rsid w:val="008A77B2"/>
    <w:rsid w:val="008B1E55"/>
    <w:rsid w:val="008B6DC1"/>
    <w:rsid w:val="008C12C4"/>
    <w:rsid w:val="008C32D8"/>
    <w:rsid w:val="008C38DF"/>
    <w:rsid w:val="008C51E6"/>
    <w:rsid w:val="008D086E"/>
    <w:rsid w:val="008E304B"/>
    <w:rsid w:val="008E3F55"/>
    <w:rsid w:val="008E4204"/>
    <w:rsid w:val="008F08FF"/>
    <w:rsid w:val="008F0E89"/>
    <w:rsid w:val="008F653F"/>
    <w:rsid w:val="008F7A8B"/>
    <w:rsid w:val="0090121F"/>
    <w:rsid w:val="009015A1"/>
    <w:rsid w:val="00907591"/>
    <w:rsid w:val="009109A3"/>
    <w:rsid w:val="00912B95"/>
    <w:rsid w:val="009137E2"/>
    <w:rsid w:val="009171F2"/>
    <w:rsid w:val="00931170"/>
    <w:rsid w:val="00933868"/>
    <w:rsid w:val="00935E19"/>
    <w:rsid w:val="00942ED3"/>
    <w:rsid w:val="009443D0"/>
    <w:rsid w:val="00945DEF"/>
    <w:rsid w:val="009510F1"/>
    <w:rsid w:val="009524A5"/>
    <w:rsid w:val="00952BC6"/>
    <w:rsid w:val="00956754"/>
    <w:rsid w:val="0096277E"/>
    <w:rsid w:val="009717D6"/>
    <w:rsid w:val="009721EE"/>
    <w:rsid w:val="00972866"/>
    <w:rsid w:val="00972E25"/>
    <w:rsid w:val="00980B3F"/>
    <w:rsid w:val="00980D64"/>
    <w:rsid w:val="0099025B"/>
    <w:rsid w:val="00990F4A"/>
    <w:rsid w:val="00994AD2"/>
    <w:rsid w:val="00995A23"/>
    <w:rsid w:val="00997B7B"/>
    <w:rsid w:val="00997E20"/>
    <w:rsid w:val="009A6FCB"/>
    <w:rsid w:val="009B2FE2"/>
    <w:rsid w:val="009B3F65"/>
    <w:rsid w:val="009B4DF2"/>
    <w:rsid w:val="009B5677"/>
    <w:rsid w:val="009B5A5F"/>
    <w:rsid w:val="009B6F83"/>
    <w:rsid w:val="009B79B5"/>
    <w:rsid w:val="009C4161"/>
    <w:rsid w:val="009C4443"/>
    <w:rsid w:val="009C5DC5"/>
    <w:rsid w:val="009C76CA"/>
    <w:rsid w:val="009D682A"/>
    <w:rsid w:val="009D7C76"/>
    <w:rsid w:val="009E0C23"/>
    <w:rsid w:val="009E2086"/>
    <w:rsid w:val="009E64CF"/>
    <w:rsid w:val="009F5AFB"/>
    <w:rsid w:val="00A01E12"/>
    <w:rsid w:val="00A03814"/>
    <w:rsid w:val="00A05263"/>
    <w:rsid w:val="00A06054"/>
    <w:rsid w:val="00A1004F"/>
    <w:rsid w:val="00A13644"/>
    <w:rsid w:val="00A154AE"/>
    <w:rsid w:val="00A22216"/>
    <w:rsid w:val="00A34243"/>
    <w:rsid w:val="00A35069"/>
    <w:rsid w:val="00A44AB4"/>
    <w:rsid w:val="00A44F23"/>
    <w:rsid w:val="00A4659F"/>
    <w:rsid w:val="00A517D1"/>
    <w:rsid w:val="00A5202D"/>
    <w:rsid w:val="00A534FB"/>
    <w:rsid w:val="00A5505B"/>
    <w:rsid w:val="00A61B1D"/>
    <w:rsid w:val="00A62164"/>
    <w:rsid w:val="00A63C5F"/>
    <w:rsid w:val="00A6505B"/>
    <w:rsid w:val="00A666E7"/>
    <w:rsid w:val="00A73E36"/>
    <w:rsid w:val="00A75DF7"/>
    <w:rsid w:val="00A77300"/>
    <w:rsid w:val="00A77313"/>
    <w:rsid w:val="00A84136"/>
    <w:rsid w:val="00A87D2D"/>
    <w:rsid w:val="00A87EB1"/>
    <w:rsid w:val="00A90B68"/>
    <w:rsid w:val="00A922B1"/>
    <w:rsid w:val="00A92BC8"/>
    <w:rsid w:val="00A93661"/>
    <w:rsid w:val="00AA1F57"/>
    <w:rsid w:val="00AA3BAF"/>
    <w:rsid w:val="00AB0DB1"/>
    <w:rsid w:val="00AB3648"/>
    <w:rsid w:val="00AB473B"/>
    <w:rsid w:val="00AC0332"/>
    <w:rsid w:val="00AC1BEB"/>
    <w:rsid w:val="00AC7798"/>
    <w:rsid w:val="00AD219D"/>
    <w:rsid w:val="00AD49BF"/>
    <w:rsid w:val="00AD4CA7"/>
    <w:rsid w:val="00AE0986"/>
    <w:rsid w:val="00AE0D21"/>
    <w:rsid w:val="00AE6B22"/>
    <w:rsid w:val="00AE7555"/>
    <w:rsid w:val="00AF133C"/>
    <w:rsid w:val="00B057C4"/>
    <w:rsid w:val="00B068AE"/>
    <w:rsid w:val="00B101AB"/>
    <w:rsid w:val="00B12D94"/>
    <w:rsid w:val="00B14EE9"/>
    <w:rsid w:val="00B1517F"/>
    <w:rsid w:val="00B15750"/>
    <w:rsid w:val="00B157DE"/>
    <w:rsid w:val="00B3223E"/>
    <w:rsid w:val="00B351B1"/>
    <w:rsid w:val="00B35A0F"/>
    <w:rsid w:val="00B549A9"/>
    <w:rsid w:val="00B55ADA"/>
    <w:rsid w:val="00B60415"/>
    <w:rsid w:val="00B67989"/>
    <w:rsid w:val="00B712A5"/>
    <w:rsid w:val="00B7166F"/>
    <w:rsid w:val="00B77F5C"/>
    <w:rsid w:val="00B80C2E"/>
    <w:rsid w:val="00B82886"/>
    <w:rsid w:val="00B82CBC"/>
    <w:rsid w:val="00B835F5"/>
    <w:rsid w:val="00B86ED9"/>
    <w:rsid w:val="00B9007C"/>
    <w:rsid w:val="00B912D1"/>
    <w:rsid w:val="00B92C8C"/>
    <w:rsid w:val="00B958B3"/>
    <w:rsid w:val="00BA1437"/>
    <w:rsid w:val="00BA5394"/>
    <w:rsid w:val="00BB2438"/>
    <w:rsid w:val="00BB2FCE"/>
    <w:rsid w:val="00BB4398"/>
    <w:rsid w:val="00BB54E0"/>
    <w:rsid w:val="00BC1EEC"/>
    <w:rsid w:val="00BC29AF"/>
    <w:rsid w:val="00BE4B39"/>
    <w:rsid w:val="00BE6378"/>
    <w:rsid w:val="00BE6D09"/>
    <w:rsid w:val="00BE7565"/>
    <w:rsid w:val="00BF1538"/>
    <w:rsid w:val="00BF4976"/>
    <w:rsid w:val="00BF6F6A"/>
    <w:rsid w:val="00BF7D3B"/>
    <w:rsid w:val="00C000D8"/>
    <w:rsid w:val="00C0383D"/>
    <w:rsid w:val="00C10076"/>
    <w:rsid w:val="00C11D77"/>
    <w:rsid w:val="00C12C32"/>
    <w:rsid w:val="00C15015"/>
    <w:rsid w:val="00C17FE0"/>
    <w:rsid w:val="00C30310"/>
    <w:rsid w:val="00C316EC"/>
    <w:rsid w:val="00C32092"/>
    <w:rsid w:val="00C35DBA"/>
    <w:rsid w:val="00C36D98"/>
    <w:rsid w:val="00C41680"/>
    <w:rsid w:val="00C44591"/>
    <w:rsid w:val="00C45382"/>
    <w:rsid w:val="00C457E4"/>
    <w:rsid w:val="00C46C1F"/>
    <w:rsid w:val="00C60043"/>
    <w:rsid w:val="00C619CA"/>
    <w:rsid w:val="00C61D7E"/>
    <w:rsid w:val="00C66A6B"/>
    <w:rsid w:val="00C722B3"/>
    <w:rsid w:val="00C8063A"/>
    <w:rsid w:val="00C80F5B"/>
    <w:rsid w:val="00C91D85"/>
    <w:rsid w:val="00C945CC"/>
    <w:rsid w:val="00C96199"/>
    <w:rsid w:val="00C966D9"/>
    <w:rsid w:val="00CA11CB"/>
    <w:rsid w:val="00CA3296"/>
    <w:rsid w:val="00CA3AE7"/>
    <w:rsid w:val="00CA4B86"/>
    <w:rsid w:val="00CB1112"/>
    <w:rsid w:val="00CB5DE7"/>
    <w:rsid w:val="00CB7373"/>
    <w:rsid w:val="00CC0153"/>
    <w:rsid w:val="00CC1CC6"/>
    <w:rsid w:val="00CC2068"/>
    <w:rsid w:val="00CC2D7D"/>
    <w:rsid w:val="00CC342E"/>
    <w:rsid w:val="00CC3C62"/>
    <w:rsid w:val="00CD2761"/>
    <w:rsid w:val="00CD3297"/>
    <w:rsid w:val="00CD406A"/>
    <w:rsid w:val="00CE1029"/>
    <w:rsid w:val="00CE1DC1"/>
    <w:rsid w:val="00CE6E22"/>
    <w:rsid w:val="00CF05CB"/>
    <w:rsid w:val="00CF3D59"/>
    <w:rsid w:val="00CF451E"/>
    <w:rsid w:val="00CF7FC1"/>
    <w:rsid w:val="00D00A08"/>
    <w:rsid w:val="00D07BB4"/>
    <w:rsid w:val="00D12B60"/>
    <w:rsid w:val="00D20115"/>
    <w:rsid w:val="00D2523C"/>
    <w:rsid w:val="00D26E39"/>
    <w:rsid w:val="00D27B67"/>
    <w:rsid w:val="00D336E3"/>
    <w:rsid w:val="00D35D79"/>
    <w:rsid w:val="00D50D4C"/>
    <w:rsid w:val="00D5478F"/>
    <w:rsid w:val="00D548E2"/>
    <w:rsid w:val="00D55C88"/>
    <w:rsid w:val="00D5615A"/>
    <w:rsid w:val="00D57B11"/>
    <w:rsid w:val="00D601DA"/>
    <w:rsid w:val="00D70E2A"/>
    <w:rsid w:val="00D747A2"/>
    <w:rsid w:val="00D80767"/>
    <w:rsid w:val="00D84461"/>
    <w:rsid w:val="00D876B8"/>
    <w:rsid w:val="00D91913"/>
    <w:rsid w:val="00D93755"/>
    <w:rsid w:val="00D95B23"/>
    <w:rsid w:val="00DA0C24"/>
    <w:rsid w:val="00DA5ACF"/>
    <w:rsid w:val="00DA6C61"/>
    <w:rsid w:val="00DA780D"/>
    <w:rsid w:val="00DA7B80"/>
    <w:rsid w:val="00DB5E5F"/>
    <w:rsid w:val="00DB7CD8"/>
    <w:rsid w:val="00DC0758"/>
    <w:rsid w:val="00DC1041"/>
    <w:rsid w:val="00DC46E9"/>
    <w:rsid w:val="00DC72E8"/>
    <w:rsid w:val="00DD3C47"/>
    <w:rsid w:val="00DD4763"/>
    <w:rsid w:val="00DE1B1F"/>
    <w:rsid w:val="00DE6E07"/>
    <w:rsid w:val="00DF061A"/>
    <w:rsid w:val="00DF6FB2"/>
    <w:rsid w:val="00DF7787"/>
    <w:rsid w:val="00E006D9"/>
    <w:rsid w:val="00E03C8B"/>
    <w:rsid w:val="00E076A9"/>
    <w:rsid w:val="00E102A4"/>
    <w:rsid w:val="00E214F8"/>
    <w:rsid w:val="00E2409D"/>
    <w:rsid w:val="00E2554F"/>
    <w:rsid w:val="00E25734"/>
    <w:rsid w:val="00E25937"/>
    <w:rsid w:val="00E26456"/>
    <w:rsid w:val="00E31A83"/>
    <w:rsid w:val="00E35145"/>
    <w:rsid w:val="00E40162"/>
    <w:rsid w:val="00E4289B"/>
    <w:rsid w:val="00E42F1F"/>
    <w:rsid w:val="00E50234"/>
    <w:rsid w:val="00E50AFD"/>
    <w:rsid w:val="00E5155B"/>
    <w:rsid w:val="00E5168D"/>
    <w:rsid w:val="00E52D28"/>
    <w:rsid w:val="00E53E05"/>
    <w:rsid w:val="00E60E78"/>
    <w:rsid w:val="00E63D12"/>
    <w:rsid w:val="00E63D7A"/>
    <w:rsid w:val="00E65132"/>
    <w:rsid w:val="00E71F69"/>
    <w:rsid w:val="00E729DA"/>
    <w:rsid w:val="00E72ACE"/>
    <w:rsid w:val="00E7308B"/>
    <w:rsid w:val="00E749D1"/>
    <w:rsid w:val="00E76F7D"/>
    <w:rsid w:val="00E84F72"/>
    <w:rsid w:val="00E87508"/>
    <w:rsid w:val="00E9246D"/>
    <w:rsid w:val="00E92605"/>
    <w:rsid w:val="00E97848"/>
    <w:rsid w:val="00EA5359"/>
    <w:rsid w:val="00EA7CCB"/>
    <w:rsid w:val="00EC14FB"/>
    <w:rsid w:val="00ED13C9"/>
    <w:rsid w:val="00ED4965"/>
    <w:rsid w:val="00ED49F3"/>
    <w:rsid w:val="00ED5A3E"/>
    <w:rsid w:val="00ED7882"/>
    <w:rsid w:val="00EE2671"/>
    <w:rsid w:val="00EF1871"/>
    <w:rsid w:val="00EF1E44"/>
    <w:rsid w:val="00EF214B"/>
    <w:rsid w:val="00EF32BA"/>
    <w:rsid w:val="00EF37B5"/>
    <w:rsid w:val="00EF71A2"/>
    <w:rsid w:val="00EF757D"/>
    <w:rsid w:val="00F06B9D"/>
    <w:rsid w:val="00F0722F"/>
    <w:rsid w:val="00F0723F"/>
    <w:rsid w:val="00F142D2"/>
    <w:rsid w:val="00F17C68"/>
    <w:rsid w:val="00F2243E"/>
    <w:rsid w:val="00F23DEB"/>
    <w:rsid w:val="00F278DE"/>
    <w:rsid w:val="00F31A08"/>
    <w:rsid w:val="00F408C9"/>
    <w:rsid w:val="00F42438"/>
    <w:rsid w:val="00F537C3"/>
    <w:rsid w:val="00F538A9"/>
    <w:rsid w:val="00F54BF8"/>
    <w:rsid w:val="00F55D55"/>
    <w:rsid w:val="00F5678F"/>
    <w:rsid w:val="00F56979"/>
    <w:rsid w:val="00F57439"/>
    <w:rsid w:val="00F61AB9"/>
    <w:rsid w:val="00F7255B"/>
    <w:rsid w:val="00F75B99"/>
    <w:rsid w:val="00F806C1"/>
    <w:rsid w:val="00F84378"/>
    <w:rsid w:val="00F90069"/>
    <w:rsid w:val="00F90931"/>
    <w:rsid w:val="00F913DF"/>
    <w:rsid w:val="00F97426"/>
    <w:rsid w:val="00FA2C81"/>
    <w:rsid w:val="00FA2E04"/>
    <w:rsid w:val="00FA532B"/>
    <w:rsid w:val="00FB0882"/>
    <w:rsid w:val="00FB08A1"/>
    <w:rsid w:val="00FB1022"/>
    <w:rsid w:val="00FB141F"/>
    <w:rsid w:val="00FB1B39"/>
    <w:rsid w:val="00FB652E"/>
    <w:rsid w:val="00FB69E2"/>
    <w:rsid w:val="00FC0EB5"/>
    <w:rsid w:val="00FC4652"/>
    <w:rsid w:val="00FD109E"/>
    <w:rsid w:val="00FD59BE"/>
    <w:rsid w:val="00FD68DE"/>
    <w:rsid w:val="00FD6D56"/>
    <w:rsid w:val="00FE2C23"/>
    <w:rsid w:val="00FE304A"/>
    <w:rsid w:val="00FE3CCD"/>
    <w:rsid w:val="00FE52B9"/>
    <w:rsid w:val="00FF3980"/>
    <w:rsid w:val="22A60FD9"/>
    <w:rsid w:val="3BAC72E2"/>
    <w:rsid w:val="3DB77AF7"/>
    <w:rsid w:val="5850C6B3"/>
    <w:rsid w:val="59A05B20"/>
    <w:rsid w:val="73CECF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8A96F"/>
  <w15:docId w15:val="{8C0588B2-BE6D-446D-8C35-AAF9E4BF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BF5"/>
    <w:pPr>
      <w:spacing w:line="260" w:lineRule="atLeast"/>
    </w:pPr>
    <w:rPr>
      <w:rFonts w:ascii="Arial" w:hAnsi="Arial" w:cs="Arial"/>
      <w:sz w:val="21"/>
      <w:szCs w:val="24"/>
    </w:rPr>
  </w:style>
  <w:style w:type="paragraph" w:styleId="Heading2">
    <w:name w:val="heading 2"/>
    <w:basedOn w:val="Normal"/>
    <w:qFormat/>
    <w:rsid w:val="002C0B53"/>
    <w:pPr>
      <w:spacing w:before="100" w:beforeAutospacing="1" w:after="100" w:afterAutospacing="1" w:line="240" w:lineRule="auto"/>
      <w:outlineLvl w:val="1"/>
    </w:pPr>
    <w:rPr>
      <w:b/>
      <w:bCs/>
      <w:color w:val="165788"/>
      <w:sz w:val="25"/>
      <w:szCs w:val="25"/>
    </w:rPr>
  </w:style>
  <w:style w:type="paragraph" w:styleId="Heading3">
    <w:name w:val="heading 3"/>
    <w:basedOn w:val="Normal"/>
    <w:next w:val="Normal"/>
    <w:qFormat/>
    <w:rsid w:val="0033717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035D"/>
    <w:pPr>
      <w:tabs>
        <w:tab w:val="center" w:pos="4153"/>
        <w:tab w:val="right" w:pos="8306"/>
      </w:tabs>
    </w:pPr>
  </w:style>
  <w:style w:type="paragraph" w:styleId="Footer">
    <w:name w:val="footer"/>
    <w:basedOn w:val="Normal"/>
    <w:rsid w:val="000B035D"/>
    <w:pPr>
      <w:tabs>
        <w:tab w:val="center" w:pos="4153"/>
        <w:tab w:val="right" w:pos="8306"/>
      </w:tabs>
    </w:pPr>
  </w:style>
  <w:style w:type="character" w:styleId="Hyperlink">
    <w:name w:val="Hyperlink"/>
    <w:rsid w:val="009D682A"/>
    <w:rPr>
      <w:color w:val="0000FF"/>
      <w:u w:val="single"/>
    </w:rPr>
  </w:style>
  <w:style w:type="character" w:styleId="HTMLAcronym">
    <w:name w:val="HTML Acronym"/>
    <w:basedOn w:val="DefaultParagraphFont"/>
    <w:rsid w:val="00323CEF"/>
  </w:style>
  <w:style w:type="paragraph" w:styleId="NormalWeb">
    <w:name w:val="Normal (Web)"/>
    <w:basedOn w:val="Normal"/>
    <w:rsid w:val="00323CEF"/>
    <w:pPr>
      <w:spacing w:before="100" w:beforeAutospacing="1" w:after="100" w:afterAutospacing="1" w:line="240" w:lineRule="auto"/>
    </w:pPr>
    <w:rPr>
      <w:rFonts w:ascii="Times New Roman" w:hAnsi="Times New Roman" w:cs="Times New Roman"/>
      <w:sz w:val="24"/>
    </w:rPr>
  </w:style>
  <w:style w:type="paragraph" w:customStyle="1" w:styleId="backtop">
    <w:name w:val="backtop"/>
    <w:basedOn w:val="Normal"/>
    <w:rsid w:val="00323CEF"/>
    <w:pPr>
      <w:spacing w:before="100" w:beforeAutospacing="1" w:after="100" w:afterAutospacing="1" w:line="240" w:lineRule="auto"/>
      <w:jc w:val="right"/>
    </w:pPr>
    <w:rPr>
      <w:rFonts w:ascii="Times New Roman" w:hAnsi="Times New Roman" w:cs="Times New Roman"/>
      <w:sz w:val="24"/>
    </w:rPr>
  </w:style>
  <w:style w:type="character" w:styleId="FollowedHyperlink">
    <w:name w:val="FollowedHyperlink"/>
    <w:rsid w:val="002B1890"/>
    <w:rPr>
      <w:color w:val="606420"/>
      <w:u w:val="single"/>
    </w:rPr>
  </w:style>
  <w:style w:type="paragraph" w:customStyle="1" w:styleId="Pa10">
    <w:name w:val="Pa10"/>
    <w:basedOn w:val="Normal"/>
    <w:next w:val="Normal"/>
    <w:rsid w:val="008066EF"/>
    <w:pPr>
      <w:autoSpaceDE w:val="0"/>
      <w:autoSpaceDN w:val="0"/>
      <w:adjustRightInd w:val="0"/>
      <w:spacing w:line="241" w:lineRule="atLeast"/>
    </w:pPr>
    <w:rPr>
      <w:rFonts w:ascii="Garamond" w:hAnsi="Garamond" w:cs="Times New Roman"/>
      <w:sz w:val="24"/>
    </w:rPr>
  </w:style>
  <w:style w:type="paragraph" w:styleId="BalloonText">
    <w:name w:val="Balloon Text"/>
    <w:basedOn w:val="Normal"/>
    <w:semiHidden/>
    <w:rsid w:val="001D4FC9"/>
    <w:rPr>
      <w:rFonts w:ascii="Tahoma" w:hAnsi="Tahoma" w:cs="Tahoma"/>
      <w:sz w:val="16"/>
      <w:szCs w:val="16"/>
    </w:rPr>
  </w:style>
  <w:style w:type="table" w:styleId="TableGrid">
    <w:name w:val="Table Grid"/>
    <w:basedOn w:val="TableNormal"/>
    <w:rsid w:val="00B0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B2438"/>
    <w:rPr>
      <w:sz w:val="20"/>
      <w:szCs w:val="20"/>
    </w:rPr>
  </w:style>
  <w:style w:type="character" w:styleId="FootnoteReference">
    <w:name w:val="footnote reference"/>
    <w:semiHidden/>
    <w:rsid w:val="00BB2438"/>
    <w:rPr>
      <w:vertAlign w:val="superscript"/>
    </w:rPr>
  </w:style>
  <w:style w:type="character" w:styleId="PageNumber">
    <w:name w:val="page number"/>
    <w:basedOn w:val="DefaultParagraphFont"/>
    <w:rsid w:val="00A73E36"/>
  </w:style>
  <w:style w:type="character" w:styleId="UnresolvedMention">
    <w:name w:val="Unresolved Mention"/>
    <w:basedOn w:val="DefaultParagraphFont"/>
    <w:uiPriority w:val="99"/>
    <w:semiHidden/>
    <w:unhideWhenUsed/>
    <w:rsid w:val="0076185D"/>
    <w:rPr>
      <w:color w:val="605E5C"/>
      <w:shd w:val="clear" w:color="auto" w:fill="E1DFDD"/>
    </w:rPr>
  </w:style>
  <w:style w:type="paragraph" w:customStyle="1" w:styleId="paragraph">
    <w:name w:val="paragraph"/>
    <w:basedOn w:val="Normal"/>
    <w:rsid w:val="0076185D"/>
    <w:pPr>
      <w:spacing w:before="100" w:beforeAutospacing="1" w:after="100" w:afterAutospacing="1" w:line="240" w:lineRule="auto"/>
    </w:pPr>
    <w:rPr>
      <w:rFonts w:ascii="Times New Roman" w:hAnsi="Times New Roman" w:cs="Times New Roman"/>
      <w:sz w:val="24"/>
    </w:rPr>
  </w:style>
  <w:style w:type="character" w:customStyle="1" w:styleId="normaltextrun">
    <w:name w:val="normaltextrun"/>
    <w:basedOn w:val="DefaultParagraphFont"/>
    <w:rsid w:val="0076185D"/>
  </w:style>
  <w:style w:type="character" w:customStyle="1" w:styleId="eop">
    <w:name w:val="eop"/>
    <w:basedOn w:val="DefaultParagraphFont"/>
    <w:rsid w:val="00761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8028">
      <w:bodyDiv w:val="1"/>
      <w:marLeft w:val="0"/>
      <w:marRight w:val="0"/>
      <w:marTop w:val="0"/>
      <w:marBottom w:val="0"/>
      <w:divBdr>
        <w:top w:val="none" w:sz="0" w:space="0" w:color="auto"/>
        <w:left w:val="none" w:sz="0" w:space="0" w:color="auto"/>
        <w:bottom w:val="none" w:sz="0" w:space="0" w:color="auto"/>
        <w:right w:val="none" w:sz="0" w:space="0" w:color="auto"/>
      </w:divBdr>
      <w:divsChild>
        <w:div w:id="2040934407">
          <w:marLeft w:val="0"/>
          <w:marRight w:val="0"/>
          <w:marTop w:val="100"/>
          <w:marBottom w:val="100"/>
          <w:divBdr>
            <w:top w:val="none" w:sz="0" w:space="0" w:color="auto"/>
            <w:left w:val="none" w:sz="0" w:space="0" w:color="auto"/>
            <w:bottom w:val="none" w:sz="0" w:space="0" w:color="auto"/>
            <w:right w:val="none" w:sz="0" w:space="0" w:color="auto"/>
          </w:divBdr>
          <w:divsChild>
            <w:div w:id="2075271347">
              <w:marLeft w:val="0"/>
              <w:marRight w:val="0"/>
              <w:marTop w:val="0"/>
              <w:marBottom w:val="0"/>
              <w:divBdr>
                <w:top w:val="none" w:sz="0" w:space="0" w:color="auto"/>
                <w:left w:val="none" w:sz="0" w:space="0" w:color="auto"/>
                <w:bottom w:val="none" w:sz="0" w:space="0" w:color="auto"/>
                <w:right w:val="none" w:sz="0" w:space="0" w:color="auto"/>
              </w:divBdr>
              <w:divsChild>
                <w:div w:id="1964069643">
                  <w:marLeft w:val="0"/>
                  <w:marRight w:val="0"/>
                  <w:marTop w:val="0"/>
                  <w:marBottom w:val="0"/>
                  <w:divBdr>
                    <w:top w:val="none" w:sz="0" w:space="0" w:color="auto"/>
                    <w:left w:val="none" w:sz="0" w:space="0" w:color="auto"/>
                    <w:bottom w:val="none" w:sz="0" w:space="0" w:color="auto"/>
                    <w:right w:val="none" w:sz="0" w:space="0" w:color="auto"/>
                  </w:divBdr>
                  <w:divsChild>
                    <w:div w:id="11750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59965">
      <w:bodyDiv w:val="1"/>
      <w:marLeft w:val="0"/>
      <w:marRight w:val="0"/>
      <w:marTop w:val="0"/>
      <w:marBottom w:val="0"/>
      <w:divBdr>
        <w:top w:val="none" w:sz="0" w:space="0" w:color="auto"/>
        <w:left w:val="none" w:sz="0" w:space="0" w:color="auto"/>
        <w:bottom w:val="none" w:sz="0" w:space="0" w:color="auto"/>
        <w:right w:val="none" w:sz="0" w:space="0" w:color="auto"/>
      </w:divBdr>
      <w:divsChild>
        <w:div w:id="20936689">
          <w:marLeft w:val="0"/>
          <w:marRight w:val="0"/>
          <w:marTop w:val="0"/>
          <w:marBottom w:val="0"/>
          <w:divBdr>
            <w:top w:val="none" w:sz="0" w:space="0" w:color="auto"/>
            <w:left w:val="none" w:sz="0" w:space="0" w:color="auto"/>
            <w:bottom w:val="none" w:sz="0" w:space="0" w:color="auto"/>
            <w:right w:val="none" w:sz="0" w:space="0" w:color="auto"/>
          </w:divBdr>
        </w:div>
        <w:div w:id="265504360">
          <w:marLeft w:val="0"/>
          <w:marRight w:val="0"/>
          <w:marTop w:val="0"/>
          <w:marBottom w:val="0"/>
          <w:divBdr>
            <w:top w:val="none" w:sz="0" w:space="0" w:color="auto"/>
            <w:left w:val="none" w:sz="0" w:space="0" w:color="auto"/>
            <w:bottom w:val="none" w:sz="0" w:space="0" w:color="auto"/>
            <w:right w:val="none" w:sz="0" w:space="0" w:color="auto"/>
          </w:divBdr>
        </w:div>
      </w:divsChild>
    </w:div>
    <w:div w:id="709841055">
      <w:bodyDiv w:val="1"/>
      <w:marLeft w:val="0"/>
      <w:marRight w:val="0"/>
      <w:marTop w:val="0"/>
      <w:marBottom w:val="0"/>
      <w:divBdr>
        <w:top w:val="none" w:sz="0" w:space="0" w:color="auto"/>
        <w:left w:val="none" w:sz="0" w:space="0" w:color="auto"/>
        <w:bottom w:val="none" w:sz="0" w:space="0" w:color="auto"/>
        <w:right w:val="none" w:sz="0" w:space="0" w:color="auto"/>
      </w:divBdr>
      <w:divsChild>
        <w:div w:id="2128891247">
          <w:marLeft w:val="0"/>
          <w:marRight w:val="0"/>
          <w:marTop w:val="0"/>
          <w:marBottom w:val="0"/>
          <w:divBdr>
            <w:top w:val="none" w:sz="0" w:space="0" w:color="auto"/>
            <w:left w:val="none" w:sz="0" w:space="0" w:color="auto"/>
            <w:bottom w:val="none" w:sz="0" w:space="0" w:color="auto"/>
            <w:right w:val="none" w:sz="0" w:space="0" w:color="auto"/>
          </w:divBdr>
          <w:divsChild>
            <w:div w:id="1814789736">
              <w:marLeft w:val="0"/>
              <w:marRight w:val="0"/>
              <w:marTop w:val="0"/>
              <w:marBottom w:val="0"/>
              <w:divBdr>
                <w:top w:val="none" w:sz="0" w:space="0" w:color="auto"/>
                <w:left w:val="none" w:sz="0" w:space="0" w:color="auto"/>
                <w:bottom w:val="none" w:sz="0" w:space="0" w:color="auto"/>
                <w:right w:val="none" w:sz="0" w:space="0" w:color="auto"/>
              </w:divBdr>
              <w:divsChild>
                <w:div w:id="1342005788">
                  <w:marLeft w:val="0"/>
                  <w:marRight w:val="0"/>
                  <w:marTop w:val="0"/>
                  <w:marBottom w:val="0"/>
                  <w:divBdr>
                    <w:top w:val="none" w:sz="0" w:space="0" w:color="auto"/>
                    <w:left w:val="none" w:sz="0" w:space="0" w:color="auto"/>
                    <w:bottom w:val="none" w:sz="0" w:space="0" w:color="auto"/>
                    <w:right w:val="none" w:sz="0" w:space="0" w:color="auto"/>
                  </w:divBdr>
                  <w:divsChild>
                    <w:div w:id="893664402">
                      <w:marLeft w:val="225"/>
                      <w:marRight w:val="2400"/>
                      <w:marTop w:val="0"/>
                      <w:marBottom w:val="0"/>
                      <w:divBdr>
                        <w:top w:val="none" w:sz="0" w:space="0" w:color="auto"/>
                        <w:left w:val="none" w:sz="0" w:space="0" w:color="auto"/>
                        <w:bottom w:val="none" w:sz="0" w:space="0" w:color="auto"/>
                        <w:right w:val="none" w:sz="0" w:space="0" w:color="auto"/>
                      </w:divBdr>
                      <w:divsChild>
                        <w:div w:id="7414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214983">
      <w:bodyDiv w:val="1"/>
      <w:marLeft w:val="0"/>
      <w:marRight w:val="0"/>
      <w:marTop w:val="0"/>
      <w:marBottom w:val="0"/>
      <w:divBdr>
        <w:top w:val="none" w:sz="0" w:space="0" w:color="auto"/>
        <w:left w:val="none" w:sz="0" w:space="0" w:color="auto"/>
        <w:bottom w:val="none" w:sz="0" w:space="0" w:color="auto"/>
        <w:right w:val="none" w:sz="0" w:space="0" w:color="auto"/>
      </w:divBdr>
      <w:divsChild>
        <w:div w:id="15929113">
          <w:marLeft w:val="0"/>
          <w:marRight w:val="0"/>
          <w:marTop w:val="0"/>
          <w:marBottom w:val="0"/>
          <w:divBdr>
            <w:top w:val="none" w:sz="0" w:space="0" w:color="auto"/>
            <w:left w:val="none" w:sz="0" w:space="0" w:color="auto"/>
            <w:bottom w:val="none" w:sz="0" w:space="0" w:color="auto"/>
            <w:right w:val="none" w:sz="0" w:space="0" w:color="auto"/>
          </w:divBdr>
        </w:div>
        <w:div w:id="911307156">
          <w:marLeft w:val="0"/>
          <w:marRight w:val="0"/>
          <w:marTop w:val="0"/>
          <w:marBottom w:val="0"/>
          <w:divBdr>
            <w:top w:val="none" w:sz="0" w:space="0" w:color="auto"/>
            <w:left w:val="none" w:sz="0" w:space="0" w:color="auto"/>
            <w:bottom w:val="none" w:sz="0" w:space="0" w:color="auto"/>
            <w:right w:val="none" w:sz="0" w:space="0" w:color="auto"/>
          </w:divBdr>
        </w:div>
        <w:div w:id="1437796301">
          <w:marLeft w:val="0"/>
          <w:marRight w:val="0"/>
          <w:marTop w:val="0"/>
          <w:marBottom w:val="0"/>
          <w:divBdr>
            <w:top w:val="none" w:sz="0" w:space="0" w:color="auto"/>
            <w:left w:val="none" w:sz="0" w:space="0" w:color="auto"/>
            <w:bottom w:val="none" w:sz="0" w:space="0" w:color="auto"/>
            <w:right w:val="none" w:sz="0" w:space="0" w:color="auto"/>
          </w:divBdr>
        </w:div>
        <w:div w:id="1564102246">
          <w:marLeft w:val="0"/>
          <w:marRight w:val="0"/>
          <w:marTop w:val="0"/>
          <w:marBottom w:val="0"/>
          <w:divBdr>
            <w:top w:val="none" w:sz="0" w:space="0" w:color="auto"/>
            <w:left w:val="none" w:sz="0" w:space="0" w:color="auto"/>
            <w:bottom w:val="none" w:sz="0" w:space="0" w:color="auto"/>
            <w:right w:val="none" w:sz="0" w:space="0" w:color="auto"/>
          </w:divBdr>
        </w:div>
        <w:div w:id="1833914814">
          <w:marLeft w:val="0"/>
          <w:marRight w:val="0"/>
          <w:marTop w:val="0"/>
          <w:marBottom w:val="0"/>
          <w:divBdr>
            <w:top w:val="none" w:sz="0" w:space="0" w:color="auto"/>
            <w:left w:val="none" w:sz="0" w:space="0" w:color="auto"/>
            <w:bottom w:val="none" w:sz="0" w:space="0" w:color="auto"/>
            <w:right w:val="none" w:sz="0" w:space="0" w:color="auto"/>
          </w:divBdr>
        </w:div>
      </w:divsChild>
    </w:div>
    <w:div w:id="811364403">
      <w:bodyDiv w:val="1"/>
      <w:marLeft w:val="0"/>
      <w:marRight w:val="0"/>
      <w:marTop w:val="0"/>
      <w:marBottom w:val="0"/>
      <w:divBdr>
        <w:top w:val="none" w:sz="0" w:space="0" w:color="auto"/>
        <w:left w:val="none" w:sz="0" w:space="0" w:color="auto"/>
        <w:bottom w:val="none" w:sz="0" w:space="0" w:color="auto"/>
        <w:right w:val="none" w:sz="0" w:space="0" w:color="auto"/>
      </w:divBdr>
      <w:divsChild>
        <w:div w:id="423456383">
          <w:marLeft w:val="0"/>
          <w:marRight w:val="0"/>
          <w:marTop w:val="100"/>
          <w:marBottom w:val="100"/>
          <w:divBdr>
            <w:top w:val="none" w:sz="0" w:space="0" w:color="auto"/>
            <w:left w:val="none" w:sz="0" w:space="0" w:color="auto"/>
            <w:bottom w:val="none" w:sz="0" w:space="0" w:color="auto"/>
            <w:right w:val="none" w:sz="0" w:space="0" w:color="auto"/>
          </w:divBdr>
          <w:divsChild>
            <w:div w:id="1887064274">
              <w:marLeft w:val="0"/>
              <w:marRight w:val="0"/>
              <w:marTop w:val="0"/>
              <w:marBottom w:val="0"/>
              <w:divBdr>
                <w:top w:val="none" w:sz="0" w:space="0" w:color="auto"/>
                <w:left w:val="none" w:sz="0" w:space="0" w:color="auto"/>
                <w:bottom w:val="none" w:sz="0" w:space="0" w:color="auto"/>
                <w:right w:val="none" w:sz="0" w:space="0" w:color="auto"/>
              </w:divBdr>
              <w:divsChild>
                <w:div w:id="886454012">
                  <w:marLeft w:val="0"/>
                  <w:marRight w:val="0"/>
                  <w:marTop w:val="0"/>
                  <w:marBottom w:val="0"/>
                  <w:divBdr>
                    <w:top w:val="none" w:sz="0" w:space="0" w:color="auto"/>
                    <w:left w:val="none" w:sz="0" w:space="0" w:color="auto"/>
                    <w:bottom w:val="none" w:sz="0" w:space="0" w:color="auto"/>
                    <w:right w:val="none" w:sz="0" w:space="0" w:color="auto"/>
                  </w:divBdr>
                  <w:divsChild>
                    <w:div w:id="21370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0992">
      <w:bodyDiv w:val="1"/>
      <w:marLeft w:val="0"/>
      <w:marRight w:val="0"/>
      <w:marTop w:val="0"/>
      <w:marBottom w:val="0"/>
      <w:divBdr>
        <w:top w:val="none" w:sz="0" w:space="0" w:color="auto"/>
        <w:left w:val="none" w:sz="0" w:space="0" w:color="auto"/>
        <w:bottom w:val="none" w:sz="0" w:space="0" w:color="auto"/>
        <w:right w:val="none" w:sz="0" w:space="0" w:color="auto"/>
      </w:divBdr>
      <w:divsChild>
        <w:div w:id="1701930173">
          <w:marLeft w:val="0"/>
          <w:marRight w:val="0"/>
          <w:marTop w:val="100"/>
          <w:marBottom w:val="100"/>
          <w:divBdr>
            <w:top w:val="none" w:sz="0" w:space="0" w:color="auto"/>
            <w:left w:val="none" w:sz="0" w:space="0" w:color="auto"/>
            <w:bottom w:val="none" w:sz="0" w:space="0" w:color="auto"/>
            <w:right w:val="none" w:sz="0" w:space="0" w:color="auto"/>
          </w:divBdr>
          <w:divsChild>
            <w:div w:id="1991708959">
              <w:marLeft w:val="0"/>
              <w:marRight w:val="0"/>
              <w:marTop w:val="0"/>
              <w:marBottom w:val="0"/>
              <w:divBdr>
                <w:top w:val="none" w:sz="0" w:space="0" w:color="auto"/>
                <w:left w:val="none" w:sz="0" w:space="0" w:color="auto"/>
                <w:bottom w:val="none" w:sz="0" w:space="0" w:color="auto"/>
                <w:right w:val="none" w:sz="0" w:space="0" w:color="auto"/>
              </w:divBdr>
              <w:divsChild>
                <w:div w:id="1523201921">
                  <w:marLeft w:val="0"/>
                  <w:marRight w:val="0"/>
                  <w:marTop w:val="0"/>
                  <w:marBottom w:val="0"/>
                  <w:divBdr>
                    <w:top w:val="none" w:sz="0" w:space="0" w:color="auto"/>
                    <w:left w:val="none" w:sz="0" w:space="0" w:color="auto"/>
                    <w:bottom w:val="none" w:sz="0" w:space="0" w:color="auto"/>
                    <w:right w:val="none" w:sz="0" w:space="0" w:color="auto"/>
                  </w:divBdr>
                  <w:divsChild>
                    <w:div w:id="8625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0537">
      <w:bodyDiv w:val="1"/>
      <w:marLeft w:val="0"/>
      <w:marRight w:val="0"/>
      <w:marTop w:val="0"/>
      <w:marBottom w:val="0"/>
      <w:divBdr>
        <w:top w:val="none" w:sz="0" w:space="0" w:color="auto"/>
        <w:left w:val="none" w:sz="0" w:space="0" w:color="auto"/>
        <w:bottom w:val="none" w:sz="0" w:space="0" w:color="auto"/>
        <w:right w:val="none" w:sz="0" w:space="0" w:color="auto"/>
      </w:divBdr>
    </w:div>
    <w:div w:id="2024041219">
      <w:bodyDiv w:val="1"/>
      <w:marLeft w:val="0"/>
      <w:marRight w:val="0"/>
      <w:marTop w:val="0"/>
      <w:marBottom w:val="0"/>
      <w:divBdr>
        <w:top w:val="none" w:sz="0" w:space="0" w:color="auto"/>
        <w:left w:val="none" w:sz="0" w:space="0" w:color="auto"/>
        <w:bottom w:val="none" w:sz="0" w:space="0" w:color="auto"/>
        <w:right w:val="none" w:sz="0" w:space="0" w:color="auto"/>
      </w:divBdr>
      <w:divsChild>
        <w:div w:id="1547520348">
          <w:marLeft w:val="0"/>
          <w:marRight w:val="0"/>
          <w:marTop w:val="0"/>
          <w:marBottom w:val="0"/>
          <w:divBdr>
            <w:top w:val="none" w:sz="0" w:space="0" w:color="auto"/>
            <w:left w:val="none" w:sz="0" w:space="0" w:color="auto"/>
            <w:bottom w:val="none" w:sz="0" w:space="0" w:color="auto"/>
            <w:right w:val="none" w:sz="0" w:space="0" w:color="auto"/>
          </w:divBdr>
          <w:divsChild>
            <w:div w:id="274101288">
              <w:marLeft w:val="0"/>
              <w:marRight w:val="0"/>
              <w:marTop w:val="0"/>
              <w:marBottom w:val="0"/>
              <w:divBdr>
                <w:top w:val="single" w:sz="2" w:space="1" w:color="000000"/>
                <w:left w:val="single" w:sz="2" w:space="0" w:color="000000"/>
                <w:bottom w:val="single" w:sz="2" w:space="1" w:color="000000"/>
                <w:right w:val="single" w:sz="2" w:space="0" w:color="000000"/>
              </w:divBdr>
              <w:divsChild>
                <w:div w:id="16359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degrees-office@ope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en.ac.uk/students/research/documents/documents/academic-engagement-and-attendance-poli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3DE535B620943955B5C831AB22D22" ma:contentTypeVersion="14" ma:contentTypeDescription="Create a new document." ma:contentTypeScope="" ma:versionID="deaa403c7b4b0d8188e20d6b3d773ef4">
  <xsd:schema xmlns:xsd="http://www.w3.org/2001/XMLSchema" xmlns:xs="http://www.w3.org/2001/XMLSchema" xmlns:p="http://schemas.microsoft.com/office/2006/metadata/properties" xmlns:ns3="4fa557ac-52e1-4308-aeab-e70f93cdc195" xmlns:ns4="ce1e7bf6-89b3-40a0-b5a1-b793bb6e9310" targetNamespace="http://schemas.microsoft.com/office/2006/metadata/properties" ma:root="true" ma:fieldsID="9cde385295709a93f029383763db42cc" ns3:_="" ns4:_="">
    <xsd:import namespace="4fa557ac-52e1-4308-aeab-e70f93cdc195"/>
    <xsd:import namespace="ce1e7bf6-89b3-40a0-b5a1-b793bb6e93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557ac-52e1-4308-aeab-e70f93cdc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e7bf6-89b3-40a0-b5a1-b793bb6e93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9C598-F3B7-4E4D-BC93-BCE994FF28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BBD4D4-F6AF-4831-914E-E932D8F22DAD}">
  <ds:schemaRefs>
    <ds:schemaRef ds:uri="http://schemas.microsoft.com/sharepoint/v3/contenttype/forms"/>
  </ds:schemaRefs>
</ds:datastoreItem>
</file>

<file path=customXml/itemProps3.xml><?xml version="1.0" encoding="utf-8"?>
<ds:datastoreItem xmlns:ds="http://schemas.openxmlformats.org/officeDocument/2006/customXml" ds:itemID="{EA90D64B-76B8-49CD-B68B-82BF276D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557ac-52e1-4308-aeab-e70f93cdc195"/>
    <ds:schemaRef ds:uri="ce1e7bf6-89b3-40a0-b5a1-b793bb6e9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RESEARCH SCHOOL</vt:lpstr>
    </vt:vector>
  </TitlesOfParts>
  <Company>Open University</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SCHOOL</dc:title>
  <dc:subject/>
  <dc:creator>Mark Wight</dc:creator>
  <cp:keywords/>
  <cp:lastModifiedBy>Susan.Etchells</cp:lastModifiedBy>
  <cp:revision>2</cp:revision>
  <cp:lastPrinted>2016-09-15T13:00:00Z</cp:lastPrinted>
  <dcterms:created xsi:type="dcterms:W3CDTF">2023-12-04T15:47:00Z</dcterms:created>
  <dcterms:modified xsi:type="dcterms:W3CDTF">2023-12-04T15:47:00Z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_BCS_LogoPlacement">
    <vt:lpwstr>right</vt:lpwstr>
  </property>
  <property fmtid="{D5CDD505-2E9C-101B-9397-08002B2CF9AE}" pid="3" name="OU_BCS_Continuity">
    <vt:bool>false</vt:bool>
  </property>
  <property fmtid="{D5CDD505-2E9C-101B-9397-08002B2CF9AE}" pid="4" name="OU_BCS_AccredCont">
    <vt:bool>false</vt:bool>
  </property>
  <property fmtid="{D5CDD505-2E9C-101B-9397-08002B2CF9AE}" pid="5" name="OU_BCS_PageFormat">
    <vt:lpwstr>A4P</vt:lpwstr>
  </property>
  <property fmtid="{D5CDD505-2E9C-101B-9397-08002B2CF9AE}" pid="6" name="ContentTypeId">
    <vt:lpwstr>0x0101008B23DE535B620943955B5C831AB22D22</vt:lpwstr>
  </property>
</Properties>
</file>