
<file path=[Content_Types].xml><?xml version="1.0" encoding="utf-8"?>
<Types xmlns="http://schemas.openxmlformats.org/package/2006/content-types">
  <Default Extension="9EECF480"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C090C" w14:textId="77777777" w:rsidR="0028523A" w:rsidRPr="00AD747C" w:rsidRDefault="00D75CB1" w:rsidP="00AD747C">
      <w:pPr>
        <w:rPr>
          <w:rFonts w:ascii="ApexSansBookT" w:hAnsi="ApexSansBookT"/>
        </w:rPr>
      </w:pPr>
      <w:r>
        <w:rPr>
          <w:rFonts w:ascii="ApexSansBookT" w:hAnsi="ApexSansBookT"/>
        </w:rPr>
        <w:t>Open University Validation Partnerships (OUVP</w:t>
      </w:r>
      <w:r w:rsidR="003C7FD7">
        <w:rPr>
          <w:rFonts w:ascii="ApexSansBookT" w:hAnsi="ApexSansBookT"/>
        </w:rPr>
        <w:t>)</w:t>
      </w:r>
    </w:p>
    <w:p w14:paraId="20B3DD57" w14:textId="77777777" w:rsidR="0028523A" w:rsidRPr="00AD747C" w:rsidRDefault="00CF0E3A" w:rsidP="00AD747C">
      <w:pPr>
        <w:rPr>
          <w:rFonts w:ascii="ApexSansBookT" w:hAnsi="ApexSansBookT"/>
        </w:rPr>
      </w:pPr>
      <w:r>
        <w:rPr>
          <w:rFonts w:ascii="ApexSansBookT" w:hAnsi="ApexSansBookT"/>
        </w:rPr>
        <w:t>EXTERNAL EXAMINERS</w:t>
      </w:r>
    </w:p>
    <w:p w14:paraId="2F3F0D20" w14:textId="77777777" w:rsidR="00077665" w:rsidRPr="00AD747C" w:rsidRDefault="00077665" w:rsidP="00AD747C">
      <w:pPr>
        <w:rPr>
          <w:rFonts w:ascii="ApexSansBookT" w:hAnsi="ApexSansBookT"/>
        </w:rPr>
      </w:pPr>
      <w:r w:rsidRPr="00AD747C">
        <w:rPr>
          <w:rFonts w:ascii="ApexSansBookT" w:hAnsi="ApexSansBookT"/>
        </w:rPr>
        <w:t>FEES AND EXPENSES CLAIM FORM</w:t>
      </w:r>
    </w:p>
    <w:p w14:paraId="20E75925" w14:textId="77777777" w:rsidR="00077665" w:rsidRPr="00E321CA" w:rsidRDefault="00077665" w:rsidP="00077665">
      <w:pPr>
        <w:ind w:right="29"/>
        <w:rPr>
          <w:b/>
        </w:rPr>
      </w:pPr>
    </w:p>
    <w:tbl>
      <w:tblPr>
        <w:tblW w:w="9221" w:type="dxa"/>
        <w:tblLayout w:type="fixed"/>
        <w:tblLook w:val="0000" w:firstRow="0" w:lastRow="0" w:firstColumn="0" w:lastColumn="0" w:noHBand="0" w:noVBand="0"/>
      </w:tblPr>
      <w:tblGrid>
        <w:gridCol w:w="1560"/>
        <w:gridCol w:w="990"/>
        <w:gridCol w:w="720"/>
        <w:gridCol w:w="706"/>
        <w:gridCol w:w="1269"/>
        <w:gridCol w:w="3976"/>
      </w:tblGrid>
      <w:tr w:rsidR="00077665" w14:paraId="14733ED1" w14:textId="77777777" w:rsidTr="002F4C7F">
        <w:trPr>
          <w:cantSplit/>
        </w:trPr>
        <w:tc>
          <w:tcPr>
            <w:tcW w:w="1560" w:type="dxa"/>
          </w:tcPr>
          <w:p w14:paraId="6653B615" w14:textId="77777777" w:rsidR="00077665" w:rsidRDefault="00077665" w:rsidP="00320382">
            <w:pPr>
              <w:pStyle w:val="AD"/>
              <w:tabs>
                <w:tab w:val="clear" w:pos="4200"/>
                <w:tab w:val="left" w:pos="4050"/>
                <w:tab w:val="left" w:pos="4320"/>
              </w:tabs>
              <w:rPr>
                <w:rFonts w:ascii="Arial" w:hAnsi="Arial"/>
              </w:rPr>
            </w:pPr>
            <w:r>
              <w:rPr>
                <w:rFonts w:ascii="Arial" w:hAnsi="Arial"/>
              </w:rPr>
              <w:t>Surname</w:t>
            </w:r>
          </w:p>
        </w:tc>
        <w:tc>
          <w:tcPr>
            <w:tcW w:w="2416" w:type="dxa"/>
            <w:gridSpan w:val="3"/>
          </w:tcPr>
          <w:p w14:paraId="347D3512" w14:textId="77777777" w:rsidR="00077665" w:rsidRDefault="00077665" w:rsidP="00320382">
            <w:pPr>
              <w:pStyle w:val="AD"/>
              <w:tabs>
                <w:tab w:val="clear" w:pos="4200"/>
                <w:tab w:val="left" w:pos="4050"/>
                <w:tab w:val="left" w:pos="4320"/>
              </w:tabs>
              <w:rPr>
                <w:rFonts w:ascii="Arial" w:hAnsi="Arial"/>
              </w:rPr>
            </w:pPr>
          </w:p>
        </w:tc>
        <w:tc>
          <w:tcPr>
            <w:tcW w:w="1269" w:type="dxa"/>
          </w:tcPr>
          <w:p w14:paraId="4269CD87" w14:textId="77777777" w:rsidR="00077665" w:rsidRDefault="00077665" w:rsidP="002F4C7F">
            <w:pPr>
              <w:pStyle w:val="AD"/>
              <w:tabs>
                <w:tab w:val="clear" w:pos="4200"/>
                <w:tab w:val="left" w:pos="4050"/>
                <w:tab w:val="left" w:pos="4320"/>
              </w:tabs>
              <w:ind w:left="-394"/>
              <w:jc w:val="center"/>
              <w:rPr>
                <w:rFonts w:ascii="Arial" w:hAnsi="Arial"/>
              </w:rPr>
            </w:pPr>
            <w:r>
              <w:rPr>
                <w:rFonts w:ascii="Arial" w:hAnsi="Arial"/>
              </w:rPr>
              <w:t>Private</w:t>
            </w:r>
          </w:p>
        </w:tc>
        <w:tc>
          <w:tcPr>
            <w:tcW w:w="3976" w:type="dxa"/>
          </w:tcPr>
          <w:p w14:paraId="6FFE93A6" w14:textId="77777777" w:rsidR="00077665" w:rsidRDefault="00077665" w:rsidP="00C9684B">
            <w:pPr>
              <w:pStyle w:val="AD"/>
              <w:tabs>
                <w:tab w:val="clear" w:pos="4200"/>
                <w:tab w:val="left" w:pos="4050"/>
                <w:tab w:val="left" w:pos="4320"/>
              </w:tabs>
              <w:rPr>
                <w:rFonts w:ascii="Arial" w:hAnsi="Arial"/>
              </w:rPr>
            </w:pPr>
          </w:p>
        </w:tc>
      </w:tr>
      <w:tr w:rsidR="00077665" w14:paraId="49420673" w14:textId="77777777" w:rsidTr="002F4C7F">
        <w:trPr>
          <w:cantSplit/>
        </w:trPr>
        <w:tc>
          <w:tcPr>
            <w:tcW w:w="1560" w:type="dxa"/>
          </w:tcPr>
          <w:p w14:paraId="243DA6FA" w14:textId="77777777" w:rsidR="00077665" w:rsidRDefault="00077665" w:rsidP="00320382">
            <w:pPr>
              <w:pStyle w:val="AD"/>
              <w:tabs>
                <w:tab w:val="clear" w:pos="4200"/>
                <w:tab w:val="left" w:pos="4050"/>
                <w:tab w:val="left" w:pos="4320"/>
              </w:tabs>
              <w:rPr>
                <w:rFonts w:ascii="Arial" w:hAnsi="Arial"/>
              </w:rPr>
            </w:pPr>
            <w:r>
              <w:rPr>
                <w:rFonts w:ascii="Arial" w:hAnsi="Arial"/>
              </w:rPr>
              <w:t>(block capitals)</w:t>
            </w:r>
          </w:p>
        </w:tc>
        <w:tc>
          <w:tcPr>
            <w:tcW w:w="2416" w:type="dxa"/>
            <w:gridSpan w:val="3"/>
            <w:tcBorders>
              <w:top w:val="single" w:sz="6" w:space="0" w:color="auto"/>
            </w:tcBorders>
          </w:tcPr>
          <w:p w14:paraId="6C3B907F" w14:textId="77777777" w:rsidR="00077665" w:rsidRDefault="00077665" w:rsidP="00320382">
            <w:pPr>
              <w:pStyle w:val="AD"/>
              <w:tabs>
                <w:tab w:val="clear" w:pos="4200"/>
                <w:tab w:val="left" w:pos="4050"/>
                <w:tab w:val="left" w:pos="4320"/>
              </w:tabs>
              <w:rPr>
                <w:rFonts w:ascii="Arial" w:hAnsi="Arial"/>
              </w:rPr>
            </w:pPr>
          </w:p>
        </w:tc>
        <w:tc>
          <w:tcPr>
            <w:tcW w:w="1269" w:type="dxa"/>
          </w:tcPr>
          <w:p w14:paraId="44234382" w14:textId="77777777" w:rsidR="00077665" w:rsidRDefault="00077665" w:rsidP="002F4C7F">
            <w:pPr>
              <w:pStyle w:val="AD"/>
              <w:tabs>
                <w:tab w:val="clear" w:pos="4200"/>
                <w:tab w:val="left" w:pos="4050"/>
                <w:tab w:val="left" w:pos="4320"/>
              </w:tabs>
              <w:ind w:left="-394"/>
              <w:jc w:val="center"/>
              <w:rPr>
                <w:rFonts w:ascii="Arial" w:hAnsi="Arial"/>
              </w:rPr>
            </w:pPr>
            <w:r>
              <w:rPr>
                <w:rFonts w:ascii="Arial" w:hAnsi="Arial"/>
              </w:rPr>
              <w:t>Address</w:t>
            </w:r>
          </w:p>
        </w:tc>
        <w:tc>
          <w:tcPr>
            <w:tcW w:w="3976" w:type="dxa"/>
            <w:tcBorders>
              <w:top w:val="single" w:sz="6" w:space="0" w:color="auto"/>
            </w:tcBorders>
          </w:tcPr>
          <w:p w14:paraId="17E1B74F" w14:textId="77777777" w:rsidR="00077665" w:rsidRDefault="00077665" w:rsidP="00320382">
            <w:pPr>
              <w:pStyle w:val="AD"/>
              <w:tabs>
                <w:tab w:val="clear" w:pos="4200"/>
                <w:tab w:val="left" w:pos="4050"/>
                <w:tab w:val="left" w:pos="4320"/>
              </w:tabs>
              <w:rPr>
                <w:rFonts w:ascii="Arial" w:hAnsi="Arial"/>
              </w:rPr>
            </w:pPr>
          </w:p>
        </w:tc>
      </w:tr>
      <w:tr w:rsidR="00077665" w14:paraId="037DF8F2" w14:textId="77777777" w:rsidTr="002F4C7F">
        <w:trPr>
          <w:cantSplit/>
        </w:trPr>
        <w:tc>
          <w:tcPr>
            <w:tcW w:w="1560" w:type="dxa"/>
          </w:tcPr>
          <w:p w14:paraId="04FE3ED3" w14:textId="77777777" w:rsidR="00077665" w:rsidRDefault="00077665" w:rsidP="00320382">
            <w:pPr>
              <w:pStyle w:val="AD"/>
              <w:tabs>
                <w:tab w:val="clear" w:pos="4200"/>
                <w:tab w:val="left" w:pos="4050"/>
                <w:tab w:val="left" w:pos="4320"/>
              </w:tabs>
              <w:rPr>
                <w:rFonts w:ascii="Arial" w:hAnsi="Arial"/>
              </w:rPr>
            </w:pPr>
            <w:r>
              <w:rPr>
                <w:rFonts w:ascii="Arial" w:hAnsi="Arial"/>
              </w:rPr>
              <w:t>Initials</w:t>
            </w:r>
          </w:p>
        </w:tc>
        <w:tc>
          <w:tcPr>
            <w:tcW w:w="990" w:type="dxa"/>
            <w:tcBorders>
              <w:bottom w:val="single" w:sz="6" w:space="0" w:color="auto"/>
            </w:tcBorders>
          </w:tcPr>
          <w:p w14:paraId="28BCDE59" w14:textId="77777777" w:rsidR="00077665" w:rsidRDefault="00077665" w:rsidP="00320382">
            <w:pPr>
              <w:pStyle w:val="AD"/>
              <w:tabs>
                <w:tab w:val="clear" w:pos="4200"/>
                <w:tab w:val="left" w:pos="4050"/>
                <w:tab w:val="left" w:pos="4320"/>
              </w:tabs>
              <w:rPr>
                <w:rFonts w:ascii="Arial" w:hAnsi="Arial"/>
              </w:rPr>
            </w:pPr>
          </w:p>
        </w:tc>
        <w:tc>
          <w:tcPr>
            <w:tcW w:w="720" w:type="dxa"/>
          </w:tcPr>
          <w:p w14:paraId="70AAD0EC" w14:textId="77777777" w:rsidR="00077665" w:rsidRDefault="00077665" w:rsidP="00320382">
            <w:pPr>
              <w:pStyle w:val="AD"/>
              <w:tabs>
                <w:tab w:val="clear" w:pos="4200"/>
                <w:tab w:val="left" w:pos="4050"/>
                <w:tab w:val="left" w:pos="4320"/>
              </w:tabs>
              <w:jc w:val="center"/>
              <w:rPr>
                <w:rFonts w:ascii="Arial" w:hAnsi="Arial"/>
              </w:rPr>
            </w:pPr>
            <w:r>
              <w:rPr>
                <w:rFonts w:ascii="Arial" w:hAnsi="Arial"/>
              </w:rPr>
              <w:t>Title</w:t>
            </w:r>
          </w:p>
        </w:tc>
        <w:tc>
          <w:tcPr>
            <w:tcW w:w="706" w:type="dxa"/>
            <w:tcBorders>
              <w:bottom w:val="single" w:sz="6" w:space="0" w:color="auto"/>
            </w:tcBorders>
          </w:tcPr>
          <w:p w14:paraId="641DF0B5" w14:textId="77777777" w:rsidR="00077665" w:rsidRDefault="00077665" w:rsidP="00320382">
            <w:pPr>
              <w:pStyle w:val="AD"/>
              <w:tabs>
                <w:tab w:val="clear" w:pos="4200"/>
                <w:tab w:val="left" w:pos="4050"/>
                <w:tab w:val="left" w:pos="4320"/>
              </w:tabs>
              <w:rPr>
                <w:rFonts w:ascii="Arial" w:hAnsi="Arial"/>
              </w:rPr>
            </w:pPr>
          </w:p>
        </w:tc>
        <w:tc>
          <w:tcPr>
            <w:tcW w:w="1269" w:type="dxa"/>
          </w:tcPr>
          <w:p w14:paraId="6BA83D12" w14:textId="467A7E3C" w:rsidR="00077665" w:rsidRPr="0039553F" w:rsidRDefault="00466627" w:rsidP="002F4C7F">
            <w:pPr>
              <w:pStyle w:val="AD"/>
              <w:tabs>
                <w:tab w:val="clear" w:pos="4200"/>
                <w:tab w:val="left" w:pos="4050"/>
                <w:tab w:val="left" w:pos="4320"/>
              </w:tabs>
              <w:ind w:right="-115"/>
              <w:rPr>
                <w:rFonts w:ascii="Arial" w:hAnsi="Arial"/>
                <w:b/>
              </w:rPr>
            </w:pPr>
            <w:r w:rsidRPr="0039553F">
              <w:rPr>
                <w:rFonts w:ascii="Arial" w:hAnsi="Arial"/>
                <w:b/>
              </w:rPr>
              <w:t>OU STAFF</w:t>
            </w:r>
            <w:r w:rsidR="002F4C7F">
              <w:rPr>
                <w:rFonts w:ascii="Arial" w:hAnsi="Arial"/>
                <w:b/>
              </w:rPr>
              <w:t xml:space="preserve"> NO</w:t>
            </w:r>
            <w:r w:rsidRPr="0039553F">
              <w:rPr>
                <w:rFonts w:ascii="Arial" w:hAnsi="Arial"/>
                <w:b/>
              </w:rPr>
              <w:t>.</w:t>
            </w:r>
          </w:p>
        </w:tc>
        <w:tc>
          <w:tcPr>
            <w:tcW w:w="3976" w:type="dxa"/>
            <w:tcBorders>
              <w:bottom w:val="single" w:sz="6" w:space="0" w:color="auto"/>
            </w:tcBorders>
          </w:tcPr>
          <w:p w14:paraId="303BDC44" w14:textId="77777777" w:rsidR="00077665" w:rsidRPr="0039553F" w:rsidRDefault="00EA620F" w:rsidP="00320382">
            <w:pPr>
              <w:pStyle w:val="AD"/>
              <w:tabs>
                <w:tab w:val="clear" w:pos="4200"/>
                <w:tab w:val="left" w:pos="4050"/>
                <w:tab w:val="left" w:pos="4320"/>
              </w:tabs>
              <w:rPr>
                <w:rFonts w:ascii="Arial" w:hAnsi="Arial"/>
                <w:b/>
                <w:i/>
                <w:sz w:val="14"/>
                <w:szCs w:val="14"/>
              </w:rPr>
            </w:pPr>
            <w:r w:rsidRPr="0039553F">
              <w:rPr>
                <w:b/>
                <w:i/>
                <w:sz w:val="14"/>
                <w:szCs w:val="14"/>
              </w:rPr>
              <w:t>(Shown on previous payslips)</w:t>
            </w:r>
          </w:p>
        </w:tc>
      </w:tr>
    </w:tbl>
    <w:p w14:paraId="12C40008" w14:textId="77777777" w:rsidR="00077665" w:rsidRDefault="00077665" w:rsidP="00077665">
      <w:pPr>
        <w:pStyle w:val="AD"/>
        <w:tabs>
          <w:tab w:val="clear" w:pos="4200"/>
          <w:tab w:val="left" w:pos="4050"/>
          <w:tab w:val="left" w:pos="4320"/>
        </w:tabs>
        <w:rPr>
          <w:rFonts w:ascii="Arial" w:hAnsi="Arial"/>
        </w:rPr>
      </w:pPr>
    </w:p>
    <w:tbl>
      <w:tblPr>
        <w:tblW w:w="0" w:type="auto"/>
        <w:tblLayout w:type="fixed"/>
        <w:tblLook w:val="0000" w:firstRow="0" w:lastRow="0" w:firstColumn="0" w:lastColumn="0" w:noHBand="0" w:noVBand="0"/>
      </w:tblPr>
      <w:tblGrid>
        <w:gridCol w:w="1560"/>
        <w:gridCol w:w="2431"/>
        <w:gridCol w:w="1136"/>
        <w:gridCol w:w="3976"/>
      </w:tblGrid>
      <w:tr w:rsidR="00077665" w14:paraId="1842F0A3" w14:textId="77777777" w:rsidTr="002F4C7F">
        <w:trPr>
          <w:cantSplit/>
        </w:trPr>
        <w:tc>
          <w:tcPr>
            <w:tcW w:w="1560" w:type="dxa"/>
          </w:tcPr>
          <w:p w14:paraId="0441FB84" w14:textId="77777777" w:rsidR="00077665" w:rsidRDefault="00077665" w:rsidP="00320382">
            <w:pPr>
              <w:pStyle w:val="AD"/>
              <w:tabs>
                <w:tab w:val="clear" w:pos="4200"/>
                <w:tab w:val="left" w:pos="4050"/>
                <w:tab w:val="left" w:pos="4320"/>
              </w:tabs>
              <w:rPr>
                <w:rFonts w:ascii="Arial" w:hAnsi="Arial"/>
              </w:rPr>
            </w:pPr>
            <w:r>
              <w:rPr>
                <w:rFonts w:ascii="Arial" w:hAnsi="Arial"/>
              </w:rPr>
              <w:t>Institution</w:t>
            </w:r>
          </w:p>
        </w:tc>
        <w:tc>
          <w:tcPr>
            <w:tcW w:w="2431" w:type="dxa"/>
            <w:tcBorders>
              <w:bottom w:val="single" w:sz="6" w:space="0" w:color="auto"/>
            </w:tcBorders>
          </w:tcPr>
          <w:p w14:paraId="725AAACD" w14:textId="77777777" w:rsidR="00077665" w:rsidRDefault="00077665" w:rsidP="00320382">
            <w:pPr>
              <w:pStyle w:val="AD"/>
              <w:tabs>
                <w:tab w:val="clear" w:pos="4200"/>
                <w:tab w:val="left" w:pos="4050"/>
                <w:tab w:val="left" w:pos="4320"/>
              </w:tabs>
              <w:rPr>
                <w:rFonts w:ascii="Arial" w:hAnsi="Arial"/>
              </w:rPr>
            </w:pPr>
          </w:p>
        </w:tc>
        <w:tc>
          <w:tcPr>
            <w:tcW w:w="1136" w:type="dxa"/>
          </w:tcPr>
          <w:p w14:paraId="1B576EFD" w14:textId="6280373B" w:rsidR="00077665" w:rsidRDefault="00077665" w:rsidP="00320382">
            <w:pPr>
              <w:pStyle w:val="AD"/>
              <w:tabs>
                <w:tab w:val="clear" w:pos="4200"/>
                <w:tab w:val="left" w:pos="4050"/>
                <w:tab w:val="left" w:pos="4320"/>
              </w:tabs>
              <w:jc w:val="right"/>
              <w:rPr>
                <w:rFonts w:ascii="Arial" w:hAnsi="Arial"/>
              </w:rPr>
            </w:pPr>
            <w:r>
              <w:rPr>
                <w:rFonts w:ascii="Arial" w:hAnsi="Arial"/>
              </w:rPr>
              <w:t>Programme</w:t>
            </w:r>
            <w:r w:rsidR="002F4C7F">
              <w:rPr>
                <w:rFonts w:ascii="Arial" w:hAnsi="Arial"/>
              </w:rPr>
              <w:t xml:space="preserve">   </w:t>
            </w:r>
          </w:p>
        </w:tc>
        <w:tc>
          <w:tcPr>
            <w:tcW w:w="3976" w:type="dxa"/>
            <w:tcBorders>
              <w:bottom w:val="single" w:sz="6" w:space="0" w:color="auto"/>
            </w:tcBorders>
          </w:tcPr>
          <w:p w14:paraId="0449A4C6" w14:textId="77777777" w:rsidR="00077665" w:rsidRDefault="00077665" w:rsidP="00C9684B">
            <w:pPr>
              <w:pStyle w:val="AD"/>
              <w:tabs>
                <w:tab w:val="clear" w:pos="4200"/>
                <w:tab w:val="left" w:pos="4050"/>
                <w:tab w:val="left" w:pos="4320"/>
              </w:tabs>
              <w:rPr>
                <w:rFonts w:ascii="Arial" w:hAnsi="Arial"/>
              </w:rPr>
            </w:pPr>
          </w:p>
        </w:tc>
      </w:tr>
    </w:tbl>
    <w:p w14:paraId="5B16533D" w14:textId="77777777" w:rsidR="00077665" w:rsidRDefault="00077665" w:rsidP="00077665">
      <w:pPr>
        <w:rPr>
          <w:sz w:val="16"/>
        </w:rPr>
      </w:pPr>
    </w:p>
    <w:tbl>
      <w:tblPr>
        <w:tblW w:w="9118" w:type="dxa"/>
        <w:tblLayout w:type="fixed"/>
        <w:tblLook w:val="0000" w:firstRow="0" w:lastRow="0" w:firstColumn="0" w:lastColumn="0" w:noHBand="0" w:noVBand="0"/>
      </w:tblPr>
      <w:tblGrid>
        <w:gridCol w:w="1560"/>
        <w:gridCol w:w="2446"/>
        <w:gridCol w:w="1154"/>
        <w:gridCol w:w="3958"/>
      </w:tblGrid>
      <w:tr w:rsidR="00077665" w14:paraId="7E9BFFFB" w14:textId="77777777" w:rsidTr="002F4C7F">
        <w:trPr>
          <w:cantSplit/>
        </w:trPr>
        <w:tc>
          <w:tcPr>
            <w:tcW w:w="1560" w:type="dxa"/>
          </w:tcPr>
          <w:p w14:paraId="02842394" w14:textId="77777777" w:rsidR="00077665" w:rsidRDefault="00077665" w:rsidP="00320382">
            <w:pPr>
              <w:pStyle w:val="AD"/>
              <w:tabs>
                <w:tab w:val="clear" w:pos="4200"/>
                <w:tab w:val="left" w:pos="4050"/>
                <w:tab w:val="left" w:pos="4320"/>
              </w:tabs>
              <w:rPr>
                <w:rFonts w:ascii="Arial" w:hAnsi="Arial"/>
              </w:rPr>
            </w:pPr>
            <w:r>
              <w:rPr>
                <w:rFonts w:ascii="Arial" w:hAnsi="Arial"/>
              </w:rPr>
              <w:t>Date of Meeting</w:t>
            </w:r>
          </w:p>
        </w:tc>
        <w:tc>
          <w:tcPr>
            <w:tcW w:w="2446" w:type="dxa"/>
            <w:tcBorders>
              <w:bottom w:val="single" w:sz="6" w:space="0" w:color="auto"/>
            </w:tcBorders>
          </w:tcPr>
          <w:p w14:paraId="2255A522" w14:textId="77777777" w:rsidR="00077665" w:rsidRDefault="00077665" w:rsidP="00320382">
            <w:pPr>
              <w:pStyle w:val="AD"/>
              <w:tabs>
                <w:tab w:val="clear" w:pos="4200"/>
                <w:tab w:val="left" w:pos="4050"/>
                <w:tab w:val="left" w:pos="4320"/>
              </w:tabs>
              <w:rPr>
                <w:rFonts w:ascii="Arial" w:hAnsi="Arial"/>
              </w:rPr>
            </w:pPr>
          </w:p>
        </w:tc>
        <w:tc>
          <w:tcPr>
            <w:tcW w:w="1154" w:type="dxa"/>
          </w:tcPr>
          <w:p w14:paraId="4AACBDF4" w14:textId="77777777" w:rsidR="00077665" w:rsidRDefault="00077665" w:rsidP="00320382">
            <w:pPr>
              <w:pStyle w:val="AD"/>
              <w:tabs>
                <w:tab w:val="clear" w:pos="4200"/>
                <w:tab w:val="left" w:pos="4050"/>
                <w:tab w:val="left" w:pos="4320"/>
              </w:tabs>
              <w:rPr>
                <w:rFonts w:ascii="Arial" w:hAnsi="Arial"/>
              </w:rPr>
            </w:pPr>
          </w:p>
        </w:tc>
        <w:tc>
          <w:tcPr>
            <w:tcW w:w="3958" w:type="dxa"/>
            <w:tcBorders>
              <w:bottom w:val="single" w:sz="6" w:space="0" w:color="auto"/>
            </w:tcBorders>
          </w:tcPr>
          <w:p w14:paraId="600017C0" w14:textId="77777777" w:rsidR="00077665" w:rsidRDefault="00077665" w:rsidP="00320382">
            <w:pPr>
              <w:pStyle w:val="AD"/>
              <w:tabs>
                <w:tab w:val="clear" w:pos="4200"/>
                <w:tab w:val="left" w:pos="4050"/>
                <w:tab w:val="left" w:pos="4320"/>
              </w:tabs>
              <w:rPr>
                <w:rFonts w:ascii="Arial" w:hAnsi="Arial"/>
              </w:rPr>
            </w:pPr>
          </w:p>
        </w:tc>
      </w:tr>
    </w:tbl>
    <w:p w14:paraId="41B83B37" w14:textId="77777777" w:rsidR="00077665" w:rsidRDefault="00077665" w:rsidP="00077665">
      <w:pPr>
        <w:pStyle w:val="PP"/>
      </w:pPr>
    </w:p>
    <w:tbl>
      <w:tblPr>
        <w:tblW w:w="9923" w:type="dxa"/>
        <w:tblInd w:w="-8" w:type="dxa"/>
        <w:tblLayout w:type="fixed"/>
        <w:tblCellMar>
          <w:left w:w="144" w:type="dxa"/>
          <w:right w:w="144" w:type="dxa"/>
        </w:tblCellMar>
        <w:tblLook w:val="0000" w:firstRow="0" w:lastRow="0" w:firstColumn="0" w:lastColumn="0" w:noHBand="0" w:noVBand="0"/>
      </w:tblPr>
      <w:tblGrid>
        <w:gridCol w:w="519"/>
        <w:gridCol w:w="4695"/>
        <w:gridCol w:w="767"/>
        <w:gridCol w:w="767"/>
        <w:gridCol w:w="592"/>
        <w:gridCol w:w="176"/>
        <w:gridCol w:w="767"/>
        <w:gridCol w:w="758"/>
        <w:gridCol w:w="882"/>
      </w:tblGrid>
      <w:tr w:rsidR="00077665" w14:paraId="2CC74878" w14:textId="77777777" w:rsidTr="00C25A2C">
        <w:trPr>
          <w:cantSplit/>
        </w:trPr>
        <w:tc>
          <w:tcPr>
            <w:tcW w:w="7340" w:type="dxa"/>
            <w:gridSpan w:val="5"/>
            <w:tcBorders>
              <w:top w:val="single" w:sz="6" w:space="0" w:color="auto"/>
              <w:left w:val="single" w:sz="6" w:space="0" w:color="auto"/>
              <w:right w:val="single" w:sz="6" w:space="0" w:color="auto"/>
            </w:tcBorders>
          </w:tcPr>
          <w:p w14:paraId="53C490B6" w14:textId="77777777" w:rsidR="009A0AF3" w:rsidRPr="009A0AF3" w:rsidRDefault="009A0AF3" w:rsidP="009A0AF3">
            <w:pPr>
              <w:pStyle w:val="P1"/>
              <w:spacing w:before="120" w:after="0"/>
              <w:ind w:left="907" w:hanging="907"/>
              <w:jc w:val="center"/>
              <w:rPr>
                <w:i/>
                <w:sz w:val="18"/>
              </w:rPr>
            </w:pPr>
            <w:r w:rsidRPr="009A0AF3">
              <w:rPr>
                <w:i/>
                <w:sz w:val="18"/>
                <w:u w:val="single"/>
              </w:rPr>
              <w:t>PLEASE READ NOTES OVERLEAF BEFORE COMPLETING</w:t>
            </w:r>
          </w:p>
        </w:tc>
        <w:tc>
          <w:tcPr>
            <w:tcW w:w="1701" w:type="dxa"/>
            <w:gridSpan w:val="3"/>
            <w:tcBorders>
              <w:top w:val="single" w:sz="6" w:space="0" w:color="auto"/>
            </w:tcBorders>
          </w:tcPr>
          <w:p w14:paraId="36F066E4" w14:textId="77777777" w:rsidR="00077665" w:rsidRDefault="00077665" w:rsidP="00320382">
            <w:pPr>
              <w:pStyle w:val="P1"/>
              <w:spacing w:before="120" w:after="0"/>
              <w:ind w:left="907" w:hanging="907"/>
              <w:rPr>
                <w:sz w:val="18"/>
              </w:rPr>
            </w:pPr>
            <w:r>
              <w:rPr>
                <w:sz w:val="18"/>
              </w:rPr>
              <w:t>£</w:t>
            </w:r>
          </w:p>
        </w:tc>
        <w:tc>
          <w:tcPr>
            <w:tcW w:w="882" w:type="dxa"/>
            <w:tcBorders>
              <w:top w:val="single" w:sz="6" w:space="0" w:color="auto"/>
              <w:right w:val="single" w:sz="6" w:space="0" w:color="auto"/>
            </w:tcBorders>
          </w:tcPr>
          <w:p w14:paraId="3FA80B53" w14:textId="77777777" w:rsidR="00077665" w:rsidRDefault="00077665" w:rsidP="00320382">
            <w:pPr>
              <w:pStyle w:val="P1"/>
              <w:spacing w:before="120" w:after="0"/>
              <w:ind w:left="907" w:hanging="907"/>
              <w:rPr>
                <w:sz w:val="18"/>
              </w:rPr>
            </w:pPr>
            <w:r>
              <w:rPr>
                <w:sz w:val="18"/>
              </w:rPr>
              <w:t>p</w:t>
            </w:r>
          </w:p>
        </w:tc>
      </w:tr>
      <w:tr w:rsidR="00077665" w14:paraId="1DC4F43A" w14:textId="77777777" w:rsidTr="00C25A2C">
        <w:trPr>
          <w:cantSplit/>
        </w:trPr>
        <w:tc>
          <w:tcPr>
            <w:tcW w:w="7340" w:type="dxa"/>
            <w:gridSpan w:val="5"/>
            <w:tcBorders>
              <w:left w:val="single" w:sz="6" w:space="0" w:color="auto"/>
              <w:right w:val="single" w:sz="6" w:space="0" w:color="auto"/>
            </w:tcBorders>
          </w:tcPr>
          <w:p w14:paraId="7433EAD9" w14:textId="4898D69C" w:rsidR="00077665" w:rsidRDefault="00C25A2C" w:rsidP="00320382">
            <w:pPr>
              <w:pStyle w:val="P1"/>
              <w:rPr>
                <w:sz w:val="18"/>
              </w:rPr>
            </w:pPr>
            <w:r>
              <w:rPr>
                <w:sz w:val="18"/>
                <w:u w:val="single"/>
              </w:rPr>
              <w:t>TRAVEL</w:t>
            </w:r>
            <w:r>
              <w:rPr>
                <w:sz w:val="18"/>
              </w:rPr>
              <w:t xml:space="preserve"> (</w:t>
            </w:r>
            <w:r w:rsidR="00077665">
              <w:rPr>
                <w:i/>
                <w:sz w:val="18"/>
              </w:rPr>
              <w:t>Please give details of journey)</w:t>
            </w:r>
          </w:p>
        </w:tc>
        <w:tc>
          <w:tcPr>
            <w:tcW w:w="1701" w:type="dxa"/>
            <w:gridSpan w:val="3"/>
          </w:tcPr>
          <w:p w14:paraId="06C57D13" w14:textId="77777777" w:rsidR="00077665" w:rsidRDefault="00077665" w:rsidP="00320382">
            <w:pPr>
              <w:pStyle w:val="P1"/>
              <w:rPr>
                <w:sz w:val="18"/>
              </w:rPr>
            </w:pPr>
          </w:p>
        </w:tc>
        <w:tc>
          <w:tcPr>
            <w:tcW w:w="882" w:type="dxa"/>
            <w:tcBorders>
              <w:right w:val="single" w:sz="6" w:space="0" w:color="auto"/>
            </w:tcBorders>
          </w:tcPr>
          <w:p w14:paraId="615BE74A" w14:textId="77777777" w:rsidR="00077665" w:rsidRDefault="00077665" w:rsidP="00320382">
            <w:pPr>
              <w:pStyle w:val="P1"/>
              <w:rPr>
                <w:sz w:val="18"/>
              </w:rPr>
            </w:pPr>
          </w:p>
        </w:tc>
      </w:tr>
      <w:tr w:rsidR="00077665" w14:paraId="4957918D" w14:textId="77777777" w:rsidTr="00C25A2C">
        <w:trPr>
          <w:cantSplit/>
        </w:trPr>
        <w:tc>
          <w:tcPr>
            <w:tcW w:w="519" w:type="dxa"/>
            <w:tcBorders>
              <w:left w:val="single" w:sz="6" w:space="0" w:color="auto"/>
            </w:tcBorders>
          </w:tcPr>
          <w:p w14:paraId="27DA0F97" w14:textId="77777777" w:rsidR="00077665" w:rsidRDefault="00077665" w:rsidP="00320382">
            <w:pPr>
              <w:pStyle w:val="P1"/>
              <w:rPr>
                <w:sz w:val="18"/>
              </w:rPr>
            </w:pPr>
            <w:r>
              <w:rPr>
                <w:sz w:val="18"/>
              </w:rPr>
              <w:t>a)</w:t>
            </w:r>
          </w:p>
        </w:tc>
        <w:tc>
          <w:tcPr>
            <w:tcW w:w="6821" w:type="dxa"/>
            <w:gridSpan w:val="4"/>
            <w:tcBorders>
              <w:right w:val="single" w:sz="6" w:space="0" w:color="auto"/>
            </w:tcBorders>
          </w:tcPr>
          <w:p w14:paraId="7394E85F" w14:textId="77777777" w:rsidR="00077665" w:rsidRDefault="00077665" w:rsidP="00320382">
            <w:pPr>
              <w:pStyle w:val="P1"/>
              <w:rPr>
                <w:sz w:val="18"/>
              </w:rPr>
            </w:pPr>
            <w:r>
              <w:rPr>
                <w:sz w:val="18"/>
                <w:u w:val="single"/>
              </w:rPr>
              <w:t>Rail</w:t>
            </w:r>
          </w:p>
        </w:tc>
        <w:tc>
          <w:tcPr>
            <w:tcW w:w="1701" w:type="dxa"/>
            <w:gridSpan w:val="3"/>
          </w:tcPr>
          <w:p w14:paraId="32A38085" w14:textId="77777777" w:rsidR="00077665" w:rsidRDefault="00077665" w:rsidP="00320382">
            <w:pPr>
              <w:pStyle w:val="P1"/>
              <w:rPr>
                <w:sz w:val="18"/>
              </w:rPr>
            </w:pPr>
          </w:p>
        </w:tc>
        <w:tc>
          <w:tcPr>
            <w:tcW w:w="882" w:type="dxa"/>
            <w:tcBorders>
              <w:right w:val="single" w:sz="6" w:space="0" w:color="auto"/>
            </w:tcBorders>
          </w:tcPr>
          <w:p w14:paraId="45863978" w14:textId="77777777" w:rsidR="00077665" w:rsidRDefault="00077665" w:rsidP="00320382">
            <w:pPr>
              <w:pStyle w:val="P1"/>
              <w:rPr>
                <w:sz w:val="18"/>
              </w:rPr>
            </w:pPr>
          </w:p>
        </w:tc>
      </w:tr>
      <w:tr w:rsidR="00077665" w14:paraId="317855C0" w14:textId="77777777" w:rsidTr="00C25A2C">
        <w:trPr>
          <w:cantSplit/>
        </w:trPr>
        <w:tc>
          <w:tcPr>
            <w:tcW w:w="519" w:type="dxa"/>
            <w:tcBorders>
              <w:left w:val="single" w:sz="6" w:space="0" w:color="auto"/>
            </w:tcBorders>
          </w:tcPr>
          <w:p w14:paraId="3F77A9B6" w14:textId="77777777" w:rsidR="00077665" w:rsidRDefault="00077665" w:rsidP="00320382">
            <w:pPr>
              <w:pStyle w:val="P1"/>
              <w:rPr>
                <w:sz w:val="18"/>
              </w:rPr>
            </w:pPr>
            <w:r>
              <w:rPr>
                <w:sz w:val="18"/>
              </w:rPr>
              <w:t>b)</w:t>
            </w:r>
          </w:p>
        </w:tc>
        <w:tc>
          <w:tcPr>
            <w:tcW w:w="6821" w:type="dxa"/>
            <w:gridSpan w:val="4"/>
            <w:tcBorders>
              <w:right w:val="single" w:sz="6" w:space="0" w:color="auto"/>
            </w:tcBorders>
          </w:tcPr>
          <w:p w14:paraId="6CB67CA3" w14:textId="77777777" w:rsidR="00077665" w:rsidRDefault="00077665" w:rsidP="00C9684B">
            <w:pPr>
              <w:pStyle w:val="P1"/>
              <w:rPr>
                <w:sz w:val="18"/>
              </w:rPr>
            </w:pPr>
            <w:r>
              <w:rPr>
                <w:sz w:val="18"/>
                <w:u w:val="single"/>
              </w:rPr>
              <w:t>Private Vehicle</w:t>
            </w:r>
            <w:r w:rsidR="0028523A">
              <w:rPr>
                <w:sz w:val="18"/>
              </w:rPr>
              <w:t xml:space="preserve">  </w:t>
            </w:r>
          </w:p>
        </w:tc>
        <w:tc>
          <w:tcPr>
            <w:tcW w:w="1701" w:type="dxa"/>
            <w:gridSpan w:val="3"/>
          </w:tcPr>
          <w:p w14:paraId="2FD86B08" w14:textId="77777777" w:rsidR="00077665" w:rsidRDefault="00077665" w:rsidP="00320382">
            <w:pPr>
              <w:pStyle w:val="P1"/>
              <w:rPr>
                <w:sz w:val="18"/>
              </w:rPr>
            </w:pPr>
          </w:p>
        </w:tc>
        <w:tc>
          <w:tcPr>
            <w:tcW w:w="882" w:type="dxa"/>
            <w:tcBorders>
              <w:right w:val="single" w:sz="6" w:space="0" w:color="auto"/>
            </w:tcBorders>
          </w:tcPr>
          <w:p w14:paraId="1C8EE873" w14:textId="77777777" w:rsidR="00077665" w:rsidRDefault="00077665" w:rsidP="00320382">
            <w:pPr>
              <w:pStyle w:val="P1"/>
              <w:rPr>
                <w:sz w:val="18"/>
              </w:rPr>
            </w:pPr>
          </w:p>
        </w:tc>
      </w:tr>
      <w:tr w:rsidR="0028523A" w14:paraId="1BFD371B" w14:textId="77777777" w:rsidTr="00C25A2C">
        <w:trPr>
          <w:cantSplit/>
          <w:trHeight w:val="567"/>
        </w:trPr>
        <w:tc>
          <w:tcPr>
            <w:tcW w:w="519" w:type="dxa"/>
            <w:tcBorders>
              <w:left w:val="single" w:sz="6" w:space="0" w:color="auto"/>
            </w:tcBorders>
          </w:tcPr>
          <w:p w14:paraId="707E75A6" w14:textId="77777777" w:rsidR="0028523A" w:rsidRDefault="0028523A" w:rsidP="0028523A">
            <w:pPr>
              <w:pStyle w:val="P1"/>
              <w:spacing w:after="360"/>
              <w:ind w:left="907" w:hanging="907"/>
              <w:rPr>
                <w:sz w:val="18"/>
              </w:rPr>
            </w:pPr>
            <w:r>
              <w:rPr>
                <w:sz w:val="18"/>
              </w:rPr>
              <w:t>c)</w:t>
            </w:r>
          </w:p>
        </w:tc>
        <w:tc>
          <w:tcPr>
            <w:tcW w:w="6821" w:type="dxa"/>
            <w:gridSpan w:val="4"/>
            <w:tcBorders>
              <w:right w:val="single" w:sz="6" w:space="0" w:color="auto"/>
            </w:tcBorders>
          </w:tcPr>
          <w:p w14:paraId="3E744569" w14:textId="303F8A41" w:rsidR="00A726E6" w:rsidRPr="00A726E6" w:rsidRDefault="00C25A2C" w:rsidP="00C9684B">
            <w:pPr>
              <w:pStyle w:val="P1"/>
              <w:spacing w:after="360"/>
              <w:ind w:left="907" w:hanging="907"/>
              <w:rPr>
                <w:i/>
                <w:sz w:val="18"/>
              </w:rPr>
            </w:pPr>
            <w:r>
              <w:rPr>
                <w:sz w:val="18"/>
                <w:u w:val="single"/>
              </w:rPr>
              <w:t>Other</w:t>
            </w:r>
            <w:r>
              <w:rPr>
                <w:sz w:val="18"/>
              </w:rPr>
              <w:t xml:space="preserve"> (</w:t>
            </w:r>
            <w:r>
              <w:rPr>
                <w:i/>
                <w:sz w:val="18"/>
              </w:rPr>
              <w:t>e.g.</w:t>
            </w:r>
            <w:r w:rsidR="0028523A">
              <w:rPr>
                <w:i/>
                <w:sz w:val="18"/>
              </w:rPr>
              <w:t xml:space="preserve"> tube, taxi)</w:t>
            </w:r>
          </w:p>
        </w:tc>
        <w:tc>
          <w:tcPr>
            <w:tcW w:w="1701" w:type="dxa"/>
            <w:gridSpan w:val="3"/>
          </w:tcPr>
          <w:p w14:paraId="0D979A66" w14:textId="77777777" w:rsidR="00A726E6" w:rsidRPr="00A726E6" w:rsidRDefault="00A726E6" w:rsidP="00A726E6">
            <w:pPr>
              <w:rPr>
                <w:lang w:eastAsia="en-US"/>
              </w:rPr>
            </w:pPr>
          </w:p>
        </w:tc>
        <w:tc>
          <w:tcPr>
            <w:tcW w:w="882" w:type="dxa"/>
            <w:tcBorders>
              <w:right w:val="single" w:sz="6" w:space="0" w:color="auto"/>
            </w:tcBorders>
          </w:tcPr>
          <w:p w14:paraId="0C0AF8F3" w14:textId="77777777" w:rsidR="0028523A" w:rsidRDefault="0028523A" w:rsidP="00320382">
            <w:pPr>
              <w:pStyle w:val="P1"/>
              <w:rPr>
                <w:sz w:val="18"/>
              </w:rPr>
            </w:pPr>
          </w:p>
        </w:tc>
      </w:tr>
      <w:tr w:rsidR="0028523A" w14:paraId="5B9F28FF" w14:textId="77777777" w:rsidTr="00C25A2C">
        <w:trPr>
          <w:cantSplit/>
        </w:trPr>
        <w:tc>
          <w:tcPr>
            <w:tcW w:w="7340" w:type="dxa"/>
            <w:gridSpan w:val="5"/>
            <w:tcBorders>
              <w:top w:val="single" w:sz="6" w:space="0" w:color="auto"/>
              <w:left w:val="single" w:sz="6" w:space="0" w:color="auto"/>
              <w:bottom w:val="single" w:sz="6" w:space="0" w:color="auto"/>
              <w:right w:val="single" w:sz="6" w:space="0" w:color="auto"/>
            </w:tcBorders>
          </w:tcPr>
          <w:p w14:paraId="5C37BC75" w14:textId="66FD0CE7" w:rsidR="0028523A" w:rsidRDefault="00C25A2C" w:rsidP="009A0AF3">
            <w:pPr>
              <w:pStyle w:val="P1"/>
              <w:spacing w:before="120" w:line="240" w:lineRule="auto"/>
              <w:ind w:left="907" w:hanging="907"/>
              <w:rPr>
                <w:i/>
                <w:sz w:val="18"/>
              </w:rPr>
            </w:pPr>
            <w:r>
              <w:rPr>
                <w:smallCaps/>
                <w:sz w:val="18"/>
                <w:u w:val="single"/>
              </w:rPr>
              <w:t>SUBSISTENCE</w:t>
            </w:r>
            <w:r>
              <w:rPr>
                <w:sz w:val="18"/>
              </w:rPr>
              <w:t xml:space="preserve"> (</w:t>
            </w:r>
            <w:r w:rsidR="0028523A">
              <w:rPr>
                <w:i/>
                <w:sz w:val="18"/>
              </w:rPr>
              <w:t>Please see reverse for rates and attach receipts</w:t>
            </w:r>
            <w:r w:rsidR="009A0AF3">
              <w:rPr>
                <w:i/>
                <w:sz w:val="18"/>
              </w:rPr>
              <w:t>)</w:t>
            </w:r>
          </w:p>
          <w:p w14:paraId="6145B070" w14:textId="77777777" w:rsidR="00A726E6" w:rsidRDefault="00A726E6" w:rsidP="00A726E6">
            <w:pPr>
              <w:pStyle w:val="P1"/>
              <w:spacing w:before="120" w:line="240" w:lineRule="auto"/>
              <w:rPr>
                <w:sz w:val="18"/>
              </w:rPr>
            </w:pPr>
          </w:p>
        </w:tc>
        <w:tc>
          <w:tcPr>
            <w:tcW w:w="1701" w:type="dxa"/>
            <w:gridSpan w:val="3"/>
            <w:tcBorders>
              <w:top w:val="single" w:sz="6" w:space="0" w:color="auto"/>
              <w:bottom w:val="single" w:sz="6" w:space="0" w:color="auto"/>
            </w:tcBorders>
          </w:tcPr>
          <w:p w14:paraId="498EB405" w14:textId="77777777" w:rsidR="00A726E6" w:rsidRDefault="00A726E6" w:rsidP="0028523A">
            <w:pPr>
              <w:pStyle w:val="P1"/>
              <w:spacing w:before="120"/>
              <w:ind w:left="907" w:hanging="907"/>
              <w:rPr>
                <w:sz w:val="18"/>
              </w:rPr>
            </w:pPr>
          </w:p>
        </w:tc>
        <w:tc>
          <w:tcPr>
            <w:tcW w:w="882" w:type="dxa"/>
            <w:tcBorders>
              <w:top w:val="single" w:sz="6" w:space="0" w:color="auto"/>
              <w:bottom w:val="single" w:sz="6" w:space="0" w:color="auto"/>
              <w:right w:val="single" w:sz="6" w:space="0" w:color="auto"/>
            </w:tcBorders>
          </w:tcPr>
          <w:p w14:paraId="029CFCE9" w14:textId="77777777" w:rsidR="0028523A" w:rsidRDefault="0028523A" w:rsidP="0028523A">
            <w:pPr>
              <w:pStyle w:val="P1"/>
              <w:spacing w:before="120"/>
              <w:ind w:left="907" w:hanging="907"/>
              <w:rPr>
                <w:sz w:val="18"/>
              </w:rPr>
            </w:pPr>
          </w:p>
        </w:tc>
      </w:tr>
      <w:tr w:rsidR="0028523A" w14:paraId="0D9C88E9" w14:textId="77777777" w:rsidTr="00C25A2C">
        <w:trPr>
          <w:cantSplit/>
        </w:trPr>
        <w:tc>
          <w:tcPr>
            <w:tcW w:w="7340" w:type="dxa"/>
            <w:gridSpan w:val="5"/>
            <w:tcBorders>
              <w:left w:val="single" w:sz="6" w:space="0" w:color="auto"/>
              <w:bottom w:val="single" w:sz="6" w:space="0" w:color="auto"/>
              <w:right w:val="single" w:sz="6" w:space="0" w:color="auto"/>
            </w:tcBorders>
          </w:tcPr>
          <w:p w14:paraId="03F49AE1" w14:textId="0D09AE3F" w:rsidR="0028523A" w:rsidRDefault="0028523A" w:rsidP="0028523A">
            <w:pPr>
              <w:pStyle w:val="P1"/>
              <w:spacing w:before="120" w:line="240" w:lineRule="auto"/>
              <w:ind w:left="907" w:hanging="907"/>
              <w:rPr>
                <w:smallCaps/>
                <w:sz w:val="18"/>
                <w:u w:val="single"/>
              </w:rPr>
            </w:pPr>
            <w:r>
              <w:rPr>
                <w:smallCaps/>
                <w:sz w:val="18"/>
                <w:u w:val="single"/>
              </w:rPr>
              <w:t xml:space="preserve">OTHER </w:t>
            </w:r>
            <w:r w:rsidR="00C25A2C">
              <w:rPr>
                <w:smallCaps/>
                <w:sz w:val="18"/>
                <w:u w:val="single"/>
              </w:rPr>
              <w:t>EXPENSES (</w:t>
            </w:r>
            <w:r>
              <w:rPr>
                <w:smallCaps/>
                <w:sz w:val="18"/>
                <w:u w:val="single"/>
              </w:rPr>
              <w:t>Please give details and, where appropriate, attach receipts)</w:t>
            </w:r>
          </w:p>
        </w:tc>
        <w:tc>
          <w:tcPr>
            <w:tcW w:w="1701" w:type="dxa"/>
            <w:gridSpan w:val="3"/>
          </w:tcPr>
          <w:p w14:paraId="59E664DB" w14:textId="77777777" w:rsidR="0028523A" w:rsidRDefault="0028523A" w:rsidP="00320382">
            <w:pPr>
              <w:pStyle w:val="P1"/>
              <w:spacing w:before="120" w:line="240" w:lineRule="auto"/>
              <w:rPr>
                <w:sz w:val="18"/>
              </w:rPr>
            </w:pPr>
          </w:p>
        </w:tc>
        <w:tc>
          <w:tcPr>
            <w:tcW w:w="882" w:type="dxa"/>
            <w:tcBorders>
              <w:right w:val="single" w:sz="6" w:space="0" w:color="auto"/>
            </w:tcBorders>
          </w:tcPr>
          <w:p w14:paraId="76B80B75" w14:textId="77777777" w:rsidR="0028523A" w:rsidRDefault="0028523A" w:rsidP="00320382">
            <w:pPr>
              <w:pStyle w:val="P1"/>
              <w:spacing w:before="120" w:line="240" w:lineRule="auto"/>
              <w:ind w:left="907" w:hanging="907"/>
              <w:rPr>
                <w:sz w:val="18"/>
              </w:rPr>
            </w:pPr>
          </w:p>
        </w:tc>
      </w:tr>
      <w:tr w:rsidR="0028523A" w14:paraId="6E32B292" w14:textId="77777777" w:rsidTr="00C25A2C">
        <w:trPr>
          <w:cantSplit/>
        </w:trPr>
        <w:tc>
          <w:tcPr>
            <w:tcW w:w="7340" w:type="dxa"/>
            <w:gridSpan w:val="5"/>
            <w:tcBorders>
              <w:left w:val="single" w:sz="6" w:space="0" w:color="auto"/>
              <w:bottom w:val="single" w:sz="6" w:space="0" w:color="auto"/>
              <w:right w:val="single" w:sz="6" w:space="0" w:color="auto"/>
            </w:tcBorders>
          </w:tcPr>
          <w:p w14:paraId="493CFA6E" w14:textId="77777777" w:rsidR="0028523A" w:rsidRPr="0028523A" w:rsidRDefault="0028523A" w:rsidP="00320382">
            <w:pPr>
              <w:pStyle w:val="P1"/>
              <w:spacing w:before="120" w:line="240" w:lineRule="auto"/>
              <w:ind w:left="907" w:hanging="907"/>
              <w:rPr>
                <w:b/>
                <w:sz w:val="18"/>
              </w:rPr>
            </w:pPr>
            <w:r w:rsidRPr="0028523A">
              <w:rPr>
                <w:b/>
                <w:sz w:val="18"/>
              </w:rPr>
              <w:t>TOTAL</w:t>
            </w:r>
            <w:r>
              <w:rPr>
                <w:b/>
                <w:sz w:val="18"/>
              </w:rPr>
              <w:t xml:space="preserve"> EXPENSES CLAIMED</w:t>
            </w:r>
            <w:r w:rsidR="009A0AF3">
              <w:rPr>
                <w:b/>
                <w:sz w:val="18"/>
              </w:rPr>
              <w:t xml:space="preserve"> –</w:t>
            </w:r>
            <w:r w:rsidR="009A0AF3" w:rsidRPr="009A0AF3">
              <w:rPr>
                <w:i/>
                <w:sz w:val="18"/>
                <w:u w:val="single"/>
              </w:rPr>
              <w:t xml:space="preserve"> Please attach a breakdown if numerous receipts and/or foreign currency is involved.</w:t>
            </w:r>
          </w:p>
        </w:tc>
        <w:tc>
          <w:tcPr>
            <w:tcW w:w="1701" w:type="dxa"/>
            <w:gridSpan w:val="3"/>
            <w:tcBorders>
              <w:top w:val="single" w:sz="6" w:space="0" w:color="auto"/>
              <w:bottom w:val="single" w:sz="6" w:space="0" w:color="auto"/>
            </w:tcBorders>
          </w:tcPr>
          <w:p w14:paraId="4360391C" w14:textId="77777777" w:rsidR="0028523A" w:rsidRDefault="0028523A" w:rsidP="00320382">
            <w:pPr>
              <w:pStyle w:val="P1"/>
              <w:spacing w:before="120"/>
              <w:ind w:left="907" w:hanging="907"/>
              <w:rPr>
                <w:sz w:val="18"/>
              </w:rPr>
            </w:pPr>
          </w:p>
        </w:tc>
        <w:tc>
          <w:tcPr>
            <w:tcW w:w="882" w:type="dxa"/>
            <w:tcBorders>
              <w:top w:val="single" w:sz="6" w:space="0" w:color="auto"/>
              <w:bottom w:val="single" w:sz="6" w:space="0" w:color="auto"/>
              <w:right w:val="single" w:sz="6" w:space="0" w:color="auto"/>
            </w:tcBorders>
          </w:tcPr>
          <w:p w14:paraId="5D7BB745" w14:textId="77777777" w:rsidR="0028523A" w:rsidRDefault="0028523A" w:rsidP="00320382">
            <w:pPr>
              <w:pStyle w:val="P1"/>
              <w:spacing w:before="120"/>
              <w:ind w:left="907" w:hanging="907"/>
              <w:rPr>
                <w:sz w:val="18"/>
              </w:rPr>
            </w:pPr>
          </w:p>
        </w:tc>
      </w:tr>
      <w:tr w:rsidR="0028523A" w14:paraId="680E48D5" w14:textId="77777777" w:rsidTr="00C25A2C">
        <w:trPr>
          <w:cantSplit/>
        </w:trPr>
        <w:tc>
          <w:tcPr>
            <w:tcW w:w="7340" w:type="dxa"/>
            <w:gridSpan w:val="5"/>
            <w:tcBorders>
              <w:left w:val="single" w:sz="6" w:space="0" w:color="auto"/>
              <w:bottom w:val="single" w:sz="6" w:space="0" w:color="auto"/>
              <w:right w:val="single" w:sz="6" w:space="0" w:color="auto"/>
            </w:tcBorders>
          </w:tcPr>
          <w:p w14:paraId="29F98972" w14:textId="77777777" w:rsidR="0028523A" w:rsidRDefault="0028523A" w:rsidP="00320382">
            <w:pPr>
              <w:pStyle w:val="P1"/>
              <w:spacing w:before="120" w:line="240" w:lineRule="auto"/>
              <w:ind w:left="907" w:hanging="907"/>
              <w:rPr>
                <w:smallCaps/>
                <w:sz w:val="18"/>
                <w:u w:val="single"/>
              </w:rPr>
            </w:pPr>
            <w:r>
              <w:rPr>
                <w:smallCaps/>
                <w:sz w:val="18"/>
                <w:u w:val="single"/>
              </w:rPr>
              <w:t xml:space="preserve">External Examiner Fee Payable (To be inserted by </w:t>
            </w:r>
            <w:r w:rsidR="00D75CB1">
              <w:rPr>
                <w:smallCaps/>
                <w:sz w:val="18"/>
                <w:u w:val="single"/>
              </w:rPr>
              <w:t>OUVP</w:t>
            </w:r>
            <w:r>
              <w:rPr>
                <w:smallCaps/>
                <w:sz w:val="18"/>
                <w:u w:val="single"/>
              </w:rPr>
              <w:t>)</w:t>
            </w:r>
          </w:p>
        </w:tc>
        <w:tc>
          <w:tcPr>
            <w:tcW w:w="1701" w:type="dxa"/>
            <w:gridSpan w:val="3"/>
          </w:tcPr>
          <w:p w14:paraId="651A9E5F" w14:textId="77777777" w:rsidR="0028523A" w:rsidRDefault="0028523A" w:rsidP="00320382">
            <w:pPr>
              <w:pStyle w:val="P1"/>
              <w:spacing w:before="120"/>
              <w:ind w:left="907" w:hanging="907"/>
              <w:rPr>
                <w:smallCaps/>
                <w:sz w:val="18"/>
                <w:u w:val="single"/>
              </w:rPr>
            </w:pPr>
          </w:p>
        </w:tc>
        <w:tc>
          <w:tcPr>
            <w:tcW w:w="882" w:type="dxa"/>
            <w:tcBorders>
              <w:right w:val="single" w:sz="6" w:space="0" w:color="auto"/>
            </w:tcBorders>
          </w:tcPr>
          <w:p w14:paraId="493A990C" w14:textId="77777777" w:rsidR="0028523A" w:rsidRDefault="0028523A" w:rsidP="00320382">
            <w:pPr>
              <w:pStyle w:val="P1"/>
              <w:spacing w:before="120"/>
              <w:ind w:left="907" w:hanging="907"/>
              <w:rPr>
                <w:smallCaps/>
                <w:sz w:val="18"/>
                <w:u w:val="single"/>
              </w:rPr>
            </w:pPr>
          </w:p>
        </w:tc>
      </w:tr>
      <w:tr w:rsidR="0028523A" w14:paraId="4BFD457E" w14:textId="77777777" w:rsidTr="00C25A2C">
        <w:trPr>
          <w:cantSplit/>
          <w:trHeight w:val="576"/>
        </w:trPr>
        <w:tc>
          <w:tcPr>
            <w:tcW w:w="7340" w:type="dxa"/>
            <w:gridSpan w:val="5"/>
            <w:tcBorders>
              <w:top w:val="single" w:sz="6" w:space="0" w:color="auto"/>
              <w:left w:val="single" w:sz="6" w:space="0" w:color="auto"/>
              <w:bottom w:val="single" w:sz="6" w:space="0" w:color="auto"/>
              <w:right w:val="single" w:sz="6" w:space="0" w:color="auto"/>
            </w:tcBorders>
          </w:tcPr>
          <w:p w14:paraId="070D0DAA" w14:textId="77777777" w:rsidR="0028523A" w:rsidRDefault="0028523A" w:rsidP="00320382">
            <w:pPr>
              <w:pStyle w:val="P1"/>
              <w:spacing w:before="240" w:after="240" w:line="240" w:lineRule="auto"/>
              <w:ind w:left="907" w:hanging="907"/>
              <w:rPr>
                <w:b/>
                <w:sz w:val="18"/>
              </w:rPr>
            </w:pPr>
            <w:r>
              <w:rPr>
                <w:b/>
                <w:sz w:val="18"/>
              </w:rPr>
              <w:t>GRAND TOTAL (OFFICE USE ONLY)</w:t>
            </w:r>
          </w:p>
        </w:tc>
        <w:tc>
          <w:tcPr>
            <w:tcW w:w="1701" w:type="dxa"/>
            <w:gridSpan w:val="3"/>
            <w:tcBorders>
              <w:top w:val="single" w:sz="6" w:space="0" w:color="auto"/>
              <w:bottom w:val="single" w:sz="6" w:space="0" w:color="auto"/>
            </w:tcBorders>
          </w:tcPr>
          <w:p w14:paraId="1AD1F705" w14:textId="77777777" w:rsidR="0028523A" w:rsidRDefault="0028523A" w:rsidP="00320382">
            <w:pPr>
              <w:pStyle w:val="P1"/>
              <w:spacing w:before="240" w:after="240"/>
              <w:rPr>
                <w:sz w:val="18"/>
              </w:rPr>
            </w:pPr>
          </w:p>
        </w:tc>
        <w:tc>
          <w:tcPr>
            <w:tcW w:w="882" w:type="dxa"/>
            <w:tcBorders>
              <w:top w:val="single" w:sz="6" w:space="0" w:color="auto"/>
              <w:bottom w:val="single" w:sz="6" w:space="0" w:color="auto"/>
              <w:right w:val="single" w:sz="6" w:space="0" w:color="auto"/>
            </w:tcBorders>
          </w:tcPr>
          <w:p w14:paraId="03FE4081" w14:textId="77777777" w:rsidR="0028523A" w:rsidRDefault="0028523A" w:rsidP="00320382">
            <w:pPr>
              <w:pStyle w:val="P1"/>
              <w:spacing w:before="240" w:after="240"/>
              <w:ind w:left="907" w:hanging="907"/>
              <w:rPr>
                <w:sz w:val="18"/>
              </w:rPr>
            </w:pPr>
          </w:p>
        </w:tc>
      </w:tr>
      <w:tr w:rsidR="004539FD" w14:paraId="35364A77" w14:textId="77777777" w:rsidTr="00C25A2C">
        <w:trPr>
          <w:cantSplit/>
          <w:trHeight w:val="576"/>
        </w:trPr>
        <w:tc>
          <w:tcPr>
            <w:tcW w:w="9923" w:type="dxa"/>
            <w:gridSpan w:val="9"/>
            <w:tcBorders>
              <w:top w:val="single" w:sz="6" w:space="0" w:color="auto"/>
              <w:left w:val="single" w:sz="6" w:space="0" w:color="auto"/>
              <w:bottom w:val="single" w:sz="6" w:space="0" w:color="auto"/>
              <w:right w:val="single" w:sz="6" w:space="0" w:color="auto"/>
            </w:tcBorders>
          </w:tcPr>
          <w:p w14:paraId="4E5FC831" w14:textId="4C394F27" w:rsidR="004539FD" w:rsidRDefault="00C25A2C" w:rsidP="004539FD">
            <w:pPr>
              <w:pStyle w:val="P1"/>
              <w:spacing w:before="120"/>
              <w:ind w:left="907" w:hanging="907"/>
              <w:rPr>
                <w:i/>
                <w:sz w:val="18"/>
              </w:rPr>
            </w:pPr>
            <w:r>
              <w:rPr>
                <w:sz w:val="18"/>
                <w:u w:val="single"/>
              </w:rPr>
              <w:t>DECLARATION</w:t>
            </w:r>
            <w:r>
              <w:rPr>
                <w:sz w:val="18"/>
              </w:rPr>
              <w:t xml:space="preserve"> (</w:t>
            </w:r>
            <w:r w:rsidR="004539FD">
              <w:rPr>
                <w:i/>
                <w:sz w:val="18"/>
              </w:rPr>
              <w:t>Examiner)</w:t>
            </w:r>
          </w:p>
          <w:p w14:paraId="4B8FDC56" w14:textId="77777777" w:rsidR="004539FD" w:rsidRDefault="004539FD" w:rsidP="004539FD">
            <w:pPr>
              <w:pStyle w:val="P1"/>
              <w:spacing w:before="120"/>
              <w:rPr>
                <w:sz w:val="18"/>
              </w:rPr>
            </w:pPr>
            <w:r>
              <w:rPr>
                <w:sz w:val="18"/>
              </w:rPr>
              <w:t>I declare that the total expenses claimed above have been necessarily incurred on Open University business</w:t>
            </w:r>
          </w:p>
          <w:p w14:paraId="6904B598" w14:textId="77777777" w:rsidR="004539FD" w:rsidRDefault="004539FD" w:rsidP="004539FD">
            <w:pPr>
              <w:pStyle w:val="P1"/>
              <w:spacing w:before="120"/>
              <w:rPr>
                <w:sz w:val="18"/>
              </w:rPr>
            </w:pPr>
          </w:p>
          <w:p w14:paraId="74B766B3" w14:textId="77777777" w:rsidR="004539FD" w:rsidRDefault="004539FD" w:rsidP="004539FD">
            <w:pPr>
              <w:pStyle w:val="P1"/>
              <w:spacing w:before="120"/>
              <w:rPr>
                <w:sz w:val="18"/>
              </w:rPr>
            </w:pPr>
            <w:r w:rsidRPr="004539FD">
              <w:rPr>
                <w:b/>
                <w:sz w:val="24"/>
              </w:rPr>
              <w:t>Signed</w:t>
            </w:r>
            <w:r>
              <w:rPr>
                <w:sz w:val="18"/>
              </w:rPr>
              <w:t>: __________________________</w:t>
            </w:r>
          </w:p>
          <w:p w14:paraId="3AEBE31A" w14:textId="77777777" w:rsidR="004539FD" w:rsidRDefault="004539FD" w:rsidP="004539FD">
            <w:pPr>
              <w:pStyle w:val="P1"/>
              <w:spacing w:before="120"/>
              <w:rPr>
                <w:sz w:val="18"/>
              </w:rPr>
            </w:pPr>
          </w:p>
          <w:p w14:paraId="067442E0" w14:textId="77777777" w:rsidR="004539FD" w:rsidRDefault="004539FD" w:rsidP="004539FD">
            <w:pPr>
              <w:pStyle w:val="P1"/>
              <w:spacing w:before="240" w:after="240"/>
              <w:ind w:left="907" w:hanging="907"/>
              <w:rPr>
                <w:sz w:val="18"/>
              </w:rPr>
            </w:pPr>
            <w:r w:rsidRPr="004539FD">
              <w:rPr>
                <w:b/>
                <w:sz w:val="24"/>
              </w:rPr>
              <w:t>Dated</w:t>
            </w:r>
            <w:r>
              <w:rPr>
                <w:sz w:val="18"/>
              </w:rPr>
              <w:t>:  ___________________________</w:t>
            </w:r>
          </w:p>
        </w:tc>
      </w:tr>
      <w:tr w:rsidR="004539FD" w14:paraId="774EF96E" w14:textId="77777777" w:rsidTr="00C25A2C">
        <w:trPr>
          <w:cantSplit/>
          <w:trHeight w:val="737"/>
        </w:trPr>
        <w:tc>
          <w:tcPr>
            <w:tcW w:w="5214" w:type="dxa"/>
            <w:gridSpan w:val="2"/>
            <w:vMerge w:val="restart"/>
            <w:tcBorders>
              <w:top w:val="single" w:sz="6" w:space="0" w:color="auto"/>
              <w:left w:val="single" w:sz="6" w:space="0" w:color="auto"/>
              <w:right w:val="single" w:sz="4" w:space="0" w:color="auto"/>
            </w:tcBorders>
          </w:tcPr>
          <w:p w14:paraId="7ED38ED1" w14:textId="6CA52107" w:rsidR="004539FD" w:rsidRDefault="00C25A2C" w:rsidP="004539FD">
            <w:pPr>
              <w:pStyle w:val="P1"/>
              <w:spacing w:before="240"/>
              <w:ind w:left="907" w:hanging="907"/>
              <w:rPr>
                <w:sz w:val="18"/>
              </w:rPr>
            </w:pPr>
            <w:r>
              <w:rPr>
                <w:sz w:val="18"/>
                <w:u w:val="single"/>
              </w:rPr>
              <w:t>AUTHORISATION</w:t>
            </w:r>
            <w:r>
              <w:rPr>
                <w:sz w:val="18"/>
              </w:rPr>
              <w:t xml:space="preserve"> (</w:t>
            </w:r>
            <w:r w:rsidR="004539FD">
              <w:rPr>
                <w:i/>
                <w:sz w:val="18"/>
              </w:rPr>
              <w:t>OUVP Office use only)</w:t>
            </w:r>
          </w:p>
          <w:p w14:paraId="151AF518" w14:textId="2E6F638C" w:rsidR="004539FD" w:rsidRDefault="004539FD" w:rsidP="004539FD">
            <w:pPr>
              <w:pStyle w:val="P1"/>
              <w:spacing w:before="120"/>
              <w:ind w:left="907" w:hanging="907"/>
              <w:rPr>
                <w:sz w:val="18"/>
              </w:rPr>
            </w:pPr>
            <w:r>
              <w:rPr>
                <w:sz w:val="18"/>
              </w:rPr>
              <w:t xml:space="preserve">Authorised </w:t>
            </w:r>
            <w:r w:rsidR="00C25A2C">
              <w:rPr>
                <w:sz w:val="18"/>
              </w:rPr>
              <w:t>by: _</w:t>
            </w:r>
            <w:r>
              <w:rPr>
                <w:sz w:val="18"/>
              </w:rPr>
              <w:t>_________________________</w:t>
            </w:r>
          </w:p>
          <w:p w14:paraId="46395549" w14:textId="77777777" w:rsidR="004539FD" w:rsidRDefault="004539FD" w:rsidP="004539FD">
            <w:pPr>
              <w:pStyle w:val="P1"/>
              <w:spacing w:before="120"/>
              <w:ind w:left="907" w:hanging="907"/>
              <w:rPr>
                <w:sz w:val="18"/>
                <w:u w:val="single"/>
              </w:rPr>
            </w:pPr>
            <w:r>
              <w:rPr>
                <w:sz w:val="18"/>
              </w:rPr>
              <w:t>Date: __________________________</w:t>
            </w:r>
          </w:p>
        </w:tc>
        <w:tc>
          <w:tcPr>
            <w:tcW w:w="767" w:type="dxa"/>
            <w:tcBorders>
              <w:top w:val="single" w:sz="4" w:space="0" w:color="auto"/>
              <w:left w:val="single" w:sz="4" w:space="0" w:color="auto"/>
              <w:bottom w:val="single" w:sz="4" w:space="0" w:color="auto"/>
              <w:right w:val="single" w:sz="4" w:space="0" w:color="auto"/>
            </w:tcBorders>
          </w:tcPr>
          <w:p w14:paraId="2089BADF" w14:textId="77777777" w:rsidR="004539FD" w:rsidRPr="004539FD" w:rsidRDefault="004539FD" w:rsidP="004539FD">
            <w:pPr>
              <w:pStyle w:val="P1"/>
              <w:spacing w:after="0" w:line="240" w:lineRule="auto"/>
              <w:ind w:left="907" w:hanging="907"/>
              <w:rPr>
                <w:sz w:val="18"/>
              </w:rPr>
            </w:pPr>
          </w:p>
          <w:p w14:paraId="5ED2BF52" w14:textId="77777777" w:rsidR="004539FD" w:rsidRPr="004539FD" w:rsidRDefault="004539FD" w:rsidP="004539FD">
            <w:pPr>
              <w:pStyle w:val="P1"/>
              <w:spacing w:after="0" w:line="240" w:lineRule="auto"/>
              <w:ind w:left="907" w:hanging="907"/>
              <w:rPr>
                <w:sz w:val="18"/>
              </w:rPr>
            </w:pPr>
            <w:r w:rsidRPr="004539FD">
              <w:rPr>
                <w:sz w:val="18"/>
              </w:rPr>
              <w:t>VA40</w:t>
            </w:r>
          </w:p>
        </w:tc>
        <w:tc>
          <w:tcPr>
            <w:tcW w:w="767" w:type="dxa"/>
            <w:tcBorders>
              <w:top w:val="single" w:sz="4" w:space="0" w:color="auto"/>
              <w:left w:val="single" w:sz="4" w:space="0" w:color="auto"/>
              <w:bottom w:val="single" w:sz="4" w:space="0" w:color="auto"/>
              <w:right w:val="single" w:sz="4" w:space="0" w:color="auto"/>
            </w:tcBorders>
          </w:tcPr>
          <w:p w14:paraId="5602A379" w14:textId="77777777" w:rsidR="004539FD" w:rsidRPr="004539FD" w:rsidRDefault="004539FD" w:rsidP="004539FD">
            <w:pPr>
              <w:pStyle w:val="P1"/>
              <w:spacing w:after="0" w:line="240" w:lineRule="auto"/>
              <w:ind w:left="907" w:hanging="907"/>
              <w:rPr>
                <w:sz w:val="18"/>
              </w:rPr>
            </w:pPr>
          </w:p>
          <w:p w14:paraId="3E464E5F" w14:textId="77777777" w:rsidR="004539FD" w:rsidRPr="004539FD" w:rsidRDefault="004539FD" w:rsidP="004539FD">
            <w:pPr>
              <w:pStyle w:val="P1"/>
              <w:spacing w:after="0" w:line="240" w:lineRule="auto"/>
              <w:ind w:left="907" w:hanging="907"/>
              <w:rPr>
                <w:sz w:val="18"/>
              </w:rPr>
            </w:pPr>
            <w:r w:rsidRPr="004539FD">
              <w:rPr>
                <w:sz w:val="18"/>
              </w:rPr>
              <w:t>1552</w:t>
            </w:r>
          </w:p>
        </w:tc>
        <w:tc>
          <w:tcPr>
            <w:tcW w:w="768" w:type="dxa"/>
            <w:gridSpan w:val="2"/>
            <w:tcBorders>
              <w:top w:val="single" w:sz="4" w:space="0" w:color="auto"/>
              <w:left w:val="single" w:sz="4" w:space="0" w:color="auto"/>
              <w:bottom w:val="single" w:sz="4" w:space="0" w:color="auto"/>
              <w:right w:val="single" w:sz="4" w:space="0" w:color="auto"/>
            </w:tcBorders>
          </w:tcPr>
          <w:p w14:paraId="2A395E31" w14:textId="77777777" w:rsidR="004539FD" w:rsidRPr="004539FD" w:rsidRDefault="004539FD" w:rsidP="004539FD">
            <w:pPr>
              <w:pStyle w:val="P1"/>
              <w:spacing w:after="0" w:line="240" w:lineRule="auto"/>
              <w:ind w:left="907" w:hanging="907"/>
              <w:rPr>
                <w:sz w:val="18"/>
              </w:rPr>
            </w:pPr>
          </w:p>
          <w:p w14:paraId="75DF42CF" w14:textId="77777777" w:rsidR="004539FD" w:rsidRPr="004539FD" w:rsidRDefault="004539FD" w:rsidP="004539FD">
            <w:pPr>
              <w:pStyle w:val="P1"/>
              <w:spacing w:after="0" w:line="240" w:lineRule="auto"/>
              <w:rPr>
                <w:sz w:val="18"/>
              </w:rPr>
            </w:pPr>
          </w:p>
        </w:tc>
        <w:tc>
          <w:tcPr>
            <w:tcW w:w="767" w:type="dxa"/>
            <w:tcBorders>
              <w:top w:val="single" w:sz="4" w:space="0" w:color="auto"/>
              <w:left w:val="single" w:sz="4" w:space="0" w:color="auto"/>
              <w:bottom w:val="single" w:sz="4" w:space="0" w:color="auto"/>
              <w:right w:val="single" w:sz="4" w:space="0" w:color="auto"/>
            </w:tcBorders>
          </w:tcPr>
          <w:p w14:paraId="1112E435" w14:textId="77777777" w:rsidR="004539FD" w:rsidRPr="004539FD" w:rsidRDefault="004539FD" w:rsidP="004539FD">
            <w:pPr>
              <w:pStyle w:val="P1"/>
              <w:spacing w:before="240" w:after="240"/>
              <w:rPr>
                <w:sz w:val="18"/>
              </w:rPr>
            </w:pPr>
          </w:p>
        </w:tc>
        <w:tc>
          <w:tcPr>
            <w:tcW w:w="1640" w:type="dxa"/>
            <w:gridSpan w:val="2"/>
            <w:tcBorders>
              <w:top w:val="single" w:sz="4" w:space="0" w:color="auto"/>
              <w:left w:val="single" w:sz="4" w:space="0" w:color="auto"/>
              <w:bottom w:val="single" w:sz="4" w:space="0" w:color="auto"/>
              <w:right w:val="single" w:sz="4" w:space="0" w:color="auto"/>
            </w:tcBorders>
          </w:tcPr>
          <w:p w14:paraId="1CC9730A" w14:textId="77777777" w:rsidR="004539FD" w:rsidRDefault="004539FD" w:rsidP="004539FD">
            <w:pPr>
              <w:pStyle w:val="P1"/>
              <w:spacing w:before="240" w:after="240"/>
              <w:rPr>
                <w:sz w:val="18"/>
              </w:rPr>
            </w:pPr>
          </w:p>
        </w:tc>
      </w:tr>
      <w:tr w:rsidR="004539FD" w14:paraId="696DBBBB" w14:textId="77777777" w:rsidTr="00C25A2C">
        <w:trPr>
          <w:cantSplit/>
          <w:trHeight w:val="737"/>
        </w:trPr>
        <w:tc>
          <w:tcPr>
            <w:tcW w:w="5214" w:type="dxa"/>
            <w:gridSpan w:val="2"/>
            <w:vMerge/>
            <w:tcBorders>
              <w:left w:val="single" w:sz="6" w:space="0" w:color="auto"/>
              <w:bottom w:val="single" w:sz="6" w:space="0" w:color="auto"/>
              <w:right w:val="single" w:sz="4" w:space="0" w:color="auto"/>
            </w:tcBorders>
          </w:tcPr>
          <w:p w14:paraId="2BC3F702" w14:textId="77777777" w:rsidR="004539FD" w:rsidRDefault="004539FD" w:rsidP="004539FD">
            <w:pPr>
              <w:pStyle w:val="P1"/>
              <w:spacing w:before="240"/>
              <w:ind w:left="907" w:hanging="907"/>
              <w:rPr>
                <w:sz w:val="18"/>
                <w:u w:val="single"/>
              </w:rPr>
            </w:pPr>
          </w:p>
        </w:tc>
        <w:tc>
          <w:tcPr>
            <w:tcW w:w="767" w:type="dxa"/>
            <w:tcBorders>
              <w:top w:val="single" w:sz="4" w:space="0" w:color="auto"/>
              <w:left w:val="single" w:sz="4" w:space="0" w:color="auto"/>
              <w:bottom w:val="single" w:sz="4" w:space="0" w:color="auto"/>
              <w:right w:val="single" w:sz="4" w:space="0" w:color="auto"/>
            </w:tcBorders>
          </w:tcPr>
          <w:p w14:paraId="17E7DFEC" w14:textId="77777777" w:rsidR="004539FD" w:rsidRPr="004539FD" w:rsidRDefault="004539FD" w:rsidP="004539FD">
            <w:pPr>
              <w:pStyle w:val="P1"/>
              <w:spacing w:after="0" w:line="240" w:lineRule="auto"/>
              <w:ind w:left="907" w:hanging="907"/>
              <w:rPr>
                <w:sz w:val="18"/>
              </w:rPr>
            </w:pPr>
          </w:p>
          <w:p w14:paraId="35860C32" w14:textId="77777777" w:rsidR="004539FD" w:rsidRPr="004539FD" w:rsidRDefault="004539FD" w:rsidP="004539FD">
            <w:pPr>
              <w:pStyle w:val="P1"/>
              <w:spacing w:after="0" w:line="240" w:lineRule="auto"/>
              <w:ind w:left="907" w:hanging="907"/>
              <w:rPr>
                <w:sz w:val="18"/>
              </w:rPr>
            </w:pPr>
            <w:r w:rsidRPr="004539FD">
              <w:rPr>
                <w:sz w:val="18"/>
              </w:rPr>
              <w:t>VA40</w:t>
            </w:r>
          </w:p>
        </w:tc>
        <w:tc>
          <w:tcPr>
            <w:tcW w:w="767" w:type="dxa"/>
            <w:tcBorders>
              <w:top w:val="single" w:sz="4" w:space="0" w:color="auto"/>
              <w:left w:val="single" w:sz="4" w:space="0" w:color="auto"/>
              <w:bottom w:val="single" w:sz="4" w:space="0" w:color="auto"/>
              <w:right w:val="single" w:sz="4" w:space="0" w:color="auto"/>
            </w:tcBorders>
          </w:tcPr>
          <w:p w14:paraId="728E9B20" w14:textId="77777777" w:rsidR="004539FD" w:rsidRPr="004539FD" w:rsidRDefault="004539FD" w:rsidP="004539FD">
            <w:pPr>
              <w:pStyle w:val="P1"/>
              <w:spacing w:after="0" w:line="240" w:lineRule="auto"/>
              <w:ind w:left="907" w:hanging="907"/>
              <w:rPr>
                <w:sz w:val="18"/>
              </w:rPr>
            </w:pPr>
          </w:p>
          <w:p w14:paraId="63E206F8" w14:textId="77777777" w:rsidR="004539FD" w:rsidRPr="004539FD" w:rsidRDefault="004539FD" w:rsidP="004539FD">
            <w:pPr>
              <w:pStyle w:val="P1"/>
              <w:spacing w:after="0" w:line="240" w:lineRule="auto"/>
              <w:ind w:left="907" w:hanging="907"/>
              <w:rPr>
                <w:sz w:val="18"/>
              </w:rPr>
            </w:pPr>
            <w:r w:rsidRPr="004539FD">
              <w:rPr>
                <w:sz w:val="18"/>
              </w:rPr>
              <w:t>1553</w:t>
            </w:r>
          </w:p>
        </w:tc>
        <w:tc>
          <w:tcPr>
            <w:tcW w:w="768" w:type="dxa"/>
            <w:gridSpan w:val="2"/>
            <w:tcBorders>
              <w:top w:val="single" w:sz="4" w:space="0" w:color="auto"/>
              <w:left w:val="single" w:sz="4" w:space="0" w:color="auto"/>
              <w:bottom w:val="single" w:sz="4" w:space="0" w:color="auto"/>
              <w:right w:val="single" w:sz="4" w:space="0" w:color="auto"/>
            </w:tcBorders>
          </w:tcPr>
          <w:p w14:paraId="71324B1B" w14:textId="77777777" w:rsidR="004539FD" w:rsidRPr="004539FD" w:rsidRDefault="004539FD" w:rsidP="004539FD">
            <w:pPr>
              <w:pStyle w:val="P1"/>
              <w:spacing w:after="0" w:line="240" w:lineRule="auto"/>
              <w:ind w:left="907" w:hanging="907"/>
              <w:rPr>
                <w:sz w:val="18"/>
              </w:rPr>
            </w:pPr>
          </w:p>
          <w:p w14:paraId="3178440B" w14:textId="77777777" w:rsidR="004539FD" w:rsidRPr="004539FD" w:rsidRDefault="004539FD" w:rsidP="004539FD">
            <w:pPr>
              <w:pStyle w:val="P1"/>
              <w:spacing w:after="0" w:line="240" w:lineRule="auto"/>
              <w:rPr>
                <w:sz w:val="18"/>
              </w:rPr>
            </w:pPr>
          </w:p>
        </w:tc>
        <w:tc>
          <w:tcPr>
            <w:tcW w:w="767" w:type="dxa"/>
            <w:tcBorders>
              <w:top w:val="single" w:sz="4" w:space="0" w:color="auto"/>
              <w:left w:val="single" w:sz="4" w:space="0" w:color="auto"/>
              <w:bottom w:val="single" w:sz="4" w:space="0" w:color="auto"/>
              <w:right w:val="single" w:sz="4" w:space="0" w:color="auto"/>
            </w:tcBorders>
          </w:tcPr>
          <w:p w14:paraId="6DD72FF0" w14:textId="77777777" w:rsidR="004539FD" w:rsidRPr="004539FD" w:rsidRDefault="004539FD" w:rsidP="004539FD">
            <w:pPr>
              <w:pStyle w:val="P1"/>
              <w:spacing w:before="240" w:after="240"/>
              <w:rPr>
                <w:sz w:val="18"/>
              </w:rPr>
            </w:pPr>
          </w:p>
        </w:tc>
        <w:tc>
          <w:tcPr>
            <w:tcW w:w="1640" w:type="dxa"/>
            <w:gridSpan w:val="2"/>
            <w:tcBorders>
              <w:top w:val="single" w:sz="4" w:space="0" w:color="auto"/>
              <w:left w:val="single" w:sz="4" w:space="0" w:color="auto"/>
              <w:bottom w:val="single" w:sz="4" w:space="0" w:color="auto"/>
              <w:right w:val="single" w:sz="4" w:space="0" w:color="auto"/>
            </w:tcBorders>
          </w:tcPr>
          <w:p w14:paraId="7356F123" w14:textId="77777777" w:rsidR="004539FD" w:rsidRDefault="004539FD" w:rsidP="004539FD">
            <w:pPr>
              <w:pStyle w:val="P1"/>
              <w:spacing w:before="240" w:after="240"/>
              <w:rPr>
                <w:sz w:val="18"/>
              </w:rPr>
            </w:pPr>
          </w:p>
        </w:tc>
      </w:tr>
    </w:tbl>
    <w:p w14:paraId="31C7E40E" w14:textId="77777777" w:rsidR="00A6174E" w:rsidRDefault="00A6174E">
      <w:pPr>
        <w:rPr>
          <w:b/>
          <w:sz w:val="18"/>
          <w:szCs w:val="18"/>
        </w:rPr>
      </w:pPr>
    </w:p>
    <w:p w14:paraId="5C84AEDF" w14:textId="77777777" w:rsidR="006E5D19" w:rsidRPr="006E5D19" w:rsidRDefault="006E5D19">
      <w:pPr>
        <w:rPr>
          <w:b/>
          <w:sz w:val="18"/>
          <w:szCs w:val="18"/>
        </w:rPr>
      </w:pPr>
      <w:r w:rsidRPr="006E5D19">
        <w:rPr>
          <w:b/>
          <w:sz w:val="18"/>
          <w:szCs w:val="18"/>
        </w:rPr>
        <w:t>For Office Use only</w:t>
      </w:r>
    </w:p>
    <w:tbl>
      <w:tblPr>
        <w:tblStyle w:val="TableGrid"/>
        <w:tblW w:w="9634" w:type="dxa"/>
        <w:tblLook w:val="04A0" w:firstRow="1" w:lastRow="0" w:firstColumn="1" w:lastColumn="0" w:noHBand="0" w:noVBand="1"/>
      </w:tblPr>
      <w:tblGrid>
        <w:gridCol w:w="1271"/>
        <w:gridCol w:w="1843"/>
        <w:gridCol w:w="1701"/>
        <w:gridCol w:w="2551"/>
        <w:gridCol w:w="2268"/>
      </w:tblGrid>
      <w:tr w:rsidR="006E5D19" w:rsidRPr="006E5D19" w14:paraId="513603BD" w14:textId="77777777" w:rsidTr="00C25A2C">
        <w:tc>
          <w:tcPr>
            <w:tcW w:w="1271" w:type="dxa"/>
            <w:vMerge w:val="restart"/>
            <w:shd w:val="clear" w:color="auto" w:fill="D9D9D9" w:themeFill="background1" w:themeFillShade="D9"/>
            <w:vAlign w:val="center"/>
          </w:tcPr>
          <w:p w14:paraId="69358D48" w14:textId="77777777" w:rsidR="006E5D19" w:rsidRPr="006E5D19" w:rsidRDefault="006E5D19" w:rsidP="006E5D19">
            <w:pPr>
              <w:jc w:val="center"/>
              <w:rPr>
                <w:rFonts w:asciiTheme="minorHAnsi" w:hAnsiTheme="minorHAnsi"/>
                <w:sz w:val="18"/>
                <w:szCs w:val="18"/>
              </w:rPr>
            </w:pPr>
            <w:r w:rsidRPr="006E5D19">
              <w:rPr>
                <w:rFonts w:asciiTheme="minorHAnsi" w:hAnsiTheme="minorHAnsi"/>
                <w:sz w:val="18"/>
                <w:szCs w:val="18"/>
              </w:rPr>
              <w:t xml:space="preserve">Report Received? </w:t>
            </w:r>
            <w:r w:rsidRPr="006E5D19">
              <w:rPr>
                <w:rFonts w:asciiTheme="minorHAnsi" w:hAnsiTheme="minorHAnsi"/>
                <w:sz w:val="18"/>
                <w:szCs w:val="18"/>
              </w:rPr>
              <w:sym w:font="Wingdings" w:char="F06F"/>
            </w:r>
          </w:p>
        </w:tc>
        <w:tc>
          <w:tcPr>
            <w:tcW w:w="3544" w:type="dxa"/>
            <w:gridSpan w:val="2"/>
          </w:tcPr>
          <w:p w14:paraId="4679EF0E" w14:textId="77777777" w:rsidR="006E5D19" w:rsidRPr="00036260" w:rsidRDefault="006E5D19" w:rsidP="006E5D19">
            <w:pPr>
              <w:jc w:val="center"/>
              <w:rPr>
                <w:rFonts w:asciiTheme="minorHAnsi" w:hAnsiTheme="minorHAnsi"/>
                <w:b/>
                <w:sz w:val="18"/>
                <w:szCs w:val="18"/>
              </w:rPr>
            </w:pPr>
            <w:r w:rsidRPr="00036260">
              <w:rPr>
                <w:rFonts w:asciiTheme="minorHAnsi" w:hAnsiTheme="minorHAnsi"/>
                <w:b/>
                <w:sz w:val="18"/>
                <w:szCs w:val="18"/>
              </w:rPr>
              <w:t>Entered (Valencia &amp; CIRCE)</w:t>
            </w:r>
          </w:p>
        </w:tc>
        <w:tc>
          <w:tcPr>
            <w:tcW w:w="4819" w:type="dxa"/>
            <w:gridSpan w:val="2"/>
          </w:tcPr>
          <w:p w14:paraId="4ED4B524" w14:textId="77777777" w:rsidR="006E5D19" w:rsidRPr="00036260" w:rsidRDefault="006E5D19" w:rsidP="006E5D19">
            <w:pPr>
              <w:jc w:val="center"/>
              <w:rPr>
                <w:rFonts w:asciiTheme="minorHAnsi" w:hAnsiTheme="minorHAnsi"/>
                <w:b/>
                <w:sz w:val="18"/>
                <w:szCs w:val="18"/>
              </w:rPr>
            </w:pPr>
            <w:r w:rsidRPr="00036260">
              <w:rPr>
                <w:rFonts w:asciiTheme="minorHAnsi" w:hAnsiTheme="minorHAnsi"/>
                <w:b/>
                <w:sz w:val="18"/>
                <w:szCs w:val="18"/>
              </w:rPr>
              <w:t>Authorised CIRCE</w:t>
            </w:r>
          </w:p>
        </w:tc>
      </w:tr>
      <w:tr w:rsidR="006E5D19" w:rsidRPr="006E5D19" w14:paraId="2687A81D" w14:textId="77777777" w:rsidTr="00C25A2C">
        <w:tc>
          <w:tcPr>
            <w:tcW w:w="1271" w:type="dxa"/>
            <w:vMerge/>
            <w:shd w:val="clear" w:color="auto" w:fill="D9D9D9" w:themeFill="background1" w:themeFillShade="D9"/>
          </w:tcPr>
          <w:p w14:paraId="203A4573" w14:textId="77777777" w:rsidR="006E5D19" w:rsidRPr="006E5D19" w:rsidRDefault="006E5D19">
            <w:pPr>
              <w:rPr>
                <w:rFonts w:asciiTheme="minorHAnsi" w:hAnsiTheme="minorHAnsi"/>
                <w:sz w:val="18"/>
                <w:szCs w:val="18"/>
              </w:rPr>
            </w:pPr>
          </w:p>
        </w:tc>
        <w:tc>
          <w:tcPr>
            <w:tcW w:w="1843" w:type="dxa"/>
          </w:tcPr>
          <w:p w14:paraId="768713CE" w14:textId="77777777" w:rsidR="006E5D19" w:rsidRPr="006E5D19" w:rsidRDefault="006E5D19" w:rsidP="006E5D19">
            <w:pPr>
              <w:jc w:val="center"/>
              <w:rPr>
                <w:rFonts w:asciiTheme="minorHAnsi" w:hAnsiTheme="minorHAnsi"/>
                <w:sz w:val="18"/>
                <w:szCs w:val="18"/>
              </w:rPr>
            </w:pPr>
            <w:r w:rsidRPr="006E5D19">
              <w:rPr>
                <w:rFonts w:asciiTheme="minorHAnsi" w:hAnsiTheme="minorHAnsi"/>
                <w:sz w:val="18"/>
                <w:szCs w:val="18"/>
              </w:rPr>
              <w:t>By</w:t>
            </w:r>
          </w:p>
        </w:tc>
        <w:tc>
          <w:tcPr>
            <w:tcW w:w="1701" w:type="dxa"/>
          </w:tcPr>
          <w:p w14:paraId="370FCD88" w14:textId="77777777" w:rsidR="006E5D19" w:rsidRPr="006E5D19" w:rsidRDefault="006E5D19" w:rsidP="006E5D19">
            <w:pPr>
              <w:jc w:val="center"/>
              <w:rPr>
                <w:rFonts w:asciiTheme="minorHAnsi" w:hAnsiTheme="minorHAnsi"/>
                <w:sz w:val="18"/>
                <w:szCs w:val="18"/>
              </w:rPr>
            </w:pPr>
            <w:r w:rsidRPr="006E5D19">
              <w:rPr>
                <w:rFonts w:asciiTheme="minorHAnsi" w:hAnsiTheme="minorHAnsi"/>
                <w:sz w:val="18"/>
                <w:szCs w:val="18"/>
              </w:rPr>
              <w:t>Date</w:t>
            </w:r>
          </w:p>
        </w:tc>
        <w:tc>
          <w:tcPr>
            <w:tcW w:w="2551" w:type="dxa"/>
          </w:tcPr>
          <w:p w14:paraId="744CB272" w14:textId="77777777" w:rsidR="006E5D19" w:rsidRPr="006E5D19" w:rsidRDefault="006E5D19" w:rsidP="006E5D19">
            <w:pPr>
              <w:jc w:val="center"/>
              <w:rPr>
                <w:rFonts w:asciiTheme="minorHAnsi" w:hAnsiTheme="minorHAnsi"/>
                <w:sz w:val="18"/>
                <w:szCs w:val="18"/>
              </w:rPr>
            </w:pPr>
            <w:r w:rsidRPr="006E5D19">
              <w:rPr>
                <w:rFonts w:asciiTheme="minorHAnsi" w:hAnsiTheme="minorHAnsi"/>
                <w:sz w:val="18"/>
                <w:szCs w:val="18"/>
              </w:rPr>
              <w:t>By</w:t>
            </w:r>
          </w:p>
        </w:tc>
        <w:tc>
          <w:tcPr>
            <w:tcW w:w="2268" w:type="dxa"/>
          </w:tcPr>
          <w:p w14:paraId="3D66A9AA" w14:textId="77777777" w:rsidR="006E5D19" w:rsidRPr="006E5D19" w:rsidRDefault="006E5D19" w:rsidP="006E5D19">
            <w:pPr>
              <w:jc w:val="center"/>
              <w:rPr>
                <w:rFonts w:asciiTheme="minorHAnsi" w:hAnsiTheme="minorHAnsi"/>
                <w:sz w:val="18"/>
                <w:szCs w:val="18"/>
              </w:rPr>
            </w:pPr>
            <w:r w:rsidRPr="006E5D19">
              <w:rPr>
                <w:rFonts w:asciiTheme="minorHAnsi" w:hAnsiTheme="minorHAnsi"/>
                <w:sz w:val="18"/>
                <w:szCs w:val="18"/>
              </w:rPr>
              <w:t>Date</w:t>
            </w:r>
          </w:p>
        </w:tc>
      </w:tr>
      <w:tr w:rsidR="006E5D19" w:rsidRPr="006E5D19" w14:paraId="42B83D35" w14:textId="77777777" w:rsidTr="00C25A2C">
        <w:tc>
          <w:tcPr>
            <w:tcW w:w="1271" w:type="dxa"/>
          </w:tcPr>
          <w:p w14:paraId="3D4933B5" w14:textId="77777777" w:rsidR="006E5D19" w:rsidRPr="006E5D19" w:rsidRDefault="006E5D19">
            <w:pPr>
              <w:rPr>
                <w:rFonts w:asciiTheme="minorHAnsi" w:hAnsiTheme="minorHAnsi"/>
                <w:sz w:val="18"/>
                <w:szCs w:val="18"/>
              </w:rPr>
            </w:pPr>
            <w:r w:rsidRPr="006E5D19">
              <w:rPr>
                <w:rFonts w:asciiTheme="minorHAnsi" w:hAnsiTheme="minorHAnsi"/>
                <w:sz w:val="18"/>
                <w:szCs w:val="18"/>
              </w:rPr>
              <w:t>Fee</w:t>
            </w:r>
          </w:p>
        </w:tc>
        <w:tc>
          <w:tcPr>
            <w:tcW w:w="1843" w:type="dxa"/>
          </w:tcPr>
          <w:p w14:paraId="3C51720F" w14:textId="77777777" w:rsidR="006E5D19" w:rsidRPr="006E5D19" w:rsidRDefault="006E5D19">
            <w:pPr>
              <w:rPr>
                <w:rFonts w:asciiTheme="minorHAnsi" w:hAnsiTheme="minorHAnsi"/>
                <w:sz w:val="18"/>
                <w:szCs w:val="18"/>
              </w:rPr>
            </w:pPr>
          </w:p>
        </w:tc>
        <w:tc>
          <w:tcPr>
            <w:tcW w:w="1701" w:type="dxa"/>
          </w:tcPr>
          <w:p w14:paraId="1B9171FB" w14:textId="77777777" w:rsidR="006E5D19" w:rsidRPr="006E5D19" w:rsidRDefault="006E5D19">
            <w:pPr>
              <w:rPr>
                <w:rFonts w:asciiTheme="minorHAnsi" w:hAnsiTheme="minorHAnsi"/>
                <w:sz w:val="18"/>
                <w:szCs w:val="18"/>
              </w:rPr>
            </w:pPr>
          </w:p>
        </w:tc>
        <w:tc>
          <w:tcPr>
            <w:tcW w:w="2551" w:type="dxa"/>
          </w:tcPr>
          <w:p w14:paraId="35CE7D6E" w14:textId="77777777" w:rsidR="006E5D19" w:rsidRPr="006E5D19" w:rsidRDefault="006E5D19">
            <w:pPr>
              <w:rPr>
                <w:rFonts w:asciiTheme="minorHAnsi" w:hAnsiTheme="minorHAnsi"/>
                <w:sz w:val="18"/>
                <w:szCs w:val="18"/>
              </w:rPr>
            </w:pPr>
          </w:p>
        </w:tc>
        <w:tc>
          <w:tcPr>
            <w:tcW w:w="2268" w:type="dxa"/>
          </w:tcPr>
          <w:p w14:paraId="4DAEB73B" w14:textId="77777777" w:rsidR="006E5D19" w:rsidRPr="006E5D19" w:rsidRDefault="006E5D19">
            <w:pPr>
              <w:rPr>
                <w:rFonts w:asciiTheme="minorHAnsi" w:hAnsiTheme="minorHAnsi"/>
                <w:sz w:val="18"/>
                <w:szCs w:val="18"/>
              </w:rPr>
            </w:pPr>
          </w:p>
        </w:tc>
      </w:tr>
      <w:tr w:rsidR="006E5D19" w:rsidRPr="006E5D19" w14:paraId="2104B1C6" w14:textId="77777777" w:rsidTr="00C25A2C">
        <w:tc>
          <w:tcPr>
            <w:tcW w:w="1271" w:type="dxa"/>
          </w:tcPr>
          <w:p w14:paraId="3110EDE0" w14:textId="77777777" w:rsidR="006E5D19" w:rsidRPr="006E5D19" w:rsidRDefault="006E5D19">
            <w:pPr>
              <w:rPr>
                <w:rFonts w:asciiTheme="minorHAnsi" w:hAnsiTheme="minorHAnsi"/>
                <w:sz w:val="18"/>
                <w:szCs w:val="18"/>
              </w:rPr>
            </w:pPr>
            <w:r w:rsidRPr="006E5D19">
              <w:rPr>
                <w:rFonts w:asciiTheme="minorHAnsi" w:hAnsiTheme="minorHAnsi"/>
                <w:sz w:val="18"/>
                <w:szCs w:val="18"/>
              </w:rPr>
              <w:t>Expenses</w:t>
            </w:r>
          </w:p>
        </w:tc>
        <w:tc>
          <w:tcPr>
            <w:tcW w:w="1843" w:type="dxa"/>
          </w:tcPr>
          <w:p w14:paraId="7182791F" w14:textId="77777777" w:rsidR="006E5D19" w:rsidRPr="006E5D19" w:rsidRDefault="006E5D19">
            <w:pPr>
              <w:rPr>
                <w:rFonts w:asciiTheme="minorHAnsi" w:hAnsiTheme="minorHAnsi"/>
                <w:sz w:val="18"/>
                <w:szCs w:val="18"/>
              </w:rPr>
            </w:pPr>
          </w:p>
        </w:tc>
        <w:tc>
          <w:tcPr>
            <w:tcW w:w="1701" w:type="dxa"/>
          </w:tcPr>
          <w:p w14:paraId="356D96CB" w14:textId="77777777" w:rsidR="006E5D19" w:rsidRPr="006E5D19" w:rsidRDefault="006E5D19">
            <w:pPr>
              <w:rPr>
                <w:rFonts w:asciiTheme="minorHAnsi" w:hAnsiTheme="minorHAnsi"/>
                <w:sz w:val="18"/>
                <w:szCs w:val="18"/>
              </w:rPr>
            </w:pPr>
          </w:p>
        </w:tc>
        <w:tc>
          <w:tcPr>
            <w:tcW w:w="2551" w:type="dxa"/>
          </w:tcPr>
          <w:p w14:paraId="483EBF64" w14:textId="77777777" w:rsidR="006E5D19" w:rsidRPr="006E5D19" w:rsidRDefault="006E5D19">
            <w:pPr>
              <w:rPr>
                <w:rFonts w:asciiTheme="minorHAnsi" w:hAnsiTheme="minorHAnsi"/>
                <w:sz w:val="18"/>
                <w:szCs w:val="18"/>
              </w:rPr>
            </w:pPr>
          </w:p>
        </w:tc>
        <w:tc>
          <w:tcPr>
            <w:tcW w:w="2268" w:type="dxa"/>
          </w:tcPr>
          <w:p w14:paraId="2A412A68" w14:textId="77777777" w:rsidR="006E5D19" w:rsidRPr="006E5D19" w:rsidRDefault="006E5D19">
            <w:pPr>
              <w:rPr>
                <w:rFonts w:asciiTheme="minorHAnsi" w:hAnsiTheme="minorHAnsi"/>
                <w:sz w:val="18"/>
                <w:szCs w:val="18"/>
              </w:rPr>
            </w:pPr>
          </w:p>
        </w:tc>
      </w:tr>
    </w:tbl>
    <w:p w14:paraId="4C24B22D" w14:textId="77777777" w:rsidR="00A6174E" w:rsidRDefault="00A6174E" w:rsidP="00326344">
      <w:pPr>
        <w:spacing w:after="240"/>
        <w:rPr>
          <w:rFonts w:ascii="Arial" w:hAnsi="Arial" w:cs="Arial"/>
          <w:b/>
          <w:bCs/>
          <w:color w:val="000000"/>
          <w:sz w:val="20"/>
          <w:szCs w:val="20"/>
        </w:rPr>
      </w:pPr>
    </w:p>
    <w:p w14:paraId="2529D93A" w14:textId="44DB72E7" w:rsidR="00766CAF" w:rsidRPr="00614F56" w:rsidRDefault="00766CAF" w:rsidP="00326344">
      <w:pPr>
        <w:spacing w:after="240"/>
        <w:rPr>
          <w:rFonts w:ascii="Arial" w:hAnsi="Arial" w:cs="Arial"/>
          <w:color w:val="000000"/>
          <w:sz w:val="20"/>
          <w:szCs w:val="20"/>
        </w:rPr>
      </w:pPr>
    </w:p>
    <w:p w14:paraId="36D4397F" w14:textId="42CBF2AE" w:rsidR="00326344" w:rsidRPr="00B577C5" w:rsidRDefault="00326344" w:rsidP="00326344">
      <w:pPr>
        <w:spacing w:after="240"/>
        <w:rPr>
          <w:rFonts w:ascii="Arial" w:hAnsi="Arial" w:cs="Arial"/>
          <w:color w:val="000000"/>
          <w:sz w:val="20"/>
          <w:szCs w:val="20"/>
        </w:rPr>
      </w:pPr>
      <w:r w:rsidRPr="00B577C5">
        <w:rPr>
          <w:rFonts w:ascii="Arial" w:hAnsi="Arial" w:cs="Arial"/>
          <w:b/>
          <w:bCs/>
          <w:color w:val="000000"/>
          <w:sz w:val="20"/>
          <w:szCs w:val="20"/>
        </w:rPr>
        <w:t xml:space="preserve">IMPORTANT NOTES FOR MAKING CLAIMS </w:t>
      </w:r>
    </w:p>
    <w:p w14:paraId="06AE8C1D" w14:textId="77777777" w:rsidR="002F5902" w:rsidRPr="002F5902" w:rsidRDefault="00326344" w:rsidP="002F5902">
      <w:pPr>
        <w:rPr>
          <w:rFonts w:ascii="Arial" w:hAnsi="Arial" w:cs="Arial"/>
          <w:b/>
          <w:bCs/>
          <w:color w:val="000000"/>
          <w:sz w:val="20"/>
          <w:szCs w:val="20"/>
        </w:rPr>
      </w:pPr>
      <w:r w:rsidRPr="002F5902">
        <w:rPr>
          <w:rFonts w:ascii="Arial" w:hAnsi="Arial" w:cs="Arial"/>
          <w:b/>
          <w:bCs/>
          <w:color w:val="000000"/>
          <w:sz w:val="20"/>
          <w:szCs w:val="20"/>
        </w:rPr>
        <w:t xml:space="preserve">Submitting the claims </w:t>
      </w:r>
    </w:p>
    <w:p w14:paraId="0B03AF05" w14:textId="56F6C096" w:rsidR="002F5902" w:rsidRPr="002F5902" w:rsidRDefault="00326344" w:rsidP="00FB7060">
      <w:pPr>
        <w:rPr>
          <w:b/>
          <w:bCs/>
          <w:sz w:val="20"/>
          <w:szCs w:val="20"/>
        </w:rPr>
      </w:pPr>
      <w:r w:rsidRPr="002F5902">
        <w:rPr>
          <w:rFonts w:ascii="Arial" w:hAnsi="Arial" w:cs="Arial"/>
          <w:sz w:val="20"/>
          <w:szCs w:val="20"/>
        </w:rPr>
        <w:t xml:space="preserve">Please ensure </w:t>
      </w:r>
      <w:r w:rsidR="00D75CB1" w:rsidRPr="002F5902">
        <w:rPr>
          <w:rFonts w:ascii="Arial" w:hAnsi="Arial" w:cs="Arial"/>
          <w:sz w:val="20"/>
          <w:szCs w:val="20"/>
        </w:rPr>
        <w:t>all claims are submitted to OUVP</w:t>
      </w:r>
      <w:r w:rsidRPr="002F5902">
        <w:rPr>
          <w:rFonts w:ascii="Arial" w:hAnsi="Arial" w:cs="Arial"/>
          <w:sz w:val="20"/>
          <w:szCs w:val="20"/>
        </w:rPr>
        <w:t xml:space="preserve"> within 2 months of the activity. </w:t>
      </w:r>
      <w:r w:rsidR="00FB7060">
        <w:rPr>
          <w:rFonts w:ascii="Arial" w:hAnsi="Arial" w:cs="Arial"/>
          <w:sz w:val="20"/>
          <w:szCs w:val="20"/>
        </w:rPr>
        <w:t xml:space="preserve">Claims should </w:t>
      </w:r>
      <w:r w:rsidR="00FB7060" w:rsidRPr="002F5902">
        <w:rPr>
          <w:rFonts w:ascii="Arial" w:hAnsi="Arial" w:cs="Arial"/>
          <w:b/>
          <w:bCs/>
          <w:sz w:val="20"/>
          <w:szCs w:val="20"/>
        </w:rPr>
        <w:t>be emailed to</w:t>
      </w:r>
      <w:r w:rsidR="00FB7060">
        <w:rPr>
          <w:rFonts w:ascii="Arial" w:hAnsi="Arial" w:cs="Arial"/>
          <w:b/>
          <w:bCs/>
          <w:sz w:val="20"/>
          <w:szCs w:val="20"/>
        </w:rPr>
        <w:t xml:space="preserve"> </w:t>
      </w:r>
      <w:hyperlink r:id="rId11" w:history="1">
        <w:r w:rsidR="00FB7060" w:rsidRPr="002F5902">
          <w:rPr>
            <w:rStyle w:val="Hyperlink"/>
            <w:rFonts w:ascii="Arial" w:hAnsi="Arial" w:cs="Arial"/>
            <w:b/>
            <w:bCs/>
            <w:sz w:val="20"/>
            <w:szCs w:val="20"/>
          </w:rPr>
          <w:t>ouvp-claims@open.ac.uk</w:t>
        </w:r>
      </w:hyperlink>
      <w:r w:rsidR="00FB7060" w:rsidRPr="002F5902">
        <w:rPr>
          <w:rFonts w:ascii="Arial" w:hAnsi="Arial" w:cs="Arial"/>
          <w:b/>
          <w:bCs/>
          <w:sz w:val="20"/>
          <w:szCs w:val="20"/>
        </w:rPr>
        <w:t xml:space="preserve"> (but it must include a signature) and scanned receipts</w:t>
      </w:r>
      <w:r w:rsidR="00C25A2C" w:rsidRPr="002F5902">
        <w:rPr>
          <w:rFonts w:ascii="Arial" w:hAnsi="Arial" w:cs="Arial"/>
          <w:b/>
          <w:bCs/>
          <w:sz w:val="20"/>
          <w:szCs w:val="20"/>
        </w:rPr>
        <w:t xml:space="preserve">. </w:t>
      </w:r>
    </w:p>
    <w:p w14:paraId="11674D10" w14:textId="77777777" w:rsidR="00FB7060" w:rsidRDefault="00FB7060" w:rsidP="002F5902">
      <w:pPr>
        <w:pStyle w:val="Default"/>
        <w:rPr>
          <w:b/>
          <w:bCs/>
          <w:sz w:val="20"/>
          <w:szCs w:val="20"/>
        </w:rPr>
      </w:pPr>
    </w:p>
    <w:p w14:paraId="275E1115" w14:textId="7E90BB1D" w:rsidR="00326344" w:rsidRPr="002F5902" w:rsidRDefault="00326344" w:rsidP="002F5902">
      <w:pPr>
        <w:pStyle w:val="Default"/>
        <w:rPr>
          <w:sz w:val="20"/>
          <w:szCs w:val="20"/>
        </w:rPr>
      </w:pPr>
      <w:r w:rsidRPr="002F5902">
        <w:rPr>
          <w:b/>
          <w:bCs/>
          <w:sz w:val="20"/>
          <w:szCs w:val="20"/>
        </w:rPr>
        <w:t xml:space="preserve">Receipts </w:t>
      </w:r>
    </w:p>
    <w:p w14:paraId="5EC22A4B" w14:textId="4304064D" w:rsidR="00326344" w:rsidRDefault="00326344" w:rsidP="002F5902">
      <w:pPr>
        <w:pStyle w:val="Default"/>
        <w:rPr>
          <w:sz w:val="20"/>
          <w:szCs w:val="20"/>
        </w:rPr>
      </w:pPr>
      <w:r w:rsidRPr="002F5902">
        <w:rPr>
          <w:sz w:val="20"/>
          <w:szCs w:val="20"/>
        </w:rPr>
        <w:t xml:space="preserve">Payments cannot be made for claims if appropriate receipts are not attached. </w:t>
      </w:r>
    </w:p>
    <w:p w14:paraId="0C728740" w14:textId="77777777" w:rsidR="00FB7060" w:rsidRPr="002F5902" w:rsidRDefault="00FB7060" w:rsidP="002F5902">
      <w:pPr>
        <w:pStyle w:val="Default"/>
        <w:rPr>
          <w:sz w:val="20"/>
          <w:szCs w:val="20"/>
        </w:rPr>
      </w:pPr>
    </w:p>
    <w:p w14:paraId="59DD6D04" w14:textId="77777777" w:rsidR="00326344" w:rsidRPr="002F5902" w:rsidRDefault="00326344" w:rsidP="002F5902">
      <w:pPr>
        <w:pStyle w:val="Default"/>
        <w:rPr>
          <w:sz w:val="20"/>
          <w:szCs w:val="20"/>
        </w:rPr>
      </w:pPr>
      <w:r w:rsidRPr="002F5902">
        <w:rPr>
          <w:b/>
          <w:bCs/>
          <w:sz w:val="20"/>
          <w:szCs w:val="20"/>
        </w:rPr>
        <w:t xml:space="preserve">Personal Details (NI Number/ Date of Birth/ Bank Details) </w:t>
      </w:r>
    </w:p>
    <w:p w14:paraId="1EAC1044" w14:textId="77777777" w:rsidR="00326344" w:rsidRPr="002F5902" w:rsidRDefault="00326344" w:rsidP="002F5902">
      <w:pPr>
        <w:pStyle w:val="Default"/>
        <w:rPr>
          <w:sz w:val="20"/>
          <w:szCs w:val="20"/>
        </w:rPr>
      </w:pPr>
      <w:r w:rsidRPr="002F5902">
        <w:rPr>
          <w:sz w:val="20"/>
          <w:szCs w:val="20"/>
        </w:rPr>
        <w:t>You are not required to provide these details if the OU payroll number is given on your form. Payment will be made directly into the designated bank acc</w:t>
      </w:r>
      <w:r w:rsidR="009A0AF3" w:rsidRPr="002F5902">
        <w:rPr>
          <w:sz w:val="20"/>
          <w:szCs w:val="20"/>
        </w:rPr>
        <w:t>ount you have previously given.</w:t>
      </w:r>
    </w:p>
    <w:p w14:paraId="49F8C410" w14:textId="77777777" w:rsidR="002F5902" w:rsidRPr="002F5902" w:rsidRDefault="002F5902" w:rsidP="002F5902">
      <w:pPr>
        <w:pStyle w:val="Heading4"/>
        <w:spacing w:before="0" w:after="0"/>
        <w:rPr>
          <w:rFonts w:ascii="Arial" w:hAnsi="Arial" w:cs="Arial"/>
          <w:bCs w:val="0"/>
          <w:color w:val="000000"/>
          <w:sz w:val="20"/>
          <w:szCs w:val="20"/>
        </w:rPr>
      </w:pPr>
    </w:p>
    <w:p w14:paraId="67867EF7" w14:textId="77777777" w:rsidR="00326344" w:rsidRPr="002F5902" w:rsidRDefault="00326344" w:rsidP="002F5902">
      <w:pPr>
        <w:pStyle w:val="Heading4"/>
        <w:spacing w:before="0" w:after="0"/>
        <w:rPr>
          <w:rFonts w:ascii="Arial" w:hAnsi="Arial" w:cs="Arial"/>
          <w:color w:val="000000"/>
          <w:sz w:val="20"/>
          <w:szCs w:val="20"/>
        </w:rPr>
      </w:pPr>
      <w:r w:rsidRPr="002F5902">
        <w:rPr>
          <w:rFonts w:ascii="Arial" w:hAnsi="Arial" w:cs="Arial"/>
          <w:bCs w:val="0"/>
          <w:color w:val="000000"/>
          <w:sz w:val="20"/>
          <w:szCs w:val="20"/>
        </w:rPr>
        <w:t xml:space="preserve">Travel </w:t>
      </w:r>
    </w:p>
    <w:p w14:paraId="2DC1ABD0" w14:textId="77777777" w:rsidR="00326344" w:rsidRPr="00B577C5" w:rsidRDefault="00326344" w:rsidP="002F5902">
      <w:pPr>
        <w:jc w:val="both"/>
        <w:rPr>
          <w:rFonts w:ascii="Arial" w:hAnsi="Arial" w:cs="Arial"/>
          <w:color w:val="000000"/>
          <w:sz w:val="20"/>
          <w:szCs w:val="20"/>
        </w:rPr>
      </w:pPr>
      <w:r w:rsidRPr="00B577C5">
        <w:rPr>
          <w:rFonts w:ascii="Arial" w:hAnsi="Arial" w:cs="Arial"/>
          <w:color w:val="000000"/>
          <w:sz w:val="20"/>
          <w:szCs w:val="20"/>
        </w:rPr>
        <w:t xml:space="preserve">Travel expenses will only be reimbursed for travel which commences and finishes within the </w:t>
      </w:r>
      <w:smartTag w:uri="urn:schemas-microsoft-com:office:smarttags" w:element="country-region">
        <w:r w:rsidRPr="00B577C5">
          <w:rPr>
            <w:rFonts w:ascii="Arial" w:hAnsi="Arial" w:cs="Arial"/>
            <w:color w:val="000000"/>
            <w:sz w:val="20"/>
            <w:szCs w:val="20"/>
          </w:rPr>
          <w:t>UK</w:t>
        </w:r>
      </w:smartTag>
      <w:r w:rsidRPr="00B577C5">
        <w:rPr>
          <w:rFonts w:ascii="Arial" w:hAnsi="Arial" w:cs="Arial"/>
          <w:color w:val="000000"/>
          <w:sz w:val="20"/>
          <w:szCs w:val="20"/>
        </w:rPr>
        <w:t xml:space="preserve"> or the </w:t>
      </w:r>
      <w:smartTag w:uri="urn:schemas-microsoft-com:office:smarttags" w:element="place">
        <w:smartTag w:uri="urn:schemas-microsoft-com:office:smarttags" w:element="PlaceType">
          <w:r w:rsidRPr="00B577C5">
            <w:rPr>
              <w:rFonts w:ascii="Arial" w:hAnsi="Arial" w:cs="Arial"/>
              <w:color w:val="000000"/>
              <w:sz w:val="20"/>
              <w:szCs w:val="20"/>
            </w:rPr>
            <w:t>Republic</w:t>
          </w:r>
        </w:smartTag>
        <w:r w:rsidRPr="00B577C5">
          <w:rPr>
            <w:rFonts w:ascii="Arial" w:hAnsi="Arial" w:cs="Arial"/>
            <w:color w:val="000000"/>
            <w:sz w:val="20"/>
            <w:szCs w:val="20"/>
          </w:rPr>
          <w:t xml:space="preserve"> of </w:t>
        </w:r>
        <w:smartTag w:uri="urn:schemas-microsoft-com:office:smarttags" w:element="PlaceName">
          <w:r w:rsidRPr="00B577C5">
            <w:rPr>
              <w:rFonts w:ascii="Arial" w:hAnsi="Arial" w:cs="Arial"/>
              <w:color w:val="000000"/>
              <w:sz w:val="20"/>
              <w:szCs w:val="20"/>
            </w:rPr>
            <w:t>Ireland</w:t>
          </w:r>
        </w:smartTag>
      </w:smartTag>
      <w:r w:rsidRPr="00B577C5">
        <w:rPr>
          <w:rFonts w:ascii="Arial" w:hAnsi="Arial" w:cs="Arial"/>
          <w:color w:val="000000"/>
          <w:sz w:val="20"/>
          <w:szCs w:val="20"/>
        </w:rPr>
        <w:t xml:space="preserve"> (RoI). Therefore, </w:t>
      </w:r>
      <w:r w:rsidRPr="00B577C5">
        <w:rPr>
          <w:rFonts w:ascii="Arial" w:hAnsi="Arial" w:cs="Arial"/>
          <w:b/>
          <w:bCs/>
          <w:color w:val="000000"/>
          <w:sz w:val="20"/>
          <w:szCs w:val="20"/>
        </w:rPr>
        <w:t xml:space="preserve">we will not be able to pay for any journeys which commence and end outside the </w:t>
      </w:r>
      <w:smartTag w:uri="urn:schemas-microsoft-com:office:smarttags" w:element="country-region">
        <w:smartTag w:uri="urn:schemas-microsoft-com:office:smarttags" w:element="place">
          <w:r w:rsidRPr="00B577C5">
            <w:rPr>
              <w:rFonts w:ascii="Arial" w:hAnsi="Arial" w:cs="Arial"/>
              <w:b/>
              <w:bCs/>
              <w:color w:val="000000"/>
              <w:sz w:val="20"/>
              <w:szCs w:val="20"/>
            </w:rPr>
            <w:t>UK</w:t>
          </w:r>
        </w:smartTag>
      </w:smartTag>
      <w:r w:rsidRPr="00B577C5">
        <w:rPr>
          <w:rFonts w:ascii="Arial" w:hAnsi="Arial" w:cs="Arial"/>
          <w:b/>
          <w:bCs/>
          <w:color w:val="000000"/>
          <w:sz w:val="20"/>
          <w:szCs w:val="20"/>
        </w:rPr>
        <w:t xml:space="preserve"> or RoI</w:t>
      </w:r>
      <w:r w:rsidRPr="00B577C5">
        <w:rPr>
          <w:rFonts w:ascii="Arial" w:hAnsi="Arial" w:cs="Arial"/>
          <w:color w:val="000000"/>
          <w:sz w:val="20"/>
          <w:szCs w:val="20"/>
        </w:rPr>
        <w:t xml:space="preserve">. Travel claims will normally be calculated from your home address. In appropriate cases, however, claims may be made from the place of normal employment. </w:t>
      </w:r>
    </w:p>
    <w:p w14:paraId="79E91B7B" w14:textId="77777777" w:rsidR="00326344" w:rsidRPr="00B577C5" w:rsidRDefault="00326344" w:rsidP="002F5902">
      <w:pPr>
        <w:pStyle w:val="Default"/>
        <w:jc w:val="both"/>
        <w:rPr>
          <w:sz w:val="20"/>
          <w:szCs w:val="20"/>
        </w:rPr>
      </w:pPr>
      <w:r w:rsidRPr="00B577C5">
        <w:rPr>
          <w:sz w:val="20"/>
          <w:szCs w:val="20"/>
        </w:rPr>
        <w:t xml:space="preserve">The University will only reimburse economy class air fares, standard class rail fares, bus fares and necessary taxi fares. It is expected that the most economical method of travel will be used in all cases. </w:t>
      </w:r>
    </w:p>
    <w:p w14:paraId="7ED0447A" w14:textId="75AA21BA" w:rsidR="00326344" w:rsidRPr="00B577C5" w:rsidRDefault="00326344" w:rsidP="002F5902">
      <w:pPr>
        <w:pStyle w:val="Default"/>
        <w:jc w:val="both"/>
        <w:rPr>
          <w:sz w:val="20"/>
          <w:szCs w:val="20"/>
        </w:rPr>
      </w:pPr>
      <w:r w:rsidRPr="00B577C5">
        <w:rPr>
          <w:sz w:val="20"/>
          <w:szCs w:val="20"/>
        </w:rPr>
        <w:t>The use of private cars or taxis other than short journeys to and from stations and airports requires prior ap</w:t>
      </w:r>
      <w:r w:rsidR="00D75CB1">
        <w:rPr>
          <w:sz w:val="20"/>
          <w:szCs w:val="20"/>
        </w:rPr>
        <w:t>proval from the Director of OUVP</w:t>
      </w:r>
      <w:r w:rsidRPr="00B577C5">
        <w:rPr>
          <w:sz w:val="20"/>
          <w:szCs w:val="20"/>
        </w:rPr>
        <w:t xml:space="preserve"> (or nominee). Please note that the University does not insure you for travel in a private car and the mileage rate is intended to contribute towards insurance costs. The mileage rate for reimbursement of business travel expenses will </w:t>
      </w:r>
      <w:r w:rsidRPr="00B51B3E">
        <w:rPr>
          <w:sz w:val="20"/>
          <w:szCs w:val="20"/>
        </w:rPr>
        <w:t xml:space="preserve">be </w:t>
      </w:r>
      <w:r w:rsidR="00FB7060" w:rsidRPr="00FB7060">
        <w:rPr>
          <w:b/>
          <w:bCs/>
          <w:sz w:val="20"/>
          <w:szCs w:val="20"/>
        </w:rPr>
        <w:t>41p</w:t>
      </w:r>
      <w:r w:rsidR="0036061C" w:rsidRPr="00B51B3E">
        <w:rPr>
          <w:sz w:val="20"/>
          <w:szCs w:val="20"/>
        </w:rPr>
        <w:t xml:space="preserve"> for all journeys</w:t>
      </w:r>
      <w:r w:rsidR="00FB7060">
        <w:rPr>
          <w:sz w:val="20"/>
          <w:szCs w:val="20"/>
        </w:rPr>
        <w:t xml:space="preserve">. </w:t>
      </w:r>
    </w:p>
    <w:p w14:paraId="16DFF3D5" w14:textId="77777777" w:rsidR="002F5902" w:rsidRDefault="002F5902" w:rsidP="002F5902">
      <w:pPr>
        <w:jc w:val="both"/>
        <w:rPr>
          <w:rFonts w:ascii="Arial" w:hAnsi="Arial" w:cs="Arial"/>
          <w:b/>
          <w:bCs/>
          <w:color w:val="000000"/>
          <w:sz w:val="20"/>
          <w:szCs w:val="20"/>
        </w:rPr>
      </w:pPr>
    </w:p>
    <w:p w14:paraId="289A016E" w14:textId="77777777" w:rsidR="00326344" w:rsidRPr="00B577C5" w:rsidRDefault="00326344" w:rsidP="002F5902">
      <w:pPr>
        <w:jc w:val="both"/>
        <w:rPr>
          <w:rFonts w:ascii="Arial" w:hAnsi="Arial" w:cs="Arial"/>
          <w:color w:val="000000"/>
          <w:sz w:val="20"/>
          <w:szCs w:val="20"/>
        </w:rPr>
      </w:pPr>
      <w:r w:rsidRPr="00B577C5">
        <w:rPr>
          <w:rFonts w:ascii="Arial" w:hAnsi="Arial" w:cs="Arial"/>
          <w:b/>
          <w:bCs/>
          <w:color w:val="000000"/>
          <w:sz w:val="20"/>
          <w:szCs w:val="20"/>
        </w:rPr>
        <w:t xml:space="preserve">Subsistence </w:t>
      </w:r>
    </w:p>
    <w:p w14:paraId="3735A4A4" w14:textId="77777777" w:rsidR="00326344" w:rsidRPr="00B577C5" w:rsidRDefault="00326344" w:rsidP="002F5902">
      <w:pPr>
        <w:pStyle w:val="Default"/>
        <w:rPr>
          <w:sz w:val="20"/>
          <w:szCs w:val="20"/>
        </w:rPr>
      </w:pPr>
      <w:r w:rsidRPr="00B577C5">
        <w:rPr>
          <w:sz w:val="20"/>
          <w:szCs w:val="20"/>
        </w:rPr>
        <w:t>Although there are no published maxima, we would appreciate efforts to minimise claims for expenses through being economical a</w:t>
      </w:r>
      <w:r>
        <w:rPr>
          <w:sz w:val="20"/>
          <w:szCs w:val="20"/>
        </w:rPr>
        <w:t>nd avoiding excessive spending.</w:t>
      </w:r>
    </w:p>
    <w:p w14:paraId="1FF9EC97" w14:textId="77777777" w:rsidR="00326344" w:rsidRPr="00B577C5" w:rsidRDefault="00326344" w:rsidP="002F5902">
      <w:pPr>
        <w:pStyle w:val="Default"/>
        <w:rPr>
          <w:sz w:val="20"/>
          <w:szCs w:val="20"/>
        </w:rPr>
      </w:pPr>
      <w:r w:rsidRPr="00B577C5">
        <w:rPr>
          <w:sz w:val="20"/>
          <w:szCs w:val="20"/>
        </w:rPr>
        <w:t xml:space="preserve">Claims may only be made for reimbursement of actual expenditure incurred. Alcohol and tobacco expenditure will not be reimbursed. </w:t>
      </w:r>
      <w:r w:rsidRPr="00B577C5">
        <w:rPr>
          <w:b/>
          <w:bCs/>
          <w:sz w:val="20"/>
          <w:szCs w:val="20"/>
        </w:rPr>
        <w:t xml:space="preserve">Tips </w:t>
      </w:r>
      <w:r w:rsidRPr="00B577C5">
        <w:rPr>
          <w:sz w:val="20"/>
          <w:szCs w:val="20"/>
        </w:rPr>
        <w:t>are at the traveller’s discretion and cannot be r</w:t>
      </w:r>
      <w:r w:rsidR="00B3710F">
        <w:rPr>
          <w:sz w:val="20"/>
          <w:szCs w:val="20"/>
        </w:rPr>
        <w:t>eimbursed as part of the claim.</w:t>
      </w:r>
    </w:p>
    <w:p w14:paraId="51F61B7F" w14:textId="77777777" w:rsidR="002F5902" w:rsidRDefault="002F5902" w:rsidP="002F5902">
      <w:pPr>
        <w:pStyle w:val="Default"/>
        <w:rPr>
          <w:b/>
          <w:bCs/>
          <w:sz w:val="20"/>
          <w:szCs w:val="20"/>
        </w:rPr>
      </w:pPr>
    </w:p>
    <w:p w14:paraId="6989AB47" w14:textId="77777777" w:rsidR="00326344" w:rsidRPr="00B577C5" w:rsidRDefault="00326344" w:rsidP="002F5902">
      <w:pPr>
        <w:pStyle w:val="Default"/>
        <w:rPr>
          <w:sz w:val="20"/>
          <w:szCs w:val="20"/>
        </w:rPr>
      </w:pPr>
      <w:r w:rsidRPr="00B577C5">
        <w:rPr>
          <w:b/>
          <w:bCs/>
          <w:sz w:val="20"/>
          <w:szCs w:val="20"/>
        </w:rPr>
        <w:t xml:space="preserve">Accommodation </w:t>
      </w:r>
    </w:p>
    <w:p w14:paraId="617CC252" w14:textId="77777777" w:rsidR="00326344" w:rsidRPr="00B577C5" w:rsidRDefault="00326344" w:rsidP="002F5902">
      <w:pPr>
        <w:pStyle w:val="Default"/>
        <w:jc w:val="both"/>
        <w:rPr>
          <w:sz w:val="20"/>
          <w:szCs w:val="20"/>
        </w:rPr>
      </w:pPr>
      <w:r w:rsidRPr="00B577C5">
        <w:rPr>
          <w:sz w:val="20"/>
          <w:szCs w:val="20"/>
        </w:rPr>
        <w:t>Co-operation in keeping hotel charges to a minimum will be appreciated. Claims for alcoholic beverages are not</w:t>
      </w:r>
      <w:r>
        <w:rPr>
          <w:sz w:val="20"/>
          <w:szCs w:val="20"/>
        </w:rPr>
        <w:t xml:space="preserve"> allowable – even with a meal.</w:t>
      </w:r>
    </w:p>
    <w:p w14:paraId="0A37A37A" w14:textId="77777777" w:rsidR="002F5902" w:rsidRDefault="002F5902" w:rsidP="002F5902">
      <w:pPr>
        <w:pStyle w:val="Default"/>
        <w:jc w:val="both"/>
        <w:rPr>
          <w:b/>
          <w:bCs/>
          <w:sz w:val="20"/>
          <w:szCs w:val="20"/>
        </w:rPr>
      </w:pPr>
    </w:p>
    <w:p w14:paraId="13873113" w14:textId="77777777" w:rsidR="00326344" w:rsidRPr="00B577C5" w:rsidRDefault="00326344" w:rsidP="002F5902">
      <w:pPr>
        <w:pStyle w:val="Default"/>
        <w:jc w:val="both"/>
        <w:rPr>
          <w:sz w:val="20"/>
          <w:szCs w:val="20"/>
        </w:rPr>
      </w:pPr>
      <w:r w:rsidRPr="00B577C5">
        <w:rPr>
          <w:b/>
          <w:bCs/>
          <w:sz w:val="20"/>
          <w:szCs w:val="20"/>
        </w:rPr>
        <w:t xml:space="preserve">Foreign Currency </w:t>
      </w:r>
    </w:p>
    <w:p w14:paraId="447270C1" w14:textId="77777777" w:rsidR="00326344" w:rsidRDefault="00326344" w:rsidP="002F5902">
      <w:pPr>
        <w:pStyle w:val="Default"/>
        <w:jc w:val="both"/>
        <w:rPr>
          <w:sz w:val="20"/>
          <w:szCs w:val="20"/>
        </w:rPr>
      </w:pPr>
      <w:r w:rsidRPr="00B577C5">
        <w:rPr>
          <w:sz w:val="20"/>
          <w:szCs w:val="20"/>
        </w:rPr>
        <w:t>Travel and subsistence expenses in currencies other than GBP will be converted into GBP based on the exchange rate o</w:t>
      </w:r>
      <w:r w:rsidR="006F24C1">
        <w:rPr>
          <w:sz w:val="20"/>
          <w:szCs w:val="20"/>
        </w:rPr>
        <w:t>n the date of the actual visit.</w:t>
      </w:r>
    </w:p>
    <w:p w14:paraId="755C878F" w14:textId="77777777" w:rsidR="002F5902" w:rsidRDefault="002F5902" w:rsidP="002F5902">
      <w:pPr>
        <w:pStyle w:val="Default"/>
        <w:jc w:val="both"/>
        <w:rPr>
          <w:b/>
          <w:bCs/>
          <w:sz w:val="20"/>
          <w:szCs w:val="20"/>
        </w:rPr>
      </w:pPr>
    </w:p>
    <w:p w14:paraId="79C964EB" w14:textId="77777777" w:rsidR="00326344" w:rsidRPr="00B577C5" w:rsidRDefault="00326344" w:rsidP="002F5902">
      <w:pPr>
        <w:pStyle w:val="Default"/>
        <w:jc w:val="both"/>
        <w:rPr>
          <w:sz w:val="20"/>
          <w:szCs w:val="20"/>
        </w:rPr>
      </w:pPr>
      <w:r w:rsidRPr="00B577C5">
        <w:rPr>
          <w:b/>
          <w:bCs/>
          <w:sz w:val="20"/>
          <w:szCs w:val="20"/>
        </w:rPr>
        <w:t xml:space="preserve">Payment </w:t>
      </w:r>
    </w:p>
    <w:p w14:paraId="3E3181D5" w14:textId="77777777" w:rsidR="00326344" w:rsidRPr="00B577C5" w:rsidRDefault="00326344" w:rsidP="002F5902">
      <w:pPr>
        <w:pStyle w:val="Default"/>
        <w:jc w:val="both"/>
        <w:rPr>
          <w:sz w:val="20"/>
          <w:szCs w:val="20"/>
        </w:rPr>
      </w:pPr>
      <w:r w:rsidRPr="00B577C5">
        <w:rPr>
          <w:sz w:val="20"/>
          <w:szCs w:val="20"/>
        </w:rPr>
        <w:t>Payment will be made by the OU via BACS to your designated bank account around 2</w:t>
      </w:r>
      <w:r w:rsidR="0036061C">
        <w:rPr>
          <w:sz w:val="20"/>
          <w:szCs w:val="20"/>
        </w:rPr>
        <w:t>5</w:t>
      </w:r>
      <w:r w:rsidRPr="00B577C5">
        <w:rPr>
          <w:sz w:val="20"/>
          <w:szCs w:val="20"/>
        </w:rPr>
        <w:t xml:space="preserve">th of each month. A copy of payslip will be sent to you separately. Payment may take between 4-8 weeks for processing. </w:t>
      </w:r>
    </w:p>
    <w:p w14:paraId="0C4EA8F7" w14:textId="77777777" w:rsidR="00326344" w:rsidRDefault="00326344" w:rsidP="002F5902">
      <w:pPr>
        <w:rPr>
          <w:rFonts w:ascii="Arial" w:hAnsi="Arial" w:cs="Arial"/>
          <w:sz w:val="20"/>
          <w:szCs w:val="20"/>
        </w:rPr>
      </w:pPr>
      <w:r w:rsidRPr="00B577C5">
        <w:rPr>
          <w:rFonts w:ascii="Arial" w:hAnsi="Arial" w:cs="Arial"/>
          <w:sz w:val="20"/>
          <w:szCs w:val="20"/>
        </w:rPr>
        <w:t xml:space="preserve">For your information, the monthly payroll </w:t>
      </w:r>
      <w:r w:rsidR="00A6174E" w:rsidRPr="00B577C5">
        <w:rPr>
          <w:rFonts w:ascii="Arial" w:hAnsi="Arial" w:cs="Arial"/>
          <w:sz w:val="20"/>
          <w:szCs w:val="20"/>
        </w:rPr>
        <w:t>cut-off</w:t>
      </w:r>
      <w:r w:rsidRPr="00B577C5">
        <w:rPr>
          <w:rFonts w:ascii="Arial" w:hAnsi="Arial" w:cs="Arial"/>
          <w:sz w:val="20"/>
          <w:szCs w:val="20"/>
        </w:rPr>
        <w:t xml:space="preserve"> date is 1st of each mon</w:t>
      </w:r>
      <w:r w:rsidR="00D75CB1">
        <w:rPr>
          <w:rFonts w:ascii="Arial" w:hAnsi="Arial" w:cs="Arial"/>
          <w:sz w:val="20"/>
          <w:szCs w:val="20"/>
        </w:rPr>
        <w:t xml:space="preserve">th i.e. the form must reach </w:t>
      </w:r>
      <w:r w:rsidR="0036061C">
        <w:rPr>
          <w:rFonts w:ascii="Arial" w:hAnsi="Arial" w:cs="Arial"/>
          <w:sz w:val="20"/>
          <w:szCs w:val="20"/>
        </w:rPr>
        <w:t xml:space="preserve">the </w:t>
      </w:r>
      <w:r w:rsidR="00D75CB1">
        <w:rPr>
          <w:rFonts w:ascii="Arial" w:hAnsi="Arial" w:cs="Arial"/>
          <w:sz w:val="20"/>
          <w:szCs w:val="20"/>
        </w:rPr>
        <w:t>OUVP</w:t>
      </w:r>
      <w:r w:rsidRPr="00B577C5">
        <w:rPr>
          <w:rFonts w:ascii="Arial" w:hAnsi="Arial" w:cs="Arial"/>
          <w:sz w:val="20"/>
          <w:szCs w:val="20"/>
        </w:rPr>
        <w:t xml:space="preserve"> Office by 1st of the month the latest. Claims received after the </w:t>
      </w:r>
      <w:r w:rsidR="00A6174E" w:rsidRPr="00B577C5">
        <w:rPr>
          <w:rFonts w:ascii="Arial" w:hAnsi="Arial" w:cs="Arial"/>
          <w:sz w:val="20"/>
          <w:szCs w:val="20"/>
        </w:rPr>
        <w:t>cut-off</w:t>
      </w:r>
      <w:r w:rsidRPr="00B577C5">
        <w:rPr>
          <w:rFonts w:ascii="Arial" w:hAnsi="Arial" w:cs="Arial"/>
          <w:sz w:val="20"/>
          <w:szCs w:val="20"/>
        </w:rPr>
        <w:t xml:space="preserve"> date will be processed in the payroll of the following month.</w:t>
      </w:r>
    </w:p>
    <w:p w14:paraId="40B4C460" w14:textId="77777777" w:rsidR="002F5902" w:rsidRDefault="002F5902" w:rsidP="002F5902">
      <w:pPr>
        <w:rPr>
          <w:rFonts w:ascii="Arial" w:hAnsi="Arial" w:cs="Arial"/>
          <w:color w:val="808080"/>
          <w:sz w:val="20"/>
          <w:szCs w:val="20"/>
        </w:rPr>
      </w:pPr>
    </w:p>
    <w:p w14:paraId="71DE7D00" w14:textId="282707C6" w:rsidR="00DB4924" w:rsidRPr="00FB7060" w:rsidRDefault="008D0911" w:rsidP="002F5902">
      <w:pPr>
        <w:pStyle w:val="Default"/>
        <w:jc w:val="both"/>
        <w:rPr>
          <w:color w:val="auto"/>
          <w:szCs w:val="22"/>
        </w:rPr>
      </w:pPr>
      <w:r w:rsidRPr="00FB7060">
        <w:rPr>
          <w:color w:val="auto"/>
          <w:sz w:val="20"/>
          <w:szCs w:val="20"/>
        </w:rPr>
        <w:t xml:space="preserve">Due to the volume of claims being processed, payment of complicated claims may be delayed if we are finding it difficult to </w:t>
      </w:r>
      <w:r w:rsidR="007445CF" w:rsidRPr="00FB7060">
        <w:rPr>
          <w:color w:val="auto"/>
          <w:sz w:val="20"/>
          <w:szCs w:val="20"/>
        </w:rPr>
        <w:t>check</w:t>
      </w:r>
      <w:r w:rsidRPr="00FB7060">
        <w:rPr>
          <w:color w:val="auto"/>
          <w:sz w:val="20"/>
          <w:szCs w:val="20"/>
        </w:rPr>
        <w:t xml:space="preserve"> how totals have been </w:t>
      </w:r>
      <w:r w:rsidR="007445CF" w:rsidRPr="00FB7060">
        <w:rPr>
          <w:color w:val="auto"/>
          <w:sz w:val="20"/>
          <w:szCs w:val="20"/>
        </w:rPr>
        <w:t>reached</w:t>
      </w:r>
      <w:r w:rsidR="00C25A2C" w:rsidRPr="00FB7060">
        <w:rPr>
          <w:color w:val="auto"/>
          <w:sz w:val="20"/>
          <w:szCs w:val="20"/>
        </w:rPr>
        <w:t xml:space="preserve">. </w:t>
      </w:r>
      <w:r w:rsidR="007445CF" w:rsidRPr="00FB7060">
        <w:rPr>
          <w:color w:val="auto"/>
          <w:sz w:val="20"/>
          <w:szCs w:val="20"/>
        </w:rPr>
        <w:t xml:space="preserve">Therefore, </w:t>
      </w:r>
      <w:r w:rsidRPr="00FB7060">
        <w:rPr>
          <w:color w:val="auto"/>
          <w:sz w:val="20"/>
          <w:szCs w:val="20"/>
        </w:rPr>
        <w:t>i</w:t>
      </w:r>
      <w:r w:rsidR="009A0AF3" w:rsidRPr="00FB7060">
        <w:rPr>
          <w:color w:val="auto"/>
          <w:sz w:val="20"/>
          <w:szCs w:val="20"/>
        </w:rPr>
        <w:t>f you are claiming multiple receipts in a section of the claim form (travel/subsistence etc.)</w:t>
      </w:r>
      <w:r w:rsidR="007445CF" w:rsidRPr="00FB7060">
        <w:rPr>
          <w:color w:val="auto"/>
          <w:sz w:val="20"/>
          <w:szCs w:val="20"/>
        </w:rPr>
        <w:t xml:space="preserve"> please number each receipt and provide a breakdown of how totals have been reached</w:t>
      </w:r>
      <w:r w:rsidR="00C25A2C" w:rsidRPr="00FB7060">
        <w:rPr>
          <w:color w:val="auto"/>
          <w:sz w:val="20"/>
          <w:szCs w:val="20"/>
        </w:rPr>
        <w:t xml:space="preserve">. </w:t>
      </w:r>
      <w:r w:rsidR="007445CF" w:rsidRPr="00FB7060">
        <w:rPr>
          <w:color w:val="auto"/>
          <w:sz w:val="20"/>
          <w:szCs w:val="20"/>
        </w:rPr>
        <w:t xml:space="preserve">If you are calculating your own exchange rate, please provide </w:t>
      </w:r>
      <w:r w:rsidR="009A0AF3" w:rsidRPr="00FB7060">
        <w:rPr>
          <w:color w:val="auto"/>
          <w:sz w:val="20"/>
          <w:szCs w:val="20"/>
        </w:rPr>
        <w:t xml:space="preserve">proof of the rate you have used </w:t>
      </w:r>
      <w:r w:rsidR="007445CF" w:rsidRPr="00FB7060">
        <w:rPr>
          <w:color w:val="auto"/>
          <w:sz w:val="20"/>
          <w:szCs w:val="20"/>
        </w:rPr>
        <w:t xml:space="preserve">otherwise </w:t>
      </w:r>
      <w:r w:rsidR="009A0AF3" w:rsidRPr="00FB7060">
        <w:rPr>
          <w:color w:val="auto"/>
          <w:sz w:val="20"/>
          <w:szCs w:val="20"/>
        </w:rPr>
        <w:t>your claim may be adjusted to the exchange rate mentioned above</w:t>
      </w:r>
      <w:r w:rsidR="00C25A2C" w:rsidRPr="00FB7060">
        <w:rPr>
          <w:color w:val="auto"/>
          <w:sz w:val="20"/>
          <w:szCs w:val="20"/>
        </w:rPr>
        <w:t xml:space="preserve">. </w:t>
      </w:r>
      <w:r w:rsidR="007445CF" w:rsidRPr="00FB7060">
        <w:rPr>
          <w:color w:val="auto"/>
          <w:sz w:val="20"/>
          <w:szCs w:val="20"/>
        </w:rPr>
        <w:t>Thank you for your co-operation.</w:t>
      </w:r>
    </w:p>
    <w:sectPr w:rsidR="00DB4924" w:rsidRPr="00FB7060" w:rsidSect="00614F56">
      <w:footerReference w:type="default" r:id="rId12"/>
      <w:headerReference w:type="first" r:id="rId13"/>
      <w:footerReference w:type="first" r:id="rId14"/>
      <w:pgSz w:w="11906" w:h="16838" w:code="9"/>
      <w:pgMar w:top="227" w:right="1440" w:bottom="624" w:left="1247" w:header="567"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D0EFB" w14:textId="77777777" w:rsidR="00C76184" w:rsidRDefault="00C76184">
      <w:r>
        <w:separator/>
      </w:r>
    </w:p>
  </w:endnote>
  <w:endnote w:type="continuationSeparator" w:id="0">
    <w:p w14:paraId="0F436715" w14:textId="77777777" w:rsidR="00C76184" w:rsidRDefault="00C76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pexSansBookT">
    <w:altName w:val="Calibri"/>
    <w:charset w:val="00"/>
    <w:family w:val="auto"/>
    <w:pitch w:val="variable"/>
    <w:sig w:usb0="800000A7" w:usb1="00000040" w:usb2="00000000" w:usb3="00000000" w:csb0="00000009" w:csb1="00000000"/>
  </w:font>
  <w:font w:name="NewsGothicMT,Bold">
    <w:panose1 w:val="00000000000000000000"/>
    <w:charset w:val="00"/>
    <w:family w:val="swiss"/>
    <w:notTrueType/>
    <w:pitch w:val="default"/>
    <w:sig w:usb0="00000003" w:usb1="00000000" w:usb2="00000000" w:usb3="00000000" w:csb0="00000001" w:csb1="00000000"/>
  </w:font>
  <w:font w:name="NewsGothicMT,Ital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83303" w14:textId="1DA677F9" w:rsidR="00614F56" w:rsidRDefault="00614F56">
    <w:pPr>
      <w:pStyle w:val="Footer"/>
    </w:pPr>
    <w:r w:rsidRPr="00614F56">
      <w:rPr>
        <w:rFonts w:ascii="Arial" w:hAnsi="Arial" w:cs="Arial"/>
        <w:color w:val="000000"/>
        <w:sz w:val="20"/>
        <w:szCs w:val="20"/>
      </w:rPr>
      <w:t>Revised May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EDEA2" w14:textId="5BBF4FEF" w:rsidR="00EA620F" w:rsidRDefault="00614F56">
    <w:pPr>
      <w:pStyle w:val="Footer"/>
    </w:pPr>
    <w:r w:rsidRPr="00614F56">
      <w:rPr>
        <w:rFonts w:ascii="Arial" w:hAnsi="Arial" w:cs="Arial"/>
        <w:color w:val="000000"/>
        <w:sz w:val="20"/>
        <w:szCs w:val="20"/>
      </w:rPr>
      <w:t>Revised 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EBF74" w14:textId="77777777" w:rsidR="00C76184" w:rsidRDefault="00C76184">
      <w:r>
        <w:separator/>
      </w:r>
    </w:p>
  </w:footnote>
  <w:footnote w:type="continuationSeparator" w:id="0">
    <w:p w14:paraId="791C9498" w14:textId="77777777" w:rsidR="00C76184" w:rsidRDefault="00C76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38FF" w14:textId="13EB463C" w:rsidR="00EA620F" w:rsidRDefault="00C25A2C" w:rsidP="00363C98">
    <w:pPr>
      <w:pStyle w:val="Header"/>
      <w:spacing w:after="360"/>
      <w:ind w:left="7088"/>
    </w:pPr>
    <w:r>
      <w:rPr>
        <w:noProof/>
      </w:rPr>
      <w:drawing>
        <wp:inline distT="0" distB="0" distL="0" distR="0" wp14:anchorId="79668644" wp14:editId="747F681F">
          <wp:extent cx="1714500" cy="571500"/>
          <wp:effectExtent l="0" t="0" r="0" b="0"/>
          <wp:docPr id="1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1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F0788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EC8D15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8E0E1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9A74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B761E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2AB08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8678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6634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E0D3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9E39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D7306"/>
    <w:multiLevelType w:val="hybridMultilevel"/>
    <w:tmpl w:val="DE54E654"/>
    <w:lvl w:ilvl="0" w:tplc="0808830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720FE2"/>
    <w:multiLevelType w:val="hybridMultilevel"/>
    <w:tmpl w:val="10B68BB8"/>
    <w:lvl w:ilvl="0" w:tplc="0808830A">
      <w:start w:val="1"/>
      <w:numFmt w:val="bullet"/>
      <w:lvlText w:val=""/>
      <w:lvlJc w:val="left"/>
      <w:pPr>
        <w:tabs>
          <w:tab w:val="num" w:pos="915"/>
        </w:tabs>
        <w:ind w:left="915" w:hanging="360"/>
      </w:pPr>
      <w:rPr>
        <w:rFonts w:ascii="Symbol" w:hAnsi="Symbol" w:hint="default"/>
      </w:rPr>
    </w:lvl>
    <w:lvl w:ilvl="1" w:tplc="08090003" w:tentative="1">
      <w:start w:val="1"/>
      <w:numFmt w:val="bullet"/>
      <w:lvlText w:val="o"/>
      <w:lvlJc w:val="left"/>
      <w:pPr>
        <w:tabs>
          <w:tab w:val="num" w:pos="1635"/>
        </w:tabs>
        <w:ind w:left="1635" w:hanging="360"/>
      </w:pPr>
      <w:rPr>
        <w:rFonts w:ascii="Courier New" w:hAnsi="Courier New" w:cs="Courier New" w:hint="default"/>
      </w:rPr>
    </w:lvl>
    <w:lvl w:ilvl="2" w:tplc="08090005" w:tentative="1">
      <w:start w:val="1"/>
      <w:numFmt w:val="bullet"/>
      <w:lvlText w:val=""/>
      <w:lvlJc w:val="left"/>
      <w:pPr>
        <w:tabs>
          <w:tab w:val="num" w:pos="2355"/>
        </w:tabs>
        <w:ind w:left="2355" w:hanging="360"/>
      </w:pPr>
      <w:rPr>
        <w:rFonts w:ascii="Wingdings" w:hAnsi="Wingdings" w:hint="default"/>
      </w:rPr>
    </w:lvl>
    <w:lvl w:ilvl="3" w:tplc="08090001" w:tentative="1">
      <w:start w:val="1"/>
      <w:numFmt w:val="bullet"/>
      <w:lvlText w:val=""/>
      <w:lvlJc w:val="left"/>
      <w:pPr>
        <w:tabs>
          <w:tab w:val="num" w:pos="3075"/>
        </w:tabs>
        <w:ind w:left="3075" w:hanging="360"/>
      </w:pPr>
      <w:rPr>
        <w:rFonts w:ascii="Symbol" w:hAnsi="Symbol" w:hint="default"/>
      </w:rPr>
    </w:lvl>
    <w:lvl w:ilvl="4" w:tplc="08090003" w:tentative="1">
      <w:start w:val="1"/>
      <w:numFmt w:val="bullet"/>
      <w:lvlText w:val="o"/>
      <w:lvlJc w:val="left"/>
      <w:pPr>
        <w:tabs>
          <w:tab w:val="num" w:pos="3795"/>
        </w:tabs>
        <w:ind w:left="3795" w:hanging="360"/>
      </w:pPr>
      <w:rPr>
        <w:rFonts w:ascii="Courier New" w:hAnsi="Courier New" w:cs="Courier New" w:hint="default"/>
      </w:rPr>
    </w:lvl>
    <w:lvl w:ilvl="5" w:tplc="08090005" w:tentative="1">
      <w:start w:val="1"/>
      <w:numFmt w:val="bullet"/>
      <w:lvlText w:val=""/>
      <w:lvlJc w:val="left"/>
      <w:pPr>
        <w:tabs>
          <w:tab w:val="num" w:pos="4515"/>
        </w:tabs>
        <w:ind w:left="4515" w:hanging="360"/>
      </w:pPr>
      <w:rPr>
        <w:rFonts w:ascii="Wingdings" w:hAnsi="Wingdings" w:hint="default"/>
      </w:rPr>
    </w:lvl>
    <w:lvl w:ilvl="6" w:tplc="08090001" w:tentative="1">
      <w:start w:val="1"/>
      <w:numFmt w:val="bullet"/>
      <w:lvlText w:val=""/>
      <w:lvlJc w:val="left"/>
      <w:pPr>
        <w:tabs>
          <w:tab w:val="num" w:pos="5235"/>
        </w:tabs>
        <w:ind w:left="5235" w:hanging="360"/>
      </w:pPr>
      <w:rPr>
        <w:rFonts w:ascii="Symbol" w:hAnsi="Symbol" w:hint="default"/>
      </w:rPr>
    </w:lvl>
    <w:lvl w:ilvl="7" w:tplc="08090003" w:tentative="1">
      <w:start w:val="1"/>
      <w:numFmt w:val="bullet"/>
      <w:lvlText w:val="o"/>
      <w:lvlJc w:val="left"/>
      <w:pPr>
        <w:tabs>
          <w:tab w:val="num" w:pos="5955"/>
        </w:tabs>
        <w:ind w:left="5955" w:hanging="360"/>
      </w:pPr>
      <w:rPr>
        <w:rFonts w:ascii="Courier New" w:hAnsi="Courier New" w:cs="Courier New" w:hint="default"/>
      </w:rPr>
    </w:lvl>
    <w:lvl w:ilvl="8" w:tplc="08090005" w:tentative="1">
      <w:start w:val="1"/>
      <w:numFmt w:val="bullet"/>
      <w:lvlText w:val=""/>
      <w:lvlJc w:val="left"/>
      <w:pPr>
        <w:tabs>
          <w:tab w:val="num" w:pos="6675"/>
        </w:tabs>
        <w:ind w:left="6675" w:hanging="360"/>
      </w:pPr>
      <w:rPr>
        <w:rFonts w:ascii="Wingdings" w:hAnsi="Wingdings" w:hint="default"/>
      </w:rPr>
    </w:lvl>
  </w:abstractNum>
  <w:abstractNum w:abstractNumId="12" w15:restartNumberingAfterBreak="0">
    <w:nsid w:val="067971D5"/>
    <w:multiLevelType w:val="hybridMultilevel"/>
    <w:tmpl w:val="3C20E4A8"/>
    <w:lvl w:ilvl="0" w:tplc="9DA2D37E">
      <w:start w:val="1"/>
      <w:numFmt w:val="bullet"/>
      <w:pStyle w:val="Bullet"/>
      <w:lvlText w:val=""/>
      <w:lvlJc w:val="left"/>
      <w:pPr>
        <w:tabs>
          <w:tab w:val="num" w:pos="1620"/>
        </w:tabs>
        <w:ind w:left="1620" w:hanging="360"/>
      </w:pPr>
      <w:rPr>
        <w:rFonts w:ascii="Symbol" w:hAnsi="Symbol"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13" w15:restartNumberingAfterBreak="0">
    <w:nsid w:val="0C275563"/>
    <w:multiLevelType w:val="hybridMultilevel"/>
    <w:tmpl w:val="1E6EE5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7DB40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E6506B4"/>
    <w:multiLevelType w:val="hybridMultilevel"/>
    <w:tmpl w:val="9B18916A"/>
    <w:lvl w:ilvl="0" w:tplc="0808830A">
      <w:start w:val="1"/>
      <w:numFmt w:val="bullet"/>
      <w:lvlText w:val=""/>
      <w:lvlJc w:val="left"/>
      <w:pPr>
        <w:tabs>
          <w:tab w:val="num" w:pos="915"/>
        </w:tabs>
        <w:ind w:left="915" w:hanging="360"/>
      </w:pPr>
      <w:rPr>
        <w:rFonts w:ascii="Symbol" w:hAnsi="Symbol" w:hint="default"/>
      </w:rPr>
    </w:lvl>
    <w:lvl w:ilvl="1" w:tplc="08090003" w:tentative="1">
      <w:start w:val="1"/>
      <w:numFmt w:val="bullet"/>
      <w:lvlText w:val="o"/>
      <w:lvlJc w:val="left"/>
      <w:pPr>
        <w:tabs>
          <w:tab w:val="num" w:pos="1635"/>
        </w:tabs>
        <w:ind w:left="1635" w:hanging="360"/>
      </w:pPr>
      <w:rPr>
        <w:rFonts w:ascii="Courier New" w:hAnsi="Courier New" w:cs="Courier New" w:hint="default"/>
      </w:rPr>
    </w:lvl>
    <w:lvl w:ilvl="2" w:tplc="08090005" w:tentative="1">
      <w:start w:val="1"/>
      <w:numFmt w:val="bullet"/>
      <w:lvlText w:val=""/>
      <w:lvlJc w:val="left"/>
      <w:pPr>
        <w:tabs>
          <w:tab w:val="num" w:pos="2355"/>
        </w:tabs>
        <w:ind w:left="2355" w:hanging="360"/>
      </w:pPr>
      <w:rPr>
        <w:rFonts w:ascii="Wingdings" w:hAnsi="Wingdings" w:hint="default"/>
      </w:rPr>
    </w:lvl>
    <w:lvl w:ilvl="3" w:tplc="08090001" w:tentative="1">
      <w:start w:val="1"/>
      <w:numFmt w:val="bullet"/>
      <w:lvlText w:val=""/>
      <w:lvlJc w:val="left"/>
      <w:pPr>
        <w:tabs>
          <w:tab w:val="num" w:pos="3075"/>
        </w:tabs>
        <w:ind w:left="3075" w:hanging="360"/>
      </w:pPr>
      <w:rPr>
        <w:rFonts w:ascii="Symbol" w:hAnsi="Symbol" w:hint="default"/>
      </w:rPr>
    </w:lvl>
    <w:lvl w:ilvl="4" w:tplc="08090003" w:tentative="1">
      <w:start w:val="1"/>
      <w:numFmt w:val="bullet"/>
      <w:lvlText w:val="o"/>
      <w:lvlJc w:val="left"/>
      <w:pPr>
        <w:tabs>
          <w:tab w:val="num" w:pos="3795"/>
        </w:tabs>
        <w:ind w:left="3795" w:hanging="360"/>
      </w:pPr>
      <w:rPr>
        <w:rFonts w:ascii="Courier New" w:hAnsi="Courier New" w:cs="Courier New" w:hint="default"/>
      </w:rPr>
    </w:lvl>
    <w:lvl w:ilvl="5" w:tplc="08090005" w:tentative="1">
      <w:start w:val="1"/>
      <w:numFmt w:val="bullet"/>
      <w:lvlText w:val=""/>
      <w:lvlJc w:val="left"/>
      <w:pPr>
        <w:tabs>
          <w:tab w:val="num" w:pos="4515"/>
        </w:tabs>
        <w:ind w:left="4515" w:hanging="360"/>
      </w:pPr>
      <w:rPr>
        <w:rFonts w:ascii="Wingdings" w:hAnsi="Wingdings" w:hint="default"/>
      </w:rPr>
    </w:lvl>
    <w:lvl w:ilvl="6" w:tplc="08090001" w:tentative="1">
      <w:start w:val="1"/>
      <w:numFmt w:val="bullet"/>
      <w:lvlText w:val=""/>
      <w:lvlJc w:val="left"/>
      <w:pPr>
        <w:tabs>
          <w:tab w:val="num" w:pos="5235"/>
        </w:tabs>
        <w:ind w:left="5235" w:hanging="360"/>
      </w:pPr>
      <w:rPr>
        <w:rFonts w:ascii="Symbol" w:hAnsi="Symbol" w:hint="default"/>
      </w:rPr>
    </w:lvl>
    <w:lvl w:ilvl="7" w:tplc="08090003" w:tentative="1">
      <w:start w:val="1"/>
      <w:numFmt w:val="bullet"/>
      <w:lvlText w:val="o"/>
      <w:lvlJc w:val="left"/>
      <w:pPr>
        <w:tabs>
          <w:tab w:val="num" w:pos="5955"/>
        </w:tabs>
        <w:ind w:left="5955" w:hanging="360"/>
      </w:pPr>
      <w:rPr>
        <w:rFonts w:ascii="Courier New" w:hAnsi="Courier New" w:cs="Courier New" w:hint="default"/>
      </w:rPr>
    </w:lvl>
    <w:lvl w:ilvl="8" w:tplc="08090005" w:tentative="1">
      <w:start w:val="1"/>
      <w:numFmt w:val="bullet"/>
      <w:lvlText w:val=""/>
      <w:lvlJc w:val="left"/>
      <w:pPr>
        <w:tabs>
          <w:tab w:val="num" w:pos="6675"/>
        </w:tabs>
        <w:ind w:left="6675" w:hanging="360"/>
      </w:pPr>
      <w:rPr>
        <w:rFonts w:ascii="Wingdings" w:hAnsi="Wingdings" w:hint="default"/>
      </w:rPr>
    </w:lvl>
  </w:abstractNum>
  <w:abstractNum w:abstractNumId="16" w15:restartNumberingAfterBreak="0">
    <w:nsid w:val="4D6F6F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D4B428F"/>
    <w:multiLevelType w:val="hybridMultilevel"/>
    <w:tmpl w:val="88D02AC0"/>
    <w:lvl w:ilvl="0" w:tplc="0808830A">
      <w:start w:val="1"/>
      <w:numFmt w:val="bullet"/>
      <w:lvlText w:val=""/>
      <w:lvlJc w:val="left"/>
      <w:pPr>
        <w:tabs>
          <w:tab w:val="num" w:pos="1095"/>
        </w:tabs>
        <w:ind w:left="1095" w:hanging="360"/>
      </w:pPr>
      <w:rPr>
        <w:rFonts w:ascii="Symbol" w:hAnsi="Symbol" w:hint="default"/>
      </w:rPr>
    </w:lvl>
    <w:lvl w:ilvl="1" w:tplc="08090003" w:tentative="1">
      <w:start w:val="1"/>
      <w:numFmt w:val="bullet"/>
      <w:lvlText w:val="o"/>
      <w:lvlJc w:val="left"/>
      <w:pPr>
        <w:tabs>
          <w:tab w:val="num" w:pos="1815"/>
        </w:tabs>
        <w:ind w:left="1815" w:hanging="360"/>
      </w:pPr>
      <w:rPr>
        <w:rFonts w:ascii="Courier New" w:hAnsi="Courier New" w:cs="Courier New" w:hint="default"/>
      </w:rPr>
    </w:lvl>
    <w:lvl w:ilvl="2" w:tplc="08090005" w:tentative="1">
      <w:start w:val="1"/>
      <w:numFmt w:val="bullet"/>
      <w:lvlText w:val=""/>
      <w:lvlJc w:val="left"/>
      <w:pPr>
        <w:tabs>
          <w:tab w:val="num" w:pos="2535"/>
        </w:tabs>
        <w:ind w:left="2535" w:hanging="360"/>
      </w:pPr>
      <w:rPr>
        <w:rFonts w:ascii="Wingdings" w:hAnsi="Wingdings" w:hint="default"/>
      </w:rPr>
    </w:lvl>
    <w:lvl w:ilvl="3" w:tplc="08090001" w:tentative="1">
      <w:start w:val="1"/>
      <w:numFmt w:val="bullet"/>
      <w:lvlText w:val=""/>
      <w:lvlJc w:val="left"/>
      <w:pPr>
        <w:tabs>
          <w:tab w:val="num" w:pos="3255"/>
        </w:tabs>
        <w:ind w:left="3255" w:hanging="360"/>
      </w:pPr>
      <w:rPr>
        <w:rFonts w:ascii="Symbol" w:hAnsi="Symbol" w:hint="default"/>
      </w:rPr>
    </w:lvl>
    <w:lvl w:ilvl="4" w:tplc="08090003" w:tentative="1">
      <w:start w:val="1"/>
      <w:numFmt w:val="bullet"/>
      <w:lvlText w:val="o"/>
      <w:lvlJc w:val="left"/>
      <w:pPr>
        <w:tabs>
          <w:tab w:val="num" w:pos="3975"/>
        </w:tabs>
        <w:ind w:left="3975" w:hanging="360"/>
      </w:pPr>
      <w:rPr>
        <w:rFonts w:ascii="Courier New" w:hAnsi="Courier New" w:cs="Courier New" w:hint="default"/>
      </w:rPr>
    </w:lvl>
    <w:lvl w:ilvl="5" w:tplc="08090005" w:tentative="1">
      <w:start w:val="1"/>
      <w:numFmt w:val="bullet"/>
      <w:lvlText w:val=""/>
      <w:lvlJc w:val="left"/>
      <w:pPr>
        <w:tabs>
          <w:tab w:val="num" w:pos="4695"/>
        </w:tabs>
        <w:ind w:left="4695" w:hanging="360"/>
      </w:pPr>
      <w:rPr>
        <w:rFonts w:ascii="Wingdings" w:hAnsi="Wingdings" w:hint="default"/>
      </w:rPr>
    </w:lvl>
    <w:lvl w:ilvl="6" w:tplc="08090001" w:tentative="1">
      <w:start w:val="1"/>
      <w:numFmt w:val="bullet"/>
      <w:lvlText w:val=""/>
      <w:lvlJc w:val="left"/>
      <w:pPr>
        <w:tabs>
          <w:tab w:val="num" w:pos="5415"/>
        </w:tabs>
        <w:ind w:left="5415" w:hanging="360"/>
      </w:pPr>
      <w:rPr>
        <w:rFonts w:ascii="Symbol" w:hAnsi="Symbol" w:hint="default"/>
      </w:rPr>
    </w:lvl>
    <w:lvl w:ilvl="7" w:tplc="08090003" w:tentative="1">
      <w:start w:val="1"/>
      <w:numFmt w:val="bullet"/>
      <w:lvlText w:val="o"/>
      <w:lvlJc w:val="left"/>
      <w:pPr>
        <w:tabs>
          <w:tab w:val="num" w:pos="6135"/>
        </w:tabs>
        <w:ind w:left="6135" w:hanging="360"/>
      </w:pPr>
      <w:rPr>
        <w:rFonts w:ascii="Courier New" w:hAnsi="Courier New" w:cs="Courier New" w:hint="default"/>
      </w:rPr>
    </w:lvl>
    <w:lvl w:ilvl="8" w:tplc="08090005" w:tentative="1">
      <w:start w:val="1"/>
      <w:numFmt w:val="bullet"/>
      <w:lvlText w:val=""/>
      <w:lvlJc w:val="left"/>
      <w:pPr>
        <w:tabs>
          <w:tab w:val="num" w:pos="6855"/>
        </w:tabs>
        <w:ind w:left="6855" w:hanging="360"/>
      </w:pPr>
      <w:rPr>
        <w:rFonts w:ascii="Wingdings" w:hAnsi="Wingdings" w:hint="default"/>
      </w:rPr>
    </w:lvl>
  </w:abstractNum>
  <w:abstractNum w:abstractNumId="18" w15:restartNumberingAfterBreak="0">
    <w:nsid w:val="5F296934"/>
    <w:multiLevelType w:val="hybridMultilevel"/>
    <w:tmpl w:val="830E5058"/>
    <w:lvl w:ilvl="0" w:tplc="0808830A">
      <w:start w:val="1"/>
      <w:numFmt w:val="bullet"/>
      <w:lvlText w:val=""/>
      <w:lvlJc w:val="left"/>
      <w:pPr>
        <w:tabs>
          <w:tab w:val="num" w:pos="375"/>
        </w:tabs>
        <w:ind w:left="375" w:hanging="360"/>
      </w:pPr>
      <w:rPr>
        <w:rFonts w:ascii="Symbol" w:hAnsi="Symbol" w:hint="default"/>
      </w:rPr>
    </w:lvl>
    <w:lvl w:ilvl="1" w:tplc="08090003" w:tentative="1">
      <w:start w:val="1"/>
      <w:numFmt w:val="bullet"/>
      <w:lvlText w:val="o"/>
      <w:lvlJc w:val="left"/>
      <w:pPr>
        <w:tabs>
          <w:tab w:val="num" w:pos="1095"/>
        </w:tabs>
        <w:ind w:left="1095" w:hanging="360"/>
      </w:pPr>
      <w:rPr>
        <w:rFonts w:ascii="Courier New" w:hAnsi="Courier New" w:cs="Courier New" w:hint="default"/>
      </w:rPr>
    </w:lvl>
    <w:lvl w:ilvl="2" w:tplc="08090005" w:tentative="1">
      <w:start w:val="1"/>
      <w:numFmt w:val="bullet"/>
      <w:lvlText w:val=""/>
      <w:lvlJc w:val="left"/>
      <w:pPr>
        <w:tabs>
          <w:tab w:val="num" w:pos="1815"/>
        </w:tabs>
        <w:ind w:left="1815" w:hanging="360"/>
      </w:pPr>
      <w:rPr>
        <w:rFonts w:ascii="Wingdings" w:hAnsi="Wingdings" w:hint="default"/>
      </w:rPr>
    </w:lvl>
    <w:lvl w:ilvl="3" w:tplc="08090001" w:tentative="1">
      <w:start w:val="1"/>
      <w:numFmt w:val="bullet"/>
      <w:lvlText w:val=""/>
      <w:lvlJc w:val="left"/>
      <w:pPr>
        <w:tabs>
          <w:tab w:val="num" w:pos="2535"/>
        </w:tabs>
        <w:ind w:left="2535" w:hanging="360"/>
      </w:pPr>
      <w:rPr>
        <w:rFonts w:ascii="Symbol" w:hAnsi="Symbol" w:hint="default"/>
      </w:rPr>
    </w:lvl>
    <w:lvl w:ilvl="4" w:tplc="08090003" w:tentative="1">
      <w:start w:val="1"/>
      <w:numFmt w:val="bullet"/>
      <w:lvlText w:val="o"/>
      <w:lvlJc w:val="left"/>
      <w:pPr>
        <w:tabs>
          <w:tab w:val="num" w:pos="3255"/>
        </w:tabs>
        <w:ind w:left="3255" w:hanging="360"/>
      </w:pPr>
      <w:rPr>
        <w:rFonts w:ascii="Courier New" w:hAnsi="Courier New" w:cs="Courier New" w:hint="default"/>
      </w:rPr>
    </w:lvl>
    <w:lvl w:ilvl="5" w:tplc="08090005" w:tentative="1">
      <w:start w:val="1"/>
      <w:numFmt w:val="bullet"/>
      <w:lvlText w:val=""/>
      <w:lvlJc w:val="left"/>
      <w:pPr>
        <w:tabs>
          <w:tab w:val="num" w:pos="3975"/>
        </w:tabs>
        <w:ind w:left="3975" w:hanging="360"/>
      </w:pPr>
      <w:rPr>
        <w:rFonts w:ascii="Wingdings" w:hAnsi="Wingdings" w:hint="default"/>
      </w:rPr>
    </w:lvl>
    <w:lvl w:ilvl="6" w:tplc="08090001" w:tentative="1">
      <w:start w:val="1"/>
      <w:numFmt w:val="bullet"/>
      <w:lvlText w:val=""/>
      <w:lvlJc w:val="left"/>
      <w:pPr>
        <w:tabs>
          <w:tab w:val="num" w:pos="4695"/>
        </w:tabs>
        <w:ind w:left="4695" w:hanging="360"/>
      </w:pPr>
      <w:rPr>
        <w:rFonts w:ascii="Symbol" w:hAnsi="Symbol" w:hint="default"/>
      </w:rPr>
    </w:lvl>
    <w:lvl w:ilvl="7" w:tplc="08090003" w:tentative="1">
      <w:start w:val="1"/>
      <w:numFmt w:val="bullet"/>
      <w:lvlText w:val="o"/>
      <w:lvlJc w:val="left"/>
      <w:pPr>
        <w:tabs>
          <w:tab w:val="num" w:pos="5415"/>
        </w:tabs>
        <w:ind w:left="5415" w:hanging="360"/>
      </w:pPr>
      <w:rPr>
        <w:rFonts w:ascii="Courier New" w:hAnsi="Courier New" w:cs="Courier New" w:hint="default"/>
      </w:rPr>
    </w:lvl>
    <w:lvl w:ilvl="8" w:tplc="08090005" w:tentative="1">
      <w:start w:val="1"/>
      <w:numFmt w:val="bullet"/>
      <w:lvlText w:val=""/>
      <w:lvlJc w:val="left"/>
      <w:pPr>
        <w:tabs>
          <w:tab w:val="num" w:pos="6135"/>
        </w:tabs>
        <w:ind w:left="6135" w:hanging="360"/>
      </w:pPr>
      <w:rPr>
        <w:rFonts w:ascii="Wingdings" w:hAnsi="Wingdings" w:hint="default"/>
      </w:rPr>
    </w:lvl>
  </w:abstractNum>
  <w:abstractNum w:abstractNumId="19" w15:restartNumberingAfterBreak="0">
    <w:nsid w:val="74123717"/>
    <w:multiLevelType w:val="hybridMultilevel"/>
    <w:tmpl w:val="DEE45EFE"/>
    <w:lvl w:ilvl="0" w:tplc="0809000F">
      <w:start w:val="1"/>
      <w:numFmt w:val="decimal"/>
      <w:lvlText w:val="%1."/>
      <w:lvlJc w:val="left"/>
      <w:pPr>
        <w:tabs>
          <w:tab w:val="num" w:pos="720"/>
        </w:tabs>
        <w:ind w:left="720" w:hanging="360"/>
      </w:pPr>
      <w:rPr>
        <w:rFonts w:hint="default"/>
      </w:rPr>
    </w:lvl>
    <w:lvl w:ilvl="1" w:tplc="9E64EA6A">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5261748"/>
    <w:multiLevelType w:val="hybridMultilevel"/>
    <w:tmpl w:val="9A7AC6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52769574">
    <w:abstractNumId w:val="20"/>
  </w:num>
  <w:num w:numId="2" w16cid:durableId="1319378512">
    <w:abstractNumId w:val="19"/>
  </w:num>
  <w:num w:numId="3" w16cid:durableId="2107383271">
    <w:abstractNumId w:val="13"/>
  </w:num>
  <w:num w:numId="4" w16cid:durableId="988628156">
    <w:abstractNumId w:val="17"/>
  </w:num>
  <w:num w:numId="5" w16cid:durableId="1734506198">
    <w:abstractNumId w:val="10"/>
  </w:num>
  <w:num w:numId="6" w16cid:durableId="1357000304">
    <w:abstractNumId w:val="12"/>
  </w:num>
  <w:num w:numId="7" w16cid:durableId="1392533977">
    <w:abstractNumId w:val="15"/>
  </w:num>
  <w:num w:numId="8" w16cid:durableId="1192764183">
    <w:abstractNumId w:val="11"/>
  </w:num>
  <w:num w:numId="9" w16cid:durableId="365176588">
    <w:abstractNumId w:val="18"/>
  </w:num>
  <w:num w:numId="10" w16cid:durableId="2118867602">
    <w:abstractNumId w:val="8"/>
  </w:num>
  <w:num w:numId="11" w16cid:durableId="240800160">
    <w:abstractNumId w:val="9"/>
  </w:num>
  <w:num w:numId="12" w16cid:durableId="1775200070">
    <w:abstractNumId w:val="7"/>
  </w:num>
  <w:num w:numId="13" w16cid:durableId="103695853">
    <w:abstractNumId w:val="6"/>
  </w:num>
  <w:num w:numId="14" w16cid:durableId="1922828308">
    <w:abstractNumId w:val="5"/>
  </w:num>
  <w:num w:numId="15" w16cid:durableId="370148889">
    <w:abstractNumId w:val="4"/>
  </w:num>
  <w:num w:numId="16" w16cid:durableId="1082526881">
    <w:abstractNumId w:val="3"/>
  </w:num>
  <w:num w:numId="17" w16cid:durableId="1905295346">
    <w:abstractNumId w:val="2"/>
  </w:num>
  <w:num w:numId="18" w16cid:durableId="1633319938">
    <w:abstractNumId w:val="1"/>
  </w:num>
  <w:num w:numId="19" w16cid:durableId="1654017551">
    <w:abstractNumId w:val="0"/>
  </w:num>
  <w:num w:numId="20" w16cid:durableId="112285278">
    <w:abstractNumId w:val="14"/>
  </w:num>
  <w:num w:numId="21" w16cid:durableId="80242947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4"/>
  <w:drawingGridVerticalSpacing w:val="284"/>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631"/>
    <w:rsid w:val="000346D3"/>
    <w:rsid w:val="00036260"/>
    <w:rsid w:val="000379A9"/>
    <w:rsid w:val="00054B4E"/>
    <w:rsid w:val="00077665"/>
    <w:rsid w:val="00096C31"/>
    <w:rsid w:val="000A49DB"/>
    <w:rsid w:val="000C7699"/>
    <w:rsid w:val="000F1397"/>
    <w:rsid w:val="000F6B56"/>
    <w:rsid w:val="00103384"/>
    <w:rsid w:val="00107A5D"/>
    <w:rsid w:val="00124713"/>
    <w:rsid w:val="0013486D"/>
    <w:rsid w:val="00154D2A"/>
    <w:rsid w:val="0015693D"/>
    <w:rsid w:val="0015730D"/>
    <w:rsid w:val="0016039E"/>
    <w:rsid w:val="0017619C"/>
    <w:rsid w:val="00183413"/>
    <w:rsid w:val="001910B9"/>
    <w:rsid w:val="002114B9"/>
    <w:rsid w:val="00235E92"/>
    <w:rsid w:val="0025682F"/>
    <w:rsid w:val="00277496"/>
    <w:rsid w:val="0028523A"/>
    <w:rsid w:val="002E475D"/>
    <w:rsid w:val="002F4C7F"/>
    <w:rsid w:val="002F5902"/>
    <w:rsid w:val="00314231"/>
    <w:rsid w:val="00320382"/>
    <w:rsid w:val="00326344"/>
    <w:rsid w:val="003316A3"/>
    <w:rsid w:val="00351332"/>
    <w:rsid w:val="0036061C"/>
    <w:rsid w:val="00363C98"/>
    <w:rsid w:val="003640F7"/>
    <w:rsid w:val="00386EF2"/>
    <w:rsid w:val="0039553F"/>
    <w:rsid w:val="003C7FD7"/>
    <w:rsid w:val="003D3FB1"/>
    <w:rsid w:val="003D7113"/>
    <w:rsid w:val="003E484E"/>
    <w:rsid w:val="00427135"/>
    <w:rsid w:val="00432003"/>
    <w:rsid w:val="004533DD"/>
    <w:rsid w:val="004539FD"/>
    <w:rsid w:val="00466627"/>
    <w:rsid w:val="004B2BD1"/>
    <w:rsid w:val="004C534C"/>
    <w:rsid w:val="004F44EC"/>
    <w:rsid w:val="00511AF7"/>
    <w:rsid w:val="00521CCE"/>
    <w:rsid w:val="00544E25"/>
    <w:rsid w:val="005718CF"/>
    <w:rsid w:val="005D2B83"/>
    <w:rsid w:val="005D5C4E"/>
    <w:rsid w:val="005D5FC1"/>
    <w:rsid w:val="005F7BCF"/>
    <w:rsid w:val="00614F56"/>
    <w:rsid w:val="006217DE"/>
    <w:rsid w:val="00651E9F"/>
    <w:rsid w:val="006C01A7"/>
    <w:rsid w:val="006C7E3C"/>
    <w:rsid w:val="006E5D19"/>
    <w:rsid w:val="006F24C1"/>
    <w:rsid w:val="00723146"/>
    <w:rsid w:val="007235D8"/>
    <w:rsid w:val="007425F2"/>
    <w:rsid w:val="007445CF"/>
    <w:rsid w:val="00766109"/>
    <w:rsid w:val="00766CAF"/>
    <w:rsid w:val="007A0B3F"/>
    <w:rsid w:val="007B5310"/>
    <w:rsid w:val="007B7321"/>
    <w:rsid w:val="008115C3"/>
    <w:rsid w:val="0083082A"/>
    <w:rsid w:val="00831E82"/>
    <w:rsid w:val="00872A54"/>
    <w:rsid w:val="008B7216"/>
    <w:rsid w:val="008C3897"/>
    <w:rsid w:val="008D0911"/>
    <w:rsid w:val="00902AE9"/>
    <w:rsid w:val="009157CA"/>
    <w:rsid w:val="0092708B"/>
    <w:rsid w:val="00975589"/>
    <w:rsid w:val="00992052"/>
    <w:rsid w:val="00996228"/>
    <w:rsid w:val="009A0AF3"/>
    <w:rsid w:val="009A3219"/>
    <w:rsid w:val="009F7F5B"/>
    <w:rsid w:val="00A00E63"/>
    <w:rsid w:val="00A05B55"/>
    <w:rsid w:val="00A13EDD"/>
    <w:rsid w:val="00A232BA"/>
    <w:rsid w:val="00A35C44"/>
    <w:rsid w:val="00A6174E"/>
    <w:rsid w:val="00A67D52"/>
    <w:rsid w:val="00A7010B"/>
    <w:rsid w:val="00A726E6"/>
    <w:rsid w:val="00A7672B"/>
    <w:rsid w:val="00AA2433"/>
    <w:rsid w:val="00AC4F5C"/>
    <w:rsid w:val="00AD747C"/>
    <w:rsid w:val="00B06796"/>
    <w:rsid w:val="00B07959"/>
    <w:rsid w:val="00B3710F"/>
    <w:rsid w:val="00B449F4"/>
    <w:rsid w:val="00B51B3E"/>
    <w:rsid w:val="00B664EF"/>
    <w:rsid w:val="00B84122"/>
    <w:rsid w:val="00B86631"/>
    <w:rsid w:val="00C10ACB"/>
    <w:rsid w:val="00C25A2C"/>
    <w:rsid w:val="00C53BD8"/>
    <w:rsid w:val="00C546D2"/>
    <w:rsid w:val="00C56108"/>
    <w:rsid w:val="00C57D85"/>
    <w:rsid w:val="00C76184"/>
    <w:rsid w:val="00C936CB"/>
    <w:rsid w:val="00C96672"/>
    <w:rsid w:val="00C9684B"/>
    <w:rsid w:val="00CA1986"/>
    <w:rsid w:val="00CB146C"/>
    <w:rsid w:val="00CB7D3A"/>
    <w:rsid w:val="00CF0E3A"/>
    <w:rsid w:val="00D05D23"/>
    <w:rsid w:val="00D23F6C"/>
    <w:rsid w:val="00D2652E"/>
    <w:rsid w:val="00D32795"/>
    <w:rsid w:val="00D52FF2"/>
    <w:rsid w:val="00D75CB1"/>
    <w:rsid w:val="00D9578F"/>
    <w:rsid w:val="00DB4924"/>
    <w:rsid w:val="00DB5212"/>
    <w:rsid w:val="00DE2274"/>
    <w:rsid w:val="00DF0A57"/>
    <w:rsid w:val="00E144F4"/>
    <w:rsid w:val="00E321CA"/>
    <w:rsid w:val="00E52743"/>
    <w:rsid w:val="00E76231"/>
    <w:rsid w:val="00EA620F"/>
    <w:rsid w:val="00EB189D"/>
    <w:rsid w:val="00ED6E1D"/>
    <w:rsid w:val="00EE733C"/>
    <w:rsid w:val="00F629C0"/>
    <w:rsid w:val="00F92460"/>
    <w:rsid w:val="00F9415C"/>
    <w:rsid w:val="00FB7060"/>
    <w:rsid w:val="00FC0766"/>
    <w:rsid w:val="00FE6D7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2050"/>
    <o:shapelayout v:ext="edit">
      <o:idmap v:ext="edit" data="2"/>
    </o:shapelayout>
  </w:shapeDefaults>
  <w:decimalSymbol w:val="."/>
  <w:listSeparator w:val=","/>
  <w14:docId w14:val="18DEC38B"/>
  <w15:docId w15:val="{55A779D0-AE18-4CB7-BEC6-75798EDC1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7D52"/>
    <w:rPr>
      <w:rFonts w:eastAsia="MS Mincho"/>
      <w:sz w:val="24"/>
      <w:szCs w:val="24"/>
      <w:lang w:eastAsia="ja-JP"/>
    </w:rPr>
  </w:style>
  <w:style w:type="paragraph" w:styleId="Heading1">
    <w:name w:val="heading 1"/>
    <w:basedOn w:val="Normal"/>
    <w:next w:val="Normal"/>
    <w:qFormat/>
    <w:pPr>
      <w:keepNext/>
      <w:spacing w:after="240"/>
      <w:outlineLvl w:val="0"/>
    </w:pPr>
    <w:rPr>
      <w:rFonts w:ascii="Arial" w:hAnsi="Arial" w:cs="Arial"/>
      <w:b/>
      <w:bCs/>
      <w:kern w:val="32"/>
      <w:sz w:val="32"/>
      <w:szCs w:val="32"/>
      <w:lang w:eastAsia="en-US"/>
    </w:rPr>
  </w:style>
  <w:style w:type="paragraph" w:styleId="Heading2">
    <w:name w:val="heading 2"/>
    <w:basedOn w:val="Normal"/>
    <w:next w:val="Normal"/>
    <w:qFormat/>
    <w:pPr>
      <w:keepNext/>
      <w:spacing w:before="60" w:after="60"/>
      <w:outlineLvl w:val="1"/>
    </w:pPr>
    <w:rPr>
      <w:rFonts w:ascii="Helvetica" w:hAnsi="Helvetica" w:cs="Helvetica"/>
      <w:b/>
      <w:bCs/>
      <w:caps/>
      <w:color w:val="FFFFFF"/>
      <w:sz w:val="28"/>
      <w:szCs w:val="28"/>
      <w:lang w:eastAsia="en-US"/>
    </w:rPr>
  </w:style>
  <w:style w:type="paragraph" w:styleId="Heading3">
    <w:name w:val="heading 3"/>
    <w:basedOn w:val="Normal"/>
    <w:next w:val="Normal"/>
    <w:qFormat/>
    <w:pPr>
      <w:keepNext/>
      <w:spacing w:before="240" w:after="60"/>
      <w:outlineLvl w:val="2"/>
    </w:pPr>
    <w:rPr>
      <w:rFonts w:ascii="Helvetica" w:hAnsi="Helvetica" w:cs="Arial"/>
      <w:b/>
      <w:bCs/>
      <w:sz w:val="26"/>
      <w:szCs w:val="26"/>
      <w:lang w:eastAsia="en-US"/>
    </w:rPr>
  </w:style>
  <w:style w:type="paragraph" w:styleId="Heading4">
    <w:name w:val="heading 4"/>
    <w:basedOn w:val="Normal"/>
    <w:next w:val="Normal"/>
    <w:link w:val="Heading4Char"/>
    <w:qFormat/>
    <w:rsid w:val="00A67D52"/>
    <w:pPr>
      <w:keepNext/>
      <w:spacing w:before="240" w:after="60"/>
      <w:outlineLvl w:val="3"/>
    </w:pPr>
    <w:rPr>
      <w:b/>
      <w:bCs/>
      <w:sz w:val="28"/>
      <w:szCs w:val="28"/>
    </w:rPr>
  </w:style>
  <w:style w:type="paragraph" w:styleId="Heading5">
    <w:name w:val="heading 5"/>
    <w:basedOn w:val="Normal"/>
    <w:next w:val="Normal"/>
    <w:qFormat/>
    <w:rsid w:val="00A67D52"/>
    <w:pPr>
      <w:spacing w:before="240" w:after="60"/>
      <w:outlineLvl w:val="4"/>
    </w:pPr>
    <w:rPr>
      <w:b/>
      <w:bCs/>
      <w:i/>
      <w:iCs/>
      <w:sz w:val="26"/>
      <w:szCs w:val="26"/>
    </w:rPr>
  </w:style>
  <w:style w:type="paragraph" w:styleId="Heading6">
    <w:name w:val="heading 6"/>
    <w:basedOn w:val="Normal"/>
    <w:next w:val="Normal"/>
    <w:qFormat/>
    <w:rsid w:val="00A67D52"/>
    <w:pPr>
      <w:spacing w:before="240" w:after="60"/>
      <w:outlineLvl w:val="5"/>
    </w:pPr>
    <w:rPr>
      <w:b/>
      <w:bCs/>
      <w:sz w:val="22"/>
      <w:szCs w:val="22"/>
    </w:rPr>
  </w:style>
  <w:style w:type="paragraph" w:styleId="Heading7">
    <w:name w:val="heading 7"/>
    <w:basedOn w:val="Normal"/>
    <w:next w:val="Normal"/>
    <w:qFormat/>
    <w:rsid w:val="00A67D52"/>
    <w:pPr>
      <w:spacing w:before="240" w:after="60"/>
      <w:outlineLvl w:val="6"/>
    </w:pPr>
  </w:style>
  <w:style w:type="paragraph" w:styleId="Heading8">
    <w:name w:val="heading 8"/>
    <w:basedOn w:val="Normal"/>
    <w:next w:val="Normal"/>
    <w:qFormat/>
    <w:rsid w:val="00A67D52"/>
    <w:pPr>
      <w:spacing w:before="240" w:after="60"/>
      <w:outlineLvl w:val="7"/>
    </w:pPr>
    <w:rPr>
      <w:i/>
      <w:iCs/>
    </w:rPr>
  </w:style>
  <w:style w:type="paragraph" w:styleId="Heading9">
    <w:name w:val="heading 9"/>
    <w:basedOn w:val="Normal"/>
    <w:next w:val="Normal"/>
    <w:qFormat/>
    <w:rsid w:val="00A67D5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lh2">
    <w:name w:val="lh2"/>
    <w:basedOn w:val="Normal"/>
    <w:pPr>
      <w:tabs>
        <w:tab w:val="left" w:pos="1440"/>
        <w:tab w:val="left" w:pos="6480"/>
        <w:tab w:val="left" w:pos="7200"/>
        <w:tab w:val="left" w:pos="7920"/>
      </w:tabs>
      <w:spacing w:after="240"/>
      <w:ind w:left="720" w:hanging="720"/>
    </w:pPr>
    <w:rPr>
      <w:rFonts w:ascii="Arial" w:hAnsi="Arial"/>
      <w:b/>
      <w:caps/>
    </w:rPr>
  </w:style>
  <w:style w:type="paragraph" w:customStyle="1" w:styleId="11etc">
    <w:name w:val="1.1 etc"/>
    <w:basedOn w:val="Normal"/>
    <w:pPr>
      <w:spacing w:before="120" w:after="360"/>
      <w:jc w:val="both"/>
    </w:pPr>
    <w:rPr>
      <w:rFonts w:ascii="Arial" w:hAnsi="Arial"/>
      <w:sz w:val="20"/>
      <w:szCs w:val="20"/>
    </w:rPr>
  </w:style>
  <w:style w:type="paragraph" w:customStyle="1" w:styleId="Bullet">
    <w:name w:val="Bullet"/>
    <w:basedOn w:val="11etc"/>
    <w:pPr>
      <w:numPr>
        <w:numId w:val="6"/>
      </w:numPr>
      <w:spacing w:before="0" w:after="0"/>
      <w:jc w:val="left"/>
    </w:pPr>
    <w:rPr>
      <w:sz w:val="22"/>
      <w:szCs w:val="22"/>
    </w:rPr>
  </w:style>
  <w:style w:type="character" w:customStyle="1" w:styleId="lh2Char">
    <w:name w:val="lh2 Char"/>
    <w:rPr>
      <w:rFonts w:ascii="Arial" w:hAnsi="Arial"/>
      <w:b/>
      <w:caps/>
      <w:sz w:val="24"/>
      <w:szCs w:val="24"/>
      <w:lang w:val="en-GB" w:eastAsia="en-GB" w:bidi="ar-SA"/>
    </w:rPr>
  </w:style>
  <w:style w:type="character" w:styleId="Hyperlink">
    <w:name w:val="Hyperlink"/>
    <w:rsid w:val="00A67D52"/>
    <w:rPr>
      <w:color w:val="0000FF"/>
      <w:u w:val="single"/>
    </w:rPr>
  </w:style>
  <w:style w:type="paragraph" w:customStyle="1" w:styleId="student2">
    <w:name w:val="student2"/>
    <w:basedOn w:val="Normal"/>
    <w:link w:val="student2Char"/>
    <w:autoRedefine/>
    <w:rsid w:val="00A67D52"/>
    <w:pPr>
      <w:autoSpaceDE w:val="0"/>
      <w:autoSpaceDN w:val="0"/>
      <w:adjustRightInd w:val="0"/>
    </w:pPr>
    <w:rPr>
      <w:rFonts w:ascii="ApexSansBookT" w:hAnsi="ApexSansBookT" w:cs="NewsGothicMT,Bold"/>
      <w:bCs/>
      <w:iCs/>
      <w:color w:val="000000"/>
      <w:lang w:eastAsia="zh-TW"/>
    </w:rPr>
  </w:style>
  <w:style w:type="character" w:customStyle="1" w:styleId="student2Char">
    <w:name w:val="student2 Char"/>
    <w:link w:val="student2"/>
    <w:rsid w:val="00A67D52"/>
    <w:rPr>
      <w:rFonts w:ascii="ApexSansBookT" w:eastAsia="MS Mincho" w:hAnsi="ApexSansBookT" w:cs="NewsGothicMT,Bold"/>
      <w:bCs/>
      <w:iCs/>
      <w:color w:val="000000"/>
      <w:sz w:val="24"/>
      <w:szCs w:val="24"/>
      <w:lang w:val="en-GB" w:eastAsia="zh-TW" w:bidi="ar-SA"/>
    </w:rPr>
  </w:style>
  <w:style w:type="paragraph" w:styleId="ListNumber">
    <w:name w:val="List Number"/>
    <w:basedOn w:val="Normal"/>
    <w:rsid w:val="00A67D52"/>
    <w:pPr>
      <w:numPr>
        <w:numId w:val="10"/>
      </w:numPr>
    </w:pPr>
  </w:style>
  <w:style w:type="paragraph" w:customStyle="1" w:styleId="Sarah">
    <w:name w:val="Sarah"/>
    <w:basedOn w:val="Normal"/>
    <w:rsid w:val="00A67D52"/>
    <w:pPr>
      <w:autoSpaceDE w:val="0"/>
      <w:autoSpaceDN w:val="0"/>
      <w:adjustRightInd w:val="0"/>
    </w:pPr>
    <w:rPr>
      <w:rFonts w:ascii="NewsGothicMT,Bold" w:hAnsi="NewsGothicMT,Bold" w:cs="NewsGothicMT,Bold"/>
      <w:b/>
      <w:bCs/>
      <w:color w:val="000000"/>
      <w:lang w:eastAsia="zh-TW"/>
    </w:rPr>
  </w:style>
  <w:style w:type="paragraph" w:customStyle="1" w:styleId="OUVS1">
    <w:name w:val="OUVS1"/>
    <w:basedOn w:val="Normal"/>
    <w:rsid w:val="00A67D52"/>
    <w:pPr>
      <w:autoSpaceDE w:val="0"/>
      <w:autoSpaceDN w:val="0"/>
      <w:adjustRightInd w:val="0"/>
    </w:pPr>
    <w:rPr>
      <w:rFonts w:ascii="ApexSansBookT" w:hAnsi="ApexSansBookT" w:cs="NewsGothicMT,Italic"/>
      <w:iCs/>
      <w:color w:val="000000"/>
      <w:lang w:eastAsia="zh-TW"/>
    </w:rPr>
  </w:style>
  <w:style w:type="paragraph" w:styleId="BalloonText">
    <w:name w:val="Balloon Text"/>
    <w:basedOn w:val="Normal"/>
    <w:semiHidden/>
    <w:rsid w:val="00A67D52"/>
    <w:rPr>
      <w:rFonts w:ascii="Tahoma" w:hAnsi="Tahoma" w:cs="Tahoma"/>
      <w:sz w:val="16"/>
      <w:szCs w:val="16"/>
    </w:rPr>
  </w:style>
  <w:style w:type="paragraph" w:styleId="BlockText">
    <w:name w:val="Block Text"/>
    <w:basedOn w:val="Normal"/>
    <w:rsid w:val="00A67D52"/>
    <w:pPr>
      <w:spacing w:after="120"/>
      <w:ind w:left="1440" w:right="1440"/>
    </w:pPr>
  </w:style>
  <w:style w:type="paragraph" w:styleId="BodyText">
    <w:name w:val="Body Text"/>
    <w:basedOn w:val="Normal"/>
    <w:rsid w:val="00A67D52"/>
    <w:pPr>
      <w:spacing w:after="120"/>
    </w:pPr>
  </w:style>
  <w:style w:type="paragraph" w:styleId="BodyText2">
    <w:name w:val="Body Text 2"/>
    <w:basedOn w:val="Normal"/>
    <w:rsid w:val="00A67D52"/>
    <w:pPr>
      <w:spacing w:after="120" w:line="480" w:lineRule="auto"/>
    </w:pPr>
  </w:style>
  <w:style w:type="paragraph" w:styleId="BodyText3">
    <w:name w:val="Body Text 3"/>
    <w:basedOn w:val="Normal"/>
    <w:rsid w:val="00A67D52"/>
    <w:pPr>
      <w:spacing w:after="120"/>
    </w:pPr>
    <w:rPr>
      <w:sz w:val="16"/>
      <w:szCs w:val="16"/>
    </w:rPr>
  </w:style>
  <w:style w:type="paragraph" w:styleId="BodyTextFirstIndent">
    <w:name w:val="Body Text First Indent"/>
    <w:basedOn w:val="BodyText"/>
    <w:rsid w:val="00A67D52"/>
    <w:pPr>
      <w:ind w:firstLine="210"/>
    </w:pPr>
  </w:style>
  <w:style w:type="paragraph" w:styleId="BodyTextIndent">
    <w:name w:val="Body Text Indent"/>
    <w:basedOn w:val="Normal"/>
    <w:rsid w:val="00A67D52"/>
    <w:pPr>
      <w:spacing w:after="120"/>
      <w:ind w:left="283"/>
    </w:pPr>
  </w:style>
  <w:style w:type="paragraph" w:styleId="BodyTextFirstIndent2">
    <w:name w:val="Body Text First Indent 2"/>
    <w:basedOn w:val="BodyTextIndent"/>
    <w:rsid w:val="00A67D52"/>
    <w:pPr>
      <w:ind w:firstLine="210"/>
    </w:pPr>
  </w:style>
  <w:style w:type="paragraph" w:styleId="BodyTextIndent2">
    <w:name w:val="Body Text Indent 2"/>
    <w:basedOn w:val="Normal"/>
    <w:rsid w:val="00A67D52"/>
    <w:pPr>
      <w:spacing w:after="120" w:line="480" w:lineRule="auto"/>
      <w:ind w:left="283"/>
    </w:pPr>
  </w:style>
  <w:style w:type="paragraph" w:styleId="BodyTextIndent3">
    <w:name w:val="Body Text Indent 3"/>
    <w:basedOn w:val="Normal"/>
    <w:rsid w:val="00A67D52"/>
    <w:pPr>
      <w:spacing w:after="120"/>
      <w:ind w:left="283"/>
    </w:pPr>
    <w:rPr>
      <w:sz w:val="16"/>
      <w:szCs w:val="16"/>
    </w:rPr>
  </w:style>
  <w:style w:type="paragraph" w:styleId="Caption">
    <w:name w:val="caption"/>
    <w:basedOn w:val="Normal"/>
    <w:next w:val="Normal"/>
    <w:qFormat/>
    <w:rsid w:val="00A67D52"/>
    <w:rPr>
      <w:b/>
      <w:bCs/>
      <w:sz w:val="20"/>
      <w:szCs w:val="20"/>
    </w:rPr>
  </w:style>
  <w:style w:type="paragraph" w:styleId="Closing">
    <w:name w:val="Closing"/>
    <w:basedOn w:val="Normal"/>
    <w:rsid w:val="00A67D52"/>
    <w:pPr>
      <w:ind w:left="4252"/>
    </w:pPr>
  </w:style>
  <w:style w:type="paragraph" w:styleId="CommentText">
    <w:name w:val="annotation text"/>
    <w:basedOn w:val="Normal"/>
    <w:semiHidden/>
    <w:rsid w:val="00A67D52"/>
    <w:rPr>
      <w:sz w:val="20"/>
      <w:szCs w:val="20"/>
    </w:rPr>
  </w:style>
  <w:style w:type="paragraph" w:styleId="CommentSubject">
    <w:name w:val="annotation subject"/>
    <w:basedOn w:val="CommentText"/>
    <w:next w:val="CommentText"/>
    <w:semiHidden/>
    <w:rsid w:val="00A67D52"/>
    <w:rPr>
      <w:b/>
      <w:bCs/>
    </w:rPr>
  </w:style>
  <w:style w:type="paragraph" w:styleId="Date">
    <w:name w:val="Date"/>
    <w:basedOn w:val="Normal"/>
    <w:next w:val="Normal"/>
    <w:rsid w:val="00A67D52"/>
  </w:style>
  <w:style w:type="paragraph" w:styleId="DocumentMap">
    <w:name w:val="Document Map"/>
    <w:basedOn w:val="Normal"/>
    <w:semiHidden/>
    <w:rsid w:val="00A67D52"/>
    <w:pPr>
      <w:shd w:val="clear" w:color="auto" w:fill="000080"/>
    </w:pPr>
    <w:rPr>
      <w:rFonts w:ascii="Tahoma" w:hAnsi="Tahoma" w:cs="Tahoma"/>
      <w:sz w:val="20"/>
      <w:szCs w:val="20"/>
    </w:rPr>
  </w:style>
  <w:style w:type="paragraph" w:styleId="E-mailSignature">
    <w:name w:val="E-mail Signature"/>
    <w:basedOn w:val="Normal"/>
    <w:rsid w:val="00A67D52"/>
  </w:style>
  <w:style w:type="paragraph" w:styleId="EndnoteText">
    <w:name w:val="endnote text"/>
    <w:basedOn w:val="Normal"/>
    <w:semiHidden/>
    <w:rsid w:val="00A67D52"/>
    <w:rPr>
      <w:sz w:val="20"/>
      <w:szCs w:val="20"/>
    </w:rPr>
  </w:style>
  <w:style w:type="paragraph" w:styleId="EnvelopeAddress">
    <w:name w:val="envelope address"/>
    <w:basedOn w:val="Normal"/>
    <w:rsid w:val="00A67D52"/>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67D52"/>
    <w:rPr>
      <w:rFonts w:ascii="Arial" w:hAnsi="Arial" w:cs="Arial"/>
      <w:sz w:val="20"/>
      <w:szCs w:val="20"/>
    </w:rPr>
  </w:style>
  <w:style w:type="paragraph" w:styleId="FootnoteText">
    <w:name w:val="footnote text"/>
    <w:basedOn w:val="Normal"/>
    <w:semiHidden/>
    <w:rsid w:val="00A67D52"/>
    <w:rPr>
      <w:sz w:val="20"/>
      <w:szCs w:val="20"/>
    </w:rPr>
  </w:style>
  <w:style w:type="paragraph" w:styleId="HTMLAddress">
    <w:name w:val="HTML Address"/>
    <w:basedOn w:val="Normal"/>
    <w:rsid w:val="00A67D52"/>
    <w:rPr>
      <w:i/>
      <w:iCs/>
    </w:rPr>
  </w:style>
  <w:style w:type="paragraph" w:styleId="HTMLPreformatted">
    <w:name w:val="HTML Preformatted"/>
    <w:basedOn w:val="Normal"/>
    <w:rsid w:val="00A67D52"/>
    <w:rPr>
      <w:rFonts w:ascii="Courier New" w:hAnsi="Courier New" w:cs="Courier New"/>
      <w:sz w:val="20"/>
      <w:szCs w:val="20"/>
    </w:rPr>
  </w:style>
  <w:style w:type="paragraph" w:styleId="Index1">
    <w:name w:val="index 1"/>
    <w:basedOn w:val="Normal"/>
    <w:next w:val="Normal"/>
    <w:autoRedefine/>
    <w:semiHidden/>
    <w:rsid w:val="00A67D52"/>
    <w:pPr>
      <w:ind w:left="240" w:hanging="240"/>
    </w:pPr>
  </w:style>
  <w:style w:type="paragraph" w:styleId="Index2">
    <w:name w:val="index 2"/>
    <w:basedOn w:val="Normal"/>
    <w:next w:val="Normal"/>
    <w:autoRedefine/>
    <w:semiHidden/>
    <w:rsid w:val="00A67D52"/>
    <w:pPr>
      <w:ind w:left="480" w:hanging="240"/>
    </w:pPr>
  </w:style>
  <w:style w:type="paragraph" w:styleId="Index3">
    <w:name w:val="index 3"/>
    <w:basedOn w:val="Normal"/>
    <w:next w:val="Normal"/>
    <w:autoRedefine/>
    <w:semiHidden/>
    <w:rsid w:val="00A67D52"/>
    <w:pPr>
      <w:ind w:left="720" w:hanging="240"/>
    </w:pPr>
  </w:style>
  <w:style w:type="paragraph" w:styleId="Index4">
    <w:name w:val="index 4"/>
    <w:basedOn w:val="Normal"/>
    <w:next w:val="Normal"/>
    <w:autoRedefine/>
    <w:semiHidden/>
    <w:rsid w:val="00A67D52"/>
    <w:pPr>
      <w:ind w:left="960" w:hanging="240"/>
    </w:pPr>
  </w:style>
  <w:style w:type="paragraph" w:styleId="Index5">
    <w:name w:val="index 5"/>
    <w:basedOn w:val="Normal"/>
    <w:next w:val="Normal"/>
    <w:autoRedefine/>
    <w:semiHidden/>
    <w:rsid w:val="00A67D52"/>
    <w:pPr>
      <w:ind w:left="1200" w:hanging="240"/>
    </w:pPr>
  </w:style>
  <w:style w:type="paragraph" w:styleId="Index6">
    <w:name w:val="index 6"/>
    <w:basedOn w:val="Normal"/>
    <w:next w:val="Normal"/>
    <w:autoRedefine/>
    <w:semiHidden/>
    <w:rsid w:val="00A67D52"/>
    <w:pPr>
      <w:ind w:left="1440" w:hanging="240"/>
    </w:pPr>
  </w:style>
  <w:style w:type="paragraph" w:styleId="Index7">
    <w:name w:val="index 7"/>
    <w:basedOn w:val="Normal"/>
    <w:next w:val="Normal"/>
    <w:autoRedefine/>
    <w:semiHidden/>
    <w:rsid w:val="00A67D52"/>
    <w:pPr>
      <w:ind w:left="1680" w:hanging="240"/>
    </w:pPr>
  </w:style>
  <w:style w:type="paragraph" w:styleId="Index8">
    <w:name w:val="index 8"/>
    <w:basedOn w:val="Normal"/>
    <w:next w:val="Normal"/>
    <w:autoRedefine/>
    <w:semiHidden/>
    <w:rsid w:val="00A67D52"/>
    <w:pPr>
      <w:ind w:left="1920" w:hanging="240"/>
    </w:pPr>
  </w:style>
  <w:style w:type="paragraph" w:styleId="Index9">
    <w:name w:val="index 9"/>
    <w:basedOn w:val="Normal"/>
    <w:next w:val="Normal"/>
    <w:autoRedefine/>
    <w:semiHidden/>
    <w:rsid w:val="00A67D52"/>
    <w:pPr>
      <w:ind w:left="2160" w:hanging="240"/>
    </w:pPr>
  </w:style>
  <w:style w:type="paragraph" w:styleId="IndexHeading">
    <w:name w:val="index heading"/>
    <w:basedOn w:val="Normal"/>
    <w:next w:val="Index1"/>
    <w:semiHidden/>
    <w:rsid w:val="00A67D52"/>
    <w:rPr>
      <w:rFonts w:ascii="Arial" w:hAnsi="Arial" w:cs="Arial"/>
      <w:b/>
      <w:bCs/>
    </w:rPr>
  </w:style>
  <w:style w:type="paragraph" w:styleId="List">
    <w:name w:val="List"/>
    <w:basedOn w:val="Normal"/>
    <w:rsid w:val="00A67D52"/>
    <w:pPr>
      <w:ind w:left="283" w:hanging="283"/>
    </w:pPr>
  </w:style>
  <w:style w:type="paragraph" w:styleId="List2">
    <w:name w:val="List 2"/>
    <w:basedOn w:val="Normal"/>
    <w:rsid w:val="00A67D52"/>
    <w:pPr>
      <w:ind w:left="566" w:hanging="283"/>
    </w:pPr>
  </w:style>
  <w:style w:type="paragraph" w:styleId="List3">
    <w:name w:val="List 3"/>
    <w:basedOn w:val="Normal"/>
    <w:rsid w:val="00A67D52"/>
    <w:pPr>
      <w:ind w:left="849" w:hanging="283"/>
    </w:pPr>
  </w:style>
  <w:style w:type="paragraph" w:styleId="List4">
    <w:name w:val="List 4"/>
    <w:basedOn w:val="Normal"/>
    <w:rsid w:val="00A67D52"/>
    <w:pPr>
      <w:ind w:left="1132" w:hanging="283"/>
    </w:pPr>
  </w:style>
  <w:style w:type="paragraph" w:styleId="List5">
    <w:name w:val="List 5"/>
    <w:basedOn w:val="Normal"/>
    <w:rsid w:val="00A67D52"/>
    <w:pPr>
      <w:ind w:left="1415" w:hanging="283"/>
    </w:pPr>
  </w:style>
  <w:style w:type="paragraph" w:styleId="ListBullet">
    <w:name w:val="List Bullet"/>
    <w:basedOn w:val="Normal"/>
    <w:rsid w:val="00A67D52"/>
    <w:pPr>
      <w:numPr>
        <w:numId w:val="11"/>
      </w:numPr>
    </w:pPr>
  </w:style>
  <w:style w:type="paragraph" w:styleId="ListBullet2">
    <w:name w:val="List Bullet 2"/>
    <w:basedOn w:val="Normal"/>
    <w:rsid w:val="00A67D52"/>
    <w:pPr>
      <w:numPr>
        <w:numId w:val="12"/>
      </w:numPr>
    </w:pPr>
  </w:style>
  <w:style w:type="paragraph" w:styleId="ListBullet3">
    <w:name w:val="List Bullet 3"/>
    <w:basedOn w:val="Normal"/>
    <w:rsid w:val="00A67D52"/>
    <w:pPr>
      <w:numPr>
        <w:numId w:val="13"/>
      </w:numPr>
    </w:pPr>
  </w:style>
  <w:style w:type="paragraph" w:styleId="ListBullet4">
    <w:name w:val="List Bullet 4"/>
    <w:basedOn w:val="Normal"/>
    <w:rsid w:val="00A67D52"/>
    <w:pPr>
      <w:numPr>
        <w:numId w:val="14"/>
      </w:numPr>
    </w:pPr>
  </w:style>
  <w:style w:type="paragraph" w:styleId="ListBullet5">
    <w:name w:val="List Bullet 5"/>
    <w:basedOn w:val="Normal"/>
    <w:rsid w:val="00A67D52"/>
    <w:pPr>
      <w:numPr>
        <w:numId w:val="15"/>
      </w:numPr>
    </w:pPr>
  </w:style>
  <w:style w:type="paragraph" w:styleId="ListContinue">
    <w:name w:val="List Continue"/>
    <w:basedOn w:val="Normal"/>
    <w:rsid w:val="00A67D52"/>
    <w:pPr>
      <w:spacing w:after="120"/>
      <w:ind w:left="283"/>
    </w:pPr>
  </w:style>
  <w:style w:type="paragraph" w:styleId="ListContinue2">
    <w:name w:val="List Continue 2"/>
    <w:basedOn w:val="Normal"/>
    <w:rsid w:val="00A67D52"/>
    <w:pPr>
      <w:spacing w:after="120"/>
      <w:ind w:left="566"/>
    </w:pPr>
  </w:style>
  <w:style w:type="paragraph" w:styleId="ListContinue3">
    <w:name w:val="List Continue 3"/>
    <w:basedOn w:val="Normal"/>
    <w:rsid w:val="00A67D52"/>
    <w:pPr>
      <w:spacing w:after="120"/>
      <w:ind w:left="849"/>
    </w:pPr>
  </w:style>
  <w:style w:type="paragraph" w:styleId="ListContinue4">
    <w:name w:val="List Continue 4"/>
    <w:basedOn w:val="Normal"/>
    <w:rsid w:val="00A67D52"/>
    <w:pPr>
      <w:spacing w:after="120"/>
      <w:ind w:left="1132"/>
    </w:pPr>
  </w:style>
  <w:style w:type="paragraph" w:styleId="ListContinue5">
    <w:name w:val="List Continue 5"/>
    <w:basedOn w:val="Normal"/>
    <w:rsid w:val="00A67D52"/>
    <w:pPr>
      <w:spacing w:after="120"/>
      <w:ind w:left="1415"/>
    </w:pPr>
  </w:style>
  <w:style w:type="paragraph" w:styleId="ListNumber2">
    <w:name w:val="List Number 2"/>
    <w:basedOn w:val="Normal"/>
    <w:rsid w:val="00A67D52"/>
    <w:pPr>
      <w:numPr>
        <w:numId w:val="16"/>
      </w:numPr>
    </w:pPr>
  </w:style>
  <w:style w:type="paragraph" w:styleId="ListNumber3">
    <w:name w:val="List Number 3"/>
    <w:basedOn w:val="Normal"/>
    <w:rsid w:val="00A67D52"/>
    <w:pPr>
      <w:numPr>
        <w:numId w:val="17"/>
      </w:numPr>
    </w:pPr>
  </w:style>
  <w:style w:type="paragraph" w:styleId="ListNumber4">
    <w:name w:val="List Number 4"/>
    <w:basedOn w:val="Normal"/>
    <w:rsid w:val="00A67D52"/>
    <w:pPr>
      <w:numPr>
        <w:numId w:val="18"/>
      </w:numPr>
    </w:pPr>
  </w:style>
  <w:style w:type="paragraph" w:styleId="ListNumber5">
    <w:name w:val="List Number 5"/>
    <w:basedOn w:val="Normal"/>
    <w:rsid w:val="00A67D52"/>
    <w:pPr>
      <w:numPr>
        <w:numId w:val="19"/>
      </w:numPr>
    </w:pPr>
  </w:style>
  <w:style w:type="paragraph" w:styleId="MacroText">
    <w:name w:val="macro"/>
    <w:semiHidden/>
    <w:rsid w:val="00A67D52"/>
    <w:pPr>
      <w:tabs>
        <w:tab w:val="left" w:pos="480"/>
        <w:tab w:val="left" w:pos="960"/>
        <w:tab w:val="left" w:pos="1440"/>
        <w:tab w:val="left" w:pos="1920"/>
        <w:tab w:val="left" w:pos="2400"/>
        <w:tab w:val="left" w:pos="2880"/>
        <w:tab w:val="left" w:pos="3360"/>
        <w:tab w:val="left" w:pos="3840"/>
        <w:tab w:val="left" w:pos="4320"/>
      </w:tabs>
    </w:pPr>
    <w:rPr>
      <w:rFonts w:ascii="Courier New" w:eastAsia="MS Mincho" w:hAnsi="Courier New" w:cs="Courier New"/>
      <w:lang w:eastAsia="ja-JP"/>
    </w:rPr>
  </w:style>
  <w:style w:type="paragraph" w:styleId="MessageHeader">
    <w:name w:val="Message Header"/>
    <w:basedOn w:val="Normal"/>
    <w:rsid w:val="00A67D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A67D52"/>
  </w:style>
  <w:style w:type="paragraph" w:styleId="NormalIndent">
    <w:name w:val="Normal Indent"/>
    <w:basedOn w:val="Normal"/>
    <w:rsid w:val="00A67D52"/>
    <w:pPr>
      <w:ind w:left="720"/>
    </w:pPr>
  </w:style>
  <w:style w:type="paragraph" w:styleId="NoteHeading">
    <w:name w:val="Note Heading"/>
    <w:basedOn w:val="Normal"/>
    <w:next w:val="Normal"/>
    <w:rsid w:val="00A67D52"/>
  </w:style>
  <w:style w:type="paragraph" w:styleId="PlainText">
    <w:name w:val="Plain Text"/>
    <w:basedOn w:val="Normal"/>
    <w:rsid w:val="00A67D52"/>
    <w:rPr>
      <w:rFonts w:ascii="Courier New" w:hAnsi="Courier New" w:cs="Courier New"/>
      <w:sz w:val="20"/>
      <w:szCs w:val="20"/>
    </w:rPr>
  </w:style>
  <w:style w:type="paragraph" w:styleId="Salutation">
    <w:name w:val="Salutation"/>
    <w:basedOn w:val="Normal"/>
    <w:next w:val="Normal"/>
    <w:rsid w:val="00A67D52"/>
  </w:style>
  <w:style w:type="paragraph" w:styleId="Signature">
    <w:name w:val="Signature"/>
    <w:basedOn w:val="Normal"/>
    <w:rsid w:val="00A67D52"/>
    <w:pPr>
      <w:ind w:left="4252"/>
    </w:pPr>
  </w:style>
  <w:style w:type="paragraph" w:styleId="Subtitle">
    <w:name w:val="Subtitle"/>
    <w:basedOn w:val="Normal"/>
    <w:qFormat/>
    <w:rsid w:val="00A67D52"/>
    <w:pPr>
      <w:spacing w:after="60"/>
      <w:jc w:val="center"/>
      <w:outlineLvl w:val="1"/>
    </w:pPr>
    <w:rPr>
      <w:rFonts w:ascii="Arial" w:hAnsi="Arial" w:cs="Arial"/>
    </w:rPr>
  </w:style>
  <w:style w:type="paragraph" w:styleId="TableofAuthorities">
    <w:name w:val="table of authorities"/>
    <w:basedOn w:val="Normal"/>
    <w:next w:val="Normal"/>
    <w:semiHidden/>
    <w:rsid w:val="00A67D52"/>
    <w:pPr>
      <w:ind w:left="240" w:hanging="240"/>
    </w:pPr>
  </w:style>
  <w:style w:type="paragraph" w:styleId="TableofFigures">
    <w:name w:val="table of figures"/>
    <w:basedOn w:val="Normal"/>
    <w:next w:val="Normal"/>
    <w:semiHidden/>
    <w:rsid w:val="00A67D52"/>
  </w:style>
  <w:style w:type="paragraph" w:styleId="Title">
    <w:name w:val="Title"/>
    <w:basedOn w:val="Normal"/>
    <w:qFormat/>
    <w:rsid w:val="00A67D52"/>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67D52"/>
    <w:pPr>
      <w:spacing w:before="120"/>
    </w:pPr>
    <w:rPr>
      <w:rFonts w:ascii="Arial" w:hAnsi="Arial" w:cs="Arial"/>
      <w:b/>
      <w:bCs/>
    </w:rPr>
  </w:style>
  <w:style w:type="paragraph" w:styleId="TOC1">
    <w:name w:val="toc 1"/>
    <w:basedOn w:val="Normal"/>
    <w:next w:val="Normal"/>
    <w:autoRedefine/>
    <w:semiHidden/>
    <w:rsid w:val="00A67D52"/>
  </w:style>
  <w:style w:type="paragraph" w:styleId="TOC2">
    <w:name w:val="toc 2"/>
    <w:basedOn w:val="Normal"/>
    <w:next w:val="Normal"/>
    <w:autoRedefine/>
    <w:semiHidden/>
    <w:rsid w:val="00A67D52"/>
    <w:pPr>
      <w:ind w:left="240"/>
    </w:pPr>
  </w:style>
  <w:style w:type="paragraph" w:styleId="TOC3">
    <w:name w:val="toc 3"/>
    <w:basedOn w:val="Normal"/>
    <w:next w:val="Normal"/>
    <w:autoRedefine/>
    <w:semiHidden/>
    <w:rsid w:val="00A67D52"/>
    <w:pPr>
      <w:ind w:left="480"/>
    </w:pPr>
  </w:style>
  <w:style w:type="paragraph" w:styleId="TOC4">
    <w:name w:val="toc 4"/>
    <w:basedOn w:val="Normal"/>
    <w:next w:val="Normal"/>
    <w:autoRedefine/>
    <w:semiHidden/>
    <w:rsid w:val="00A67D52"/>
    <w:pPr>
      <w:ind w:left="720"/>
    </w:pPr>
  </w:style>
  <w:style w:type="paragraph" w:styleId="TOC5">
    <w:name w:val="toc 5"/>
    <w:basedOn w:val="Normal"/>
    <w:next w:val="Normal"/>
    <w:autoRedefine/>
    <w:semiHidden/>
    <w:rsid w:val="00A67D52"/>
    <w:pPr>
      <w:ind w:left="960"/>
    </w:pPr>
  </w:style>
  <w:style w:type="paragraph" w:styleId="TOC6">
    <w:name w:val="toc 6"/>
    <w:basedOn w:val="Normal"/>
    <w:next w:val="Normal"/>
    <w:autoRedefine/>
    <w:semiHidden/>
    <w:rsid w:val="00A67D52"/>
    <w:pPr>
      <w:ind w:left="1200"/>
    </w:pPr>
  </w:style>
  <w:style w:type="paragraph" w:styleId="TOC7">
    <w:name w:val="toc 7"/>
    <w:basedOn w:val="Normal"/>
    <w:next w:val="Normal"/>
    <w:autoRedefine/>
    <w:semiHidden/>
    <w:rsid w:val="00A67D52"/>
    <w:pPr>
      <w:ind w:left="1440"/>
    </w:pPr>
  </w:style>
  <w:style w:type="paragraph" w:styleId="TOC8">
    <w:name w:val="toc 8"/>
    <w:basedOn w:val="Normal"/>
    <w:next w:val="Normal"/>
    <w:autoRedefine/>
    <w:semiHidden/>
    <w:rsid w:val="00A67D52"/>
    <w:pPr>
      <w:ind w:left="1680"/>
    </w:pPr>
  </w:style>
  <w:style w:type="paragraph" w:styleId="TOC9">
    <w:name w:val="toc 9"/>
    <w:basedOn w:val="Normal"/>
    <w:next w:val="Normal"/>
    <w:autoRedefine/>
    <w:semiHidden/>
    <w:rsid w:val="00A67D52"/>
    <w:pPr>
      <w:ind w:left="1920"/>
    </w:pPr>
  </w:style>
  <w:style w:type="character" w:styleId="FollowedHyperlink">
    <w:name w:val="FollowedHyperlink"/>
    <w:rsid w:val="00CA1986"/>
    <w:rPr>
      <w:color w:val="800080"/>
      <w:u w:val="single"/>
    </w:rPr>
  </w:style>
  <w:style w:type="paragraph" w:customStyle="1" w:styleId="OUVS">
    <w:name w:val="OUVS"/>
    <w:basedOn w:val="Sarah"/>
    <w:rsid w:val="00CA1986"/>
    <w:pPr>
      <w:ind w:left="120" w:right="2772"/>
    </w:pPr>
    <w:rPr>
      <w:rFonts w:ascii="ApexSansBookT" w:hAnsi="ApexSansBookT"/>
      <w:sz w:val="36"/>
      <w:szCs w:val="36"/>
    </w:rPr>
  </w:style>
  <w:style w:type="table" w:styleId="TableGrid">
    <w:name w:val="Table Grid"/>
    <w:basedOn w:val="TableNormal"/>
    <w:rsid w:val="00F94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rsid w:val="00077665"/>
    <w:pPr>
      <w:tabs>
        <w:tab w:val="left" w:pos="720"/>
      </w:tabs>
      <w:spacing w:after="120" w:line="240" w:lineRule="exact"/>
    </w:pPr>
    <w:rPr>
      <w:rFonts w:ascii="Arial" w:hAnsi="Arial"/>
      <w:lang w:eastAsia="en-US"/>
    </w:rPr>
  </w:style>
  <w:style w:type="paragraph" w:customStyle="1" w:styleId="AD">
    <w:name w:val="AD"/>
    <w:rsid w:val="00077665"/>
    <w:pPr>
      <w:tabs>
        <w:tab w:val="left" w:pos="1440"/>
        <w:tab w:val="left" w:pos="4200"/>
        <w:tab w:val="left" w:pos="5040"/>
      </w:tabs>
      <w:spacing w:line="240" w:lineRule="exact"/>
    </w:pPr>
    <w:rPr>
      <w:rFonts w:ascii="Bookman" w:hAnsi="Bookman"/>
      <w:smallCaps/>
      <w:sz w:val="16"/>
      <w:lang w:eastAsia="en-US"/>
    </w:rPr>
  </w:style>
  <w:style w:type="paragraph" w:customStyle="1" w:styleId="PP">
    <w:name w:val="PP"/>
    <w:rsid w:val="00077665"/>
    <w:pPr>
      <w:tabs>
        <w:tab w:val="left" w:pos="720"/>
        <w:tab w:val="left" w:leader="dot" w:pos="5040"/>
      </w:tabs>
      <w:spacing w:line="240" w:lineRule="exact"/>
      <w:ind w:left="5040" w:hanging="5040"/>
    </w:pPr>
    <w:rPr>
      <w:rFonts w:ascii="Arial" w:hAnsi="Arial"/>
      <w:lang w:eastAsia="en-US"/>
    </w:rPr>
  </w:style>
  <w:style w:type="paragraph" w:customStyle="1" w:styleId="ref">
    <w:name w:val="ref"/>
    <w:basedOn w:val="P1"/>
    <w:rsid w:val="00077665"/>
    <w:pPr>
      <w:framePr w:hSpace="187" w:wrap="notBeside" w:hAnchor="text" w:yAlign="bottom"/>
      <w:spacing w:line="240" w:lineRule="auto"/>
    </w:pPr>
    <w:rPr>
      <w:sz w:val="14"/>
    </w:rPr>
  </w:style>
  <w:style w:type="character" w:customStyle="1" w:styleId="Heading4Char">
    <w:name w:val="Heading 4 Char"/>
    <w:basedOn w:val="DefaultParagraphFont"/>
    <w:link w:val="Heading4"/>
    <w:rsid w:val="00326344"/>
    <w:rPr>
      <w:rFonts w:eastAsia="MS Mincho"/>
      <w:b/>
      <w:bCs/>
      <w:sz w:val="28"/>
      <w:szCs w:val="28"/>
      <w:lang w:eastAsia="ja-JP"/>
    </w:rPr>
  </w:style>
  <w:style w:type="paragraph" w:customStyle="1" w:styleId="Default">
    <w:name w:val="Default"/>
    <w:rsid w:val="00326344"/>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A61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uvp-claims@open.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9EECF480"/></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7B3832F22F47449A07BF2606B2A814" ma:contentTypeVersion="6" ma:contentTypeDescription="Create a new document." ma:contentTypeScope="" ma:versionID="a805e4a597047d7ddad1d4470f96b901">
  <xsd:schema xmlns:xsd="http://www.w3.org/2001/XMLSchema" xmlns:xs="http://www.w3.org/2001/XMLSchema" xmlns:p="http://schemas.microsoft.com/office/2006/metadata/properties" xmlns:ns3="16b790ba-7ccb-434d-a802-d86ad4a20920" targetNamespace="http://schemas.microsoft.com/office/2006/metadata/properties" ma:root="true" ma:fieldsID="1790f6f183f5069b30560fd2f1748ac9" ns3:_="">
    <xsd:import namespace="16b790ba-7ccb-434d-a802-d86ad4a209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b790ba-7ccb-434d-a802-d86ad4a20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B84F2-D779-4E42-8C55-49EBD84A4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b790ba-7ccb-434d-a802-d86ad4a20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66C6DF-9BDE-4E13-9D27-EC1B1C6E7777}">
  <ds:schemaRefs>
    <ds:schemaRef ds:uri="http://schemas.microsoft.com/sharepoint/v3/contenttype/forms"/>
  </ds:schemaRefs>
</ds:datastoreItem>
</file>

<file path=customXml/itemProps3.xml><?xml version="1.0" encoding="utf-8"?>
<ds:datastoreItem xmlns:ds="http://schemas.openxmlformats.org/officeDocument/2006/customXml" ds:itemID="{46CECE8F-2F26-4B06-BD06-D7F55F7350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7AEF3F-A625-4991-BCC1-0A9854AEB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700</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Colour A4 portrait combined right x2 logo</vt:lpstr>
    </vt:vector>
  </TitlesOfParts>
  <Company>Open University</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Colour A4 portrait combined right x2 logo</dc:title>
  <dc:creator>AACS-PCST OEM Windows Install</dc:creator>
  <cp:keywords>Colour; A4; portrai;t combined right; x2; logo;</cp:keywords>
  <cp:lastModifiedBy>Sena.Nkrumah-Acheampong</cp:lastModifiedBy>
  <cp:revision>6</cp:revision>
  <cp:lastPrinted>2017-01-19T11:26:00Z</cp:lastPrinted>
  <dcterms:created xsi:type="dcterms:W3CDTF">2023-07-20T13:33:00Z</dcterms:created>
  <dcterms:modified xsi:type="dcterms:W3CDTF">2023-07-20T15:20:00Z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0x010100527B3832F22F47449A07BF2606B2A814</vt:lpwstr>
  </property>
</Properties>
</file>