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2A13F45" w14:textId="707B0B16" w:rsidR="00CA6D3C" w:rsidRDefault="00CA6D3C" w:rsidP="00CA6D3C">
      <w:pPr>
        <w:spacing w:after="0"/>
        <w:rPr>
          <w:rStyle w:val="Cover-DetailsChar"/>
          <w:rFonts w:ascii="Arial" w:eastAsia="Calibri" w:hAnsi="Arial" w:cs="Arial"/>
          <w:b/>
          <w:bCs/>
          <w:sz w:val="22"/>
          <w:szCs w:val="22"/>
        </w:rPr>
      </w:pPr>
      <w:permStart w:id="1399544856" w:edGrp="everyone"/>
      <w:r>
        <w:rPr>
          <w:noProof/>
        </w:rPr>
        <w:drawing>
          <wp:anchor distT="0" distB="0" distL="114300" distR="114300" simplePos="0" relativeHeight="251659273" behindDoc="1" locked="0" layoutInCell="1" allowOverlap="1" wp14:anchorId="60A0FDE4" wp14:editId="690BAA5F">
            <wp:simplePos x="0" y="0"/>
            <wp:positionH relativeFrom="margin">
              <wp:posOffset>5006345</wp:posOffset>
            </wp:positionH>
            <wp:positionV relativeFrom="paragraph">
              <wp:posOffset>571</wp:posOffset>
            </wp:positionV>
            <wp:extent cx="967740" cy="1625600"/>
            <wp:effectExtent l="0" t="0" r="3810" b="0"/>
            <wp:wrapTight wrapText="bothSides">
              <wp:wrapPolygon edited="0">
                <wp:start x="0" y="0"/>
                <wp:lineTo x="0" y="21009"/>
                <wp:lineTo x="18283" y="21263"/>
                <wp:lineTo x="21260" y="21263"/>
                <wp:lineTo x="21260" y="0"/>
                <wp:lineTo x="0" y="0"/>
              </wp:wrapPolygon>
            </wp:wrapTight>
            <wp:docPr id="20" name="Picture 20" descr="The Open University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The Open University Logo"/>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967740" cy="1625600"/>
                    </a:xfrm>
                    <a:prstGeom prst="rect">
                      <a:avLst/>
                    </a:prstGeom>
                    <a:noFill/>
                    <a:ln>
                      <a:noFill/>
                    </a:ln>
                  </pic:spPr>
                </pic:pic>
              </a:graphicData>
            </a:graphic>
            <wp14:sizeRelH relativeFrom="page">
              <wp14:pctWidth>0</wp14:pctWidth>
            </wp14:sizeRelH>
            <wp14:sizeRelV relativeFrom="page">
              <wp14:pctHeight>0</wp14:pctHeight>
            </wp14:sizeRelV>
          </wp:anchor>
        </w:drawing>
      </w:r>
      <w:permEnd w:id="1399544856"/>
      <w:r w:rsidR="008E4C07">
        <w:rPr>
          <w:rStyle w:val="Cover-DetailsChar"/>
          <w:rFonts w:ascii="Arial" w:eastAsia="Calibri" w:hAnsi="Arial" w:cs="Arial"/>
          <w:b/>
          <w:bCs/>
          <w:sz w:val="22"/>
          <w:szCs w:val="22"/>
        </w:rPr>
        <w:t>````````````````````````````````````````````````````</w:t>
      </w:r>
      <w:r>
        <w:rPr>
          <w:rStyle w:val="Cover-DetailsChar"/>
          <w:rFonts w:ascii="Arial" w:eastAsia="Calibri" w:hAnsi="Arial" w:cs="Arial"/>
          <w:b/>
          <w:bCs/>
          <w:sz w:val="22"/>
          <w:szCs w:val="22"/>
        </w:rPr>
        <w:tab/>
      </w:r>
    </w:p>
    <w:p w14:paraId="704416FB" w14:textId="582A28D2" w:rsidR="003900AF" w:rsidRPr="00A82C13" w:rsidRDefault="00172B6A" w:rsidP="003900AF">
      <w:pPr>
        <w:rPr>
          <w:rStyle w:val="Cover-DetailsChar"/>
          <w:rFonts w:ascii="Arial" w:eastAsia="Calibri" w:hAnsi="Arial" w:cs="Arial"/>
          <w:b/>
          <w:bCs/>
          <w:i/>
          <w:iCs/>
          <w:sz w:val="22"/>
          <w:szCs w:val="22"/>
        </w:rPr>
      </w:pPr>
      <w:permStart w:id="1543194911" w:edGrp="everyone"/>
      <w:r w:rsidRPr="00172B6A">
        <w:rPr>
          <w:rFonts w:ascii="Arial" w:hAnsi="Arial" w:cs="Arial"/>
          <w:b/>
          <w:bCs/>
          <w:i/>
          <w:iCs/>
          <w:noProof/>
        </w:rPr>
        <w:t xml:space="preserve">Please insert institution logo inside this box </w:t>
      </w:r>
      <w:permEnd w:id="1543194911"/>
    </w:p>
    <w:p w14:paraId="64D163A7" w14:textId="033ABFFB" w:rsidR="00CA6D3C" w:rsidRPr="00E73580" w:rsidRDefault="00CA6D3C" w:rsidP="00B31C73">
      <w:pPr>
        <w:spacing w:before="2640" w:line="240" w:lineRule="auto"/>
        <w:rPr>
          <w:rFonts w:ascii="Arial" w:hAnsi="Arial" w:cs="Arial"/>
          <w:b/>
          <w:bCs/>
          <w:sz w:val="60"/>
          <w:szCs w:val="60"/>
        </w:rPr>
      </w:pPr>
      <w:bookmarkStart w:id="0" w:name="_Hlk143182410"/>
      <w:r w:rsidRPr="00E73580">
        <w:rPr>
          <w:rStyle w:val="Cover-DetailsChar"/>
          <w:rFonts w:ascii="Arial" w:eastAsia="Calibri" w:hAnsi="Arial" w:cs="Arial"/>
          <w:b/>
          <w:bCs/>
          <w:color w:val="060645"/>
          <w:sz w:val="60"/>
          <w:szCs w:val="60"/>
        </w:rPr>
        <w:t>Regulations for validated awards of The Open University</w:t>
      </w:r>
      <w:r w:rsidR="005C6F1C" w:rsidRPr="00E73580">
        <w:rPr>
          <w:rStyle w:val="Cover-DetailsChar"/>
          <w:rFonts w:ascii="Arial" w:eastAsia="Calibri" w:hAnsi="Arial" w:cs="Arial"/>
          <w:b/>
          <w:bCs/>
          <w:color w:val="060645"/>
          <w:sz w:val="60"/>
          <w:szCs w:val="60"/>
        </w:rPr>
        <w:t xml:space="preserve"> for institutions offering Dual Awards</w:t>
      </w:r>
    </w:p>
    <w:p w14:paraId="205D0B20" w14:textId="7222D142" w:rsidR="00430699" w:rsidRDefault="00CA6D3C" w:rsidP="00B31C73">
      <w:pPr>
        <w:spacing w:before="480" w:after="120"/>
        <w:rPr>
          <w:rStyle w:val="Cover-DetailsChar"/>
          <w:rFonts w:ascii="Arial" w:eastAsia="Calibri" w:hAnsi="Arial" w:cs="Arial"/>
          <w:b/>
          <w:bCs/>
          <w:color w:val="060645"/>
          <w:sz w:val="40"/>
          <w:szCs w:val="40"/>
        </w:rPr>
      </w:pPr>
      <w:r w:rsidRPr="00FC5978">
        <w:rPr>
          <w:rStyle w:val="Cover-DetailsChar"/>
          <w:rFonts w:ascii="Arial" w:eastAsia="Calibri" w:hAnsi="Arial" w:cs="Arial"/>
          <w:b/>
          <w:bCs/>
          <w:color w:val="060645"/>
          <w:sz w:val="40"/>
          <w:szCs w:val="40"/>
        </w:rPr>
        <w:t>Effective from 1st September 2023</w:t>
      </w:r>
    </w:p>
    <w:p w14:paraId="2C8080A6" w14:textId="60094895" w:rsidR="00C63BB1" w:rsidRPr="00B31C73" w:rsidRDefault="00E73580" w:rsidP="00B31C73">
      <w:pPr>
        <w:spacing w:before="1320"/>
        <w:rPr>
          <w:rFonts w:ascii="Arial" w:eastAsia="Calibri" w:hAnsi="Arial" w:cs="Arial"/>
          <w:b/>
          <w:bCs/>
          <w:color w:val="FFFFFF" w:themeColor="background1"/>
          <w:sz w:val="22"/>
          <w:szCs w:val="22"/>
        </w:rPr>
        <w:sectPr w:rsidR="00C63BB1" w:rsidRPr="00B31C73" w:rsidSect="00CA6D3C">
          <w:footerReference w:type="default" r:id="rId12"/>
          <w:pgSz w:w="11900" w:h="16840"/>
          <w:pgMar w:top="567" w:right="1134" w:bottom="567" w:left="1134" w:header="709" w:footer="709" w:gutter="0"/>
          <w:cols w:space="708"/>
          <w:docGrid w:linePitch="360"/>
        </w:sectPr>
      </w:pPr>
      <w:r>
        <w:rPr>
          <w:rFonts w:ascii="Arial" w:eastAsia="Calibri" w:hAnsi="Arial" w:cs="Arial"/>
          <w:noProof/>
          <w:sz w:val="22"/>
          <w:szCs w:val="22"/>
        </w:rPr>
        <mc:AlternateContent>
          <mc:Choice Requires="wps">
            <w:drawing>
              <wp:anchor distT="0" distB="0" distL="114300" distR="114300" simplePos="0" relativeHeight="251660297" behindDoc="0" locked="0" layoutInCell="1" allowOverlap="1" wp14:anchorId="10C93DF2" wp14:editId="49B60CC0">
                <wp:simplePos x="0" y="0"/>
                <wp:positionH relativeFrom="page">
                  <wp:posOffset>9525</wp:posOffset>
                </wp:positionH>
                <wp:positionV relativeFrom="paragraph">
                  <wp:posOffset>1300480</wp:posOffset>
                </wp:positionV>
                <wp:extent cx="7562850" cy="4257675"/>
                <wp:effectExtent l="0" t="0" r="19050" b="28575"/>
                <wp:wrapNone/>
                <wp:docPr id="7" name="Rectangle: Single Corner Rounded 7" descr="Female Student studying in the Library."/>
                <wp:cNvGraphicFramePr/>
                <a:graphic xmlns:a="http://schemas.openxmlformats.org/drawingml/2006/main">
                  <a:graphicData uri="http://schemas.microsoft.com/office/word/2010/wordprocessingShape">
                    <wps:wsp>
                      <wps:cNvSpPr/>
                      <wps:spPr>
                        <a:xfrm>
                          <a:off x="0" y="0"/>
                          <a:ext cx="7562850" cy="4257675"/>
                        </a:xfrm>
                        <a:prstGeom prst="round1Rect">
                          <a:avLst/>
                        </a:prstGeom>
                        <a:blipFill>
                          <a:blip r:embed="rId13"/>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B84B2E" id="Rectangle: Single Corner Rounded 7" o:spid="_x0000_s1026" alt="Female Student studying in the Library." style="position:absolute;margin-left:.75pt;margin-top:102.4pt;width:595.5pt;height:335.25pt;z-index:251660297;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coordsize="7562850,4257675"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" path="m,l6853223,v391916,,709627,317711,709627,709627l7562850,4257675,,4257675,,xe" strokecolor="#0e225f [1604]" strokeweight="1pt">
                <v:fill r:id="rId14" o:title="Female Student studying in the Library" recolor="t" rotate="t" type="frame"/>
                <v:stroke joinstyle="miter"/>
                <v:path arrowok="t" o:connecttype="custom" o:connectlocs="0,0;6853223,0;7562850,709627;7562850,4257675;0,4257675;0,0" o:connectangles="0,0,0,0,0,0"/>
                <w10:wrap anchorx="page"/>
              </v:shape>
            </w:pict>
          </mc:Fallback>
        </mc:AlternateContent>
      </w:r>
      <w:r w:rsidR="00430699" w:rsidRPr="00FC5978">
        <w:rPr>
          <w:rStyle w:val="Cover-DetailsChar"/>
          <w:rFonts w:ascii="Arial" w:eastAsia="Calibri" w:hAnsi="Arial" w:cs="Arial"/>
          <w:b/>
          <w:bCs/>
          <w:color w:val="060645"/>
        </w:rPr>
        <w:t>Revised July 2023</w:t>
      </w:r>
      <w:permStart w:id="1881421529" w:edGrp="everyone"/>
      <w:permEnd w:id="1881421529"/>
    </w:p>
    <w:p w14:paraId="34F06D0F" w14:textId="4AA664FD" w:rsidR="00A00C4D" w:rsidRDefault="00A00C4D">
      <w:pPr>
        <w:spacing w:after="0" w:line="240" w:lineRule="auto"/>
        <w:rPr>
          <w:rFonts w:ascii="Arial" w:eastAsia="Calibri" w:hAnsi="Arial" w:cs="Arial"/>
          <w:b/>
          <w:bCs/>
          <w:noProof/>
          <w:sz w:val="32"/>
          <w:szCs w:val="32"/>
        </w:rPr>
      </w:pPr>
      <w:r>
        <w:rPr>
          <w:rFonts w:ascii="Arial" w:eastAsia="Calibri" w:hAnsi="Arial" w:cs="Arial"/>
          <w:b/>
          <w:bCs/>
          <w:noProof/>
          <w:sz w:val="32"/>
          <w:szCs w:val="32"/>
        </w:rPr>
        <w:lastRenderedPageBreak/>
        <w:br w:type="page"/>
      </w:r>
    </w:p>
    <w:p w14:paraId="735806BA" w14:textId="77777777" w:rsidR="007E421D" w:rsidRDefault="00E73580" w:rsidP="00216205">
      <w:pPr>
        <w:pStyle w:val="Style1"/>
        <w:spacing w:before="360" w:after="240" w:line="360" w:lineRule="auto"/>
        <w:rPr>
          <w:noProof/>
        </w:rPr>
      </w:pPr>
      <w:bookmarkStart w:id="1" w:name="_Toc143737650"/>
      <w:bookmarkStart w:id="2" w:name="Table_of_contents"/>
      <w:bookmarkEnd w:id="0"/>
      <w:r w:rsidRPr="00345CDD">
        <w:rPr>
          <w:sz w:val="40"/>
          <w:szCs w:val="40"/>
        </w:rPr>
        <w:lastRenderedPageBreak/>
        <w:t>Table of Contents</w:t>
      </w:r>
      <w:bookmarkEnd w:id="1"/>
      <w:r w:rsidRPr="00E73580">
        <w:rPr>
          <w:rFonts w:eastAsia="Times New Roman"/>
          <w:b w:val="0"/>
          <w:bCs w:val="0"/>
          <w:sz w:val="24"/>
          <w:szCs w:val="24"/>
          <w:lang w:val="en"/>
        </w:rPr>
        <w:fldChar w:fldCharType="begin"/>
      </w:r>
      <w:r w:rsidRPr="00E73580">
        <w:rPr>
          <w:b w:val="0"/>
          <w:sz w:val="24"/>
          <w:szCs w:val="24"/>
        </w:rPr>
        <w:instrText xml:space="preserve"> TOC \o "1-3" \h \z \u </w:instrText>
      </w:r>
      <w:r w:rsidRPr="00E73580">
        <w:rPr>
          <w:rFonts w:eastAsia="Times New Roman"/>
          <w:b w:val="0"/>
          <w:bCs w:val="0"/>
          <w:sz w:val="24"/>
          <w:szCs w:val="24"/>
          <w:lang w:val="en"/>
        </w:rPr>
        <w:fldChar w:fldCharType="separate"/>
      </w:r>
    </w:p>
    <w:p w14:paraId="66F2B3AC" w14:textId="7BED0C19" w:rsidR="007E421D" w:rsidRDefault="0082468D">
      <w:pPr>
        <w:pStyle w:val="TOC1"/>
        <w:rPr>
          <w:rFonts w:asciiTheme="minorHAnsi" w:eastAsiaTheme="minorEastAsia" w:hAnsiTheme="minorHAnsi" w:cstheme="minorBidi"/>
          <w:b w:val="0"/>
          <w:noProof/>
          <w:color w:val="auto"/>
          <w:sz w:val="22"/>
          <w:szCs w:val="22"/>
        </w:rPr>
      </w:pPr>
      <w:hyperlink w:anchor="_Toc151654620" w:history="1">
        <w:r w:rsidR="007E421D" w:rsidRPr="004F1679">
          <w:rPr>
            <w:rStyle w:val="Hyperlink"/>
            <w:rFonts w:ascii="Arial" w:hAnsi="Arial" w:cs="Arial"/>
            <w:noProof/>
          </w:rPr>
          <w:t>INTRODUCTION</w:t>
        </w:r>
        <w:r w:rsidR="007E421D">
          <w:rPr>
            <w:noProof/>
            <w:webHidden/>
          </w:rPr>
          <w:tab/>
        </w:r>
        <w:r w:rsidR="007E421D">
          <w:rPr>
            <w:noProof/>
            <w:webHidden/>
          </w:rPr>
          <w:fldChar w:fldCharType="begin"/>
        </w:r>
        <w:r w:rsidR="007E421D">
          <w:rPr>
            <w:noProof/>
            <w:webHidden/>
          </w:rPr>
          <w:instrText xml:space="preserve"> PAGEREF _Toc151654620 \h </w:instrText>
        </w:r>
        <w:r w:rsidR="007E421D">
          <w:rPr>
            <w:noProof/>
            <w:webHidden/>
          </w:rPr>
        </w:r>
        <w:r w:rsidR="007E421D">
          <w:rPr>
            <w:noProof/>
            <w:webHidden/>
          </w:rPr>
          <w:fldChar w:fldCharType="separate"/>
        </w:r>
        <w:r w:rsidR="007E421D">
          <w:rPr>
            <w:noProof/>
            <w:webHidden/>
          </w:rPr>
          <w:t>6</w:t>
        </w:r>
        <w:r w:rsidR="007E421D">
          <w:rPr>
            <w:noProof/>
            <w:webHidden/>
          </w:rPr>
          <w:fldChar w:fldCharType="end"/>
        </w:r>
      </w:hyperlink>
    </w:p>
    <w:p w14:paraId="07E3CC57" w14:textId="14E0F5F0" w:rsidR="007E421D" w:rsidRDefault="0082468D">
      <w:pPr>
        <w:pStyle w:val="TOC1"/>
        <w:rPr>
          <w:rFonts w:asciiTheme="minorHAnsi" w:eastAsiaTheme="minorEastAsia" w:hAnsiTheme="minorHAnsi" w:cstheme="minorBidi"/>
          <w:b w:val="0"/>
          <w:noProof/>
          <w:color w:val="auto"/>
          <w:sz w:val="22"/>
          <w:szCs w:val="22"/>
        </w:rPr>
      </w:pPr>
      <w:hyperlink w:anchor="_Toc151654621" w:history="1">
        <w:r w:rsidR="007E421D" w:rsidRPr="004F1679">
          <w:rPr>
            <w:rStyle w:val="Hyperlink"/>
            <w:rFonts w:ascii="Arial" w:hAnsi="Arial" w:cs="Arial"/>
            <w:noProof/>
          </w:rPr>
          <w:t>GLOSSARY</w:t>
        </w:r>
        <w:r w:rsidR="007E421D">
          <w:rPr>
            <w:noProof/>
            <w:webHidden/>
          </w:rPr>
          <w:tab/>
        </w:r>
        <w:r w:rsidR="007E421D">
          <w:rPr>
            <w:noProof/>
            <w:webHidden/>
          </w:rPr>
          <w:fldChar w:fldCharType="begin"/>
        </w:r>
        <w:r w:rsidR="007E421D">
          <w:rPr>
            <w:noProof/>
            <w:webHidden/>
          </w:rPr>
          <w:instrText xml:space="preserve"> PAGEREF _Toc151654621 \h </w:instrText>
        </w:r>
        <w:r w:rsidR="007E421D">
          <w:rPr>
            <w:noProof/>
            <w:webHidden/>
          </w:rPr>
        </w:r>
        <w:r w:rsidR="007E421D">
          <w:rPr>
            <w:noProof/>
            <w:webHidden/>
          </w:rPr>
          <w:fldChar w:fldCharType="separate"/>
        </w:r>
        <w:r w:rsidR="007E421D">
          <w:rPr>
            <w:noProof/>
            <w:webHidden/>
          </w:rPr>
          <w:t>7</w:t>
        </w:r>
        <w:r w:rsidR="007E421D">
          <w:rPr>
            <w:noProof/>
            <w:webHidden/>
          </w:rPr>
          <w:fldChar w:fldCharType="end"/>
        </w:r>
      </w:hyperlink>
    </w:p>
    <w:p w14:paraId="4922ECF0" w14:textId="5EB8D9B1" w:rsidR="007E421D" w:rsidRDefault="0082468D">
      <w:pPr>
        <w:pStyle w:val="TOC1"/>
        <w:rPr>
          <w:rFonts w:asciiTheme="minorHAnsi" w:eastAsiaTheme="minorEastAsia" w:hAnsiTheme="minorHAnsi" w:cstheme="minorBidi"/>
          <w:b w:val="0"/>
          <w:noProof/>
          <w:color w:val="auto"/>
          <w:sz w:val="22"/>
          <w:szCs w:val="22"/>
        </w:rPr>
      </w:pPr>
      <w:hyperlink w:anchor="_Toc151654622" w:history="1">
        <w:r w:rsidR="007E421D" w:rsidRPr="004F1679">
          <w:rPr>
            <w:rStyle w:val="Hyperlink"/>
            <w:rFonts w:ascii="Arial" w:hAnsi="Arial" w:cs="Arial"/>
            <w:noProof/>
          </w:rPr>
          <w:t>A.</w:t>
        </w:r>
        <w:r w:rsidR="007E421D">
          <w:rPr>
            <w:rFonts w:asciiTheme="minorHAnsi" w:eastAsiaTheme="minorEastAsia" w:hAnsiTheme="minorHAnsi" w:cstheme="minorBidi"/>
            <w:b w:val="0"/>
            <w:noProof/>
            <w:color w:val="auto"/>
            <w:sz w:val="22"/>
            <w:szCs w:val="22"/>
          </w:rPr>
          <w:tab/>
        </w:r>
        <w:r w:rsidR="007E421D" w:rsidRPr="004F1679">
          <w:rPr>
            <w:rStyle w:val="Hyperlink"/>
            <w:rFonts w:ascii="Arial" w:hAnsi="Arial" w:cs="Arial"/>
            <w:noProof/>
          </w:rPr>
          <w:t>FRAMEWORK OF AWARDS</w:t>
        </w:r>
        <w:r w:rsidR="007E421D">
          <w:rPr>
            <w:noProof/>
            <w:webHidden/>
          </w:rPr>
          <w:tab/>
        </w:r>
        <w:r w:rsidR="007E421D">
          <w:rPr>
            <w:noProof/>
            <w:webHidden/>
          </w:rPr>
          <w:fldChar w:fldCharType="begin"/>
        </w:r>
        <w:r w:rsidR="007E421D">
          <w:rPr>
            <w:noProof/>
            <w:webHidden/>
          </w:rPr>
          <w:instrText xml:space="preserve"> PAGEREF _Toc151654622 \h </w:instrText>
        </w:r>
        <w:r w:rsidR="007E421D">
          <w:rPr>
            <w:noProof/>
            <w:webHidden/>
          </w:rPr>
        </w:r>
        <w:r w:rsidR="007E421D">
          <w:rPr>
            <w:noProof/>
            <w:webHidden/>
          </w:rPr>
          <w:fldChar w:fldCharType="separate"/>
        </w:r>
        <w:r w:rsidR="007E421D">
          <w:rPr>
            <w:noProof/>
            <w:webHidden/>
          </w:rPr>
          <w:t>12</w:t>
        </w:r>
        <w:r w:rsidR="007E421D">
          <w:rPr>
            <w:noProof/>
            <w:webHidden/>
          </w:rPr>
          <w:fldChar w:fldCharType="end"/>
        </w:r>
      </w:hyperlink>
    </w:p>
    <w:p w14:paraId="5BE88A07" w14:textId="116DFADC" w:rsidR="007E421D" w:rsidRDefault="0082468D">
      <w:pPr>
        <w:pStyle w:val="TOC2"/>
        <w:tabs>
          <w:tab w:val="left" w:pos="1134"/>
          <w:tab w:val="right" w:leader="dot" w:pos="9628"/>
        </w:tabs>
        <w:rPr>
          <w:rFonts w:asciiTheme="minorHAnsi" w:eastAsiaTheme="minorEastAsia" w:hAnsiTheme="minorHAnsi" w:cstheme="minorBidi"/>
          <w:b w:val="0"/>
          <w:noProof/>
          <w:color w:val="auto"/>
          <w:sz w:val="22"/>
          <w:szCs w:val="22"/>
        </w:rPr>
      </w:pPr>
      <w:hyperlink w:anchor="_Toc151654623" w:history="1">
        <w:r w:rsidR="007E421D" w:rsidRPr="004F1679">
          <w:rPr>
            <w:rStyle w:val="Hyperlink"/>
            <w:noProof/>
          </w:rPr>
          <w:t>1.0</w:t>
        </w:r>
        <w:r w:rsidR="007E421D">
          <w:rPr>
            <w:rFonts w:asciiTheme="minorHAnsi" w:eastAsiaTheme="minorEastAsia" w:hAnsiTheme="minorHAnsi" w:cstheme="minorBidi"/>
            <w:b w:val="0"/>
            <w:noProof/>
            <w:color w:val="auto"/>
            <w:sz w:val="22"/>
            <w:szCs w:val="22"/>
          </w:rPr>
          <w:tab/>
        </w:r>
        <w:r w:rsidR="007E421D" w:rsidRPr="004F1679">
          <w:rPr>
            <w:rStyle w:val="Hyperlink"/>
            <w:noProof/>
          </w:rPr>
          <w:t>General</w:t>
        </w:r>
        <w:r w:rsidR="007E421D">
          <w:rPr>
            <w:noProof/>
            <w:webHidden/>
          </w:rPr>
          <w:tab/>
        </w:r>
        <w:r w:rsidR="007E421D">
          <w:rPr>
            <w:noProof/>
            <w:webHidden/>
          </w:rPr>
          <w:fldChar w:fldCharType="begin"/>
        </w:r>
        <w:r w:rsidR="007E421D">
          <w:rPr>
            <w:noProof/>
            <w:webHidden/>
          </w:rPr>
          <w:instrText xml:space="preserve"> PAGEREF _Toc151654623 \h </w:instrText>
        </w:r>
        <w:r w:rsidR="007E421D">
          <w:rPr>
            <w:noProof/>
            <w:webHidden/>
          </w:rPr>
        </w:r>
        <w:r w:rsidR="007E421D">
          <w:rPr>
            <w:noProof/>
            <w:webHidden/>
          </w:rPr>
          <w:fldChar w:fldCharType="separate"/>
        </w:r>
        <w:r w:rsidR="007E421D">
          <w:rPr>
            <w:noProof/>
            <w:webHidden/>
          </w:rPr>
          <w:t>12</w:t>
        </w:r>
        <w:r w:rsidR="007E421D">
          <w:rPr>
            <w:noProof/>
            <w:webHidden/>
          </w:rPr>
          <w:fldChar w:fldCharType="end"/>
        </w:r>
      </w:hyperlink>
    </w:p>
    <w:p w14:paraId="03041C64" w14:textId="5701FD60" w:rsidR="007E421D" w:rsidRDefault="0082468D">
      <w:pPr>
        <w:pStyle w:val="TOC2"/>
        <w:tabs>
          <w:tab w:val="left" w:pos="1134"/>
          <w:tab w:val="right" w:leader="dot" w:pos="9628"/>
        </w:tabs>
        <w:rPr>
          <w:rFonts w:asciiTheme="minorHAnsi" w:eastAsiaTheme="minorEastAsia" w:hAnsiTheme="minorHAnsi" w:cstheme="minorBidi"/>
          <w:b w:val="0"/>
          <w:noProof/>
          <w:color w:val="auto"/>
          <w:sz w:val="22"/>
          <w:szCs w:val="22"/>
        </w:rPr>
      </w:pPr>
      <w:hyperlink w:anchor="_Toc151654624" w:history="1">
        <w:r w:rsidR="007E421D" w:rsidRPr="004F1679">
          <w:rPr>
            <w:rStyle w:val="Hyperlink"/>
            <w:noProof/>
          </w:rPr>
          <w:t>2.0</w:t>
        </w:r>
        <w:r w:rsidR="007E421D">
          <w:rPr>
            <w:rFonts w:asciiTheme="minorHAnsi" w:eastAsiaTheme="minorEastAsia" w:hAnsiTheme="minorHAnsi" w:cstheme="minorBidi"/>
            <w:b w:val="0"/>
            <w:noProof/>
            <w:color w:val="auto"/>
            <w:sz w:val="22"/>
            <w:szCs w:val="22"/>
          </w:rPr>
          <w:tab/>
        </w:r>
        <w:r w:rsidR="007E421D" w:rsidRPr="004F1679">
          <w:rPr>
            <w:rStyle w:val="Hyperlink"/>
            <w:noProof/>
          </w:rPr>
          <w:t>Credit</w:t>
        </w:r>
        <w:r w:rsidR="007E421D">
          <w:rPr>
            <w:noProof/>
            <w:webHidden/>
          </w:rPr>
          <w:tab/>
        </w:r>
        <w:r w:rsidR="007E421D">
          <w:rPr>
            <w:noProof/>
            <w:webHidden/>
          </w:rPr>
          <w:fldChar w:fldCharType="begin"/>
        </w:r>
        <w:r w:rsidR="007E421D">
          <w:rPr>
            <w:noProof/>
            <w:webHidden/>
          </w:rPr>
          <w:instrText xml:space="preserve"> PAGEREF _Toc151654624 \h </w:instrText>
        </w:r>
        <w:r w:rsidR="007E421D">
          <w:rPr>
            <w:noProof/>
            <w:webHidden/>
          </w:rPr>
        </w:r>
        <w:r w:rsidR="007E421D">
          <w:rPr>
            <w:noProof/>
            <w:webHidden/>
          </w:rPr>
          <w:fldChar w:fldCharType="separate"/>
        </w:r>
        <w:r w:rsidR="007E421D">
          <w:rPr>
            <w:noProof/>
            <w:webHidden/>
          </w:rPr>
          <w:t>12</w:t>
        </w:r>
        <w:r w:rsidR="007E421D">
          <w:rPr>
            <w:noProof/>
            <w:webHidden/>
          </w:rPr>
          <w:fldChar w:fldCharType="end"/>
        </w:r>
      </w:hyperlink>
    </w:p>
    <w:p w14:paraId="4FC1E6BE" w14:textId="06611AA2" w:rsidR="007E421D" w:rsidRDefault="0082468D">
      <w:pPr>
        <w:pStyle w:val="TOC2"/>
        <w:tabs>
          <w:tab w:val="left" w:pos="1134"/>
          <w:tab w:val="right" w:leader="dot" w:pos="9628"/>
        </w:tabs>
        <w:rPr>
          <w:rFonts w:asciiTheme="minorHAnsi" w:eastAsiaTheme="minorEastAsia" w:hAnsiTheme="minorHAnsi" w:cstheme="minorBidi"/>
          <w:b w:val="0"/>
          <w:noProof/>
          <w:color w:val="auto"/>
          <w:sz w:val="22"/>
          <w:szCs w:val="22"/>
        </w:rPr>
      </w:pPr>
      <w:hyperlink w:anchor="_Toc151654625" w:history="1">
        <w:r w:rsidR="007E421D" w:rsidRPr="004F1679">
          <w:rPr>
            <w:rStyle w:val="Hyperlink"/>
            <w:noProof/>
          </w:rPr>
          <w:t>3.0</w:t>
        </w:r>
        <w:r w:rsidR="007E421D">
          <w:rPr>
            <w:rFonts w:asciiTheme="minorHAnsi" w:eastAsiaTheme="minorEastAsia" w:hAnsiTheme="minorHAnsi" w:cstheme="minorBidi"/>
            <w:b w:val="0"/>
            <w:noProof/>
            <w:color w:val="auto"/>
            <w:sz w:val="22"/>
            <w:szCs w:val="22"/>
          </w:rPr>
          <w:tab/>
        </w:r>
        <w:r w:rsidR="007E421D" w:rsidRPr="004F1679">
          <w:rPr>
            <w:rStyle w:val="Hyperlink"/>
            <w:noProof/>
          </w:rPr>
          <w:t>Validated Awards offered by The Open University</w:t>
        </w:r>
        <w:r w:rsidR="007E421D">
          <w:rPr>
            <w:noProof/>
            <w:webHidden/>
          </w:rPr>
          <w:tab/>
        </w:r>
        <w:r w:rsidR="007E421D">
          <w:rPr>
            <w:noProof/>
            <w:webHidden/>
          </w:rPr>
          <w:fldChar w:fldCharType="begin"/>
        </w:r>
        <w:r w:rsidR="007E421D">
          <w:rPr>
            <w:noProof/>
            <w:webHidden/>
          </w:rPr>
          <w:instrText xml:space="preserve"> PAGEREF _Toc151654625 \h </w:instrText>
        </w:r>
        <w:r w:rsidR="007E421D">
          <w:rPr>
            <w:noProof/>
            <w:webHidden/>
          </w:rPr>
        </w:r>
        <w:r w:rsidR="007E421D">
          <w:rPr>
            <w:noProof/>
            <w:webHidden/>
          </w:rPr>
          <w:fldChar w:fldCharType="separate"/>
        </w:r>
        <w:r w:rsidR="007E421D">
          <w:rPr>
            <w:noProof/>
            <w:webHidden/>
          </w:rPr>
          <w:t>13</w:t>
        </w:r>
        <w:r w:rsidR="007E421D">
          <w:rPr>
            <w:noProof/>
            <w:webHidden/>
          </w:rPr>
          <w:fldChar w:fldCharType="end"/>
        </w:r>
      </w:hyperlink>
    </w:p>
    <w:p w14:paraId="5CBDECA1" w14:textId="51784F49" w:rsidR="007E421D" w:rsidRDefault="0082468D">
      <w:pPr>
        <w:pStyle w:val="TOC1"/>
        <w:rPr>
          <w:rFonts w:asciiTheme="minorHAnsi" w:eastAsiaTheme="minorEastAsia" w:hAnsiTheme="minorHAnsi" w:cstheme="minorBidi"/>
          <w:b w:val="0"/>
          <w:noProof/>
          <w:color w:val="auto"/>
          <w:sz w:val="22"/>
          <w:szCs w:val="22"/>
        </w:rPr>
      </w:pPr>
      <w:hyperlink w:anchor="_Toc151654626" w:history="1">
        <w:r w:rsidR="007E421D" w:rsidRPr="004F1679">
          <w:rPr>
            <w:rStyle w:val="Hyperlink"/>
            <w:rFonts w:ascii="Arial" w:hAnsi="Arial" w:cs="Arial"/>
            <w:noProof/>
          </w:rPr>
          <w:t xml:space="preserve">B. </w:t>
        </w:r>
        <w:r w:rsidR="007E421D">
          <w:rPr>
            <w:rFonts w:asciiTheme="minorHAnsi" w:eastAsiaTheme="minorEastAsia" w:hAnsiTheme="minorHAnsi" w:cstheme="minorBidi"/>
            <w:b w:val="0"/>
            <w:noProof/>
            <w:color w:val="auto"/>
            <w:sz w:val="22"/>
            <w:szCs w:val="22"/>
          </w:rPr>
          <w:tab/>
        </w:r>
        <w:r w:rsidR="007E421D" w:rsidRPr="004F1679">
          <w:rPr>
            <w:rStyle w:val="Hyperlink"/>
            <w:rFonts w:ascii="Arial" w:hAnsi="Arial" w:cs="Arial"/>
            <w:noProof/>
          </w:rPr>
          <w:t>ADMISSIONS</w:t>
        </w:r>
        <w:r w:rsidR="007E421D">
          <w:rPr>
            <w:noProof/>
            <w:webHidden/>
          </w:rPr>
          <w:tab/>
        </w:r>
        <w:r w:rsidR="007E421D">
          <w:rPr>
            <w:noProof/>
            <w:webHidden/>
          </w:rPr>
          <w:fldChar w:fldCharType="begin"/>
        </w:r>
        <w:r w:rsidR="007E421D">
          <w:rPr>
            <w:noProof/>
            <w:webHidden/>
          </w:rPr>
          <w:instrText xml:space="preserve"> PAGEREF _Toc151654626 \h </w:instrText>
        </w:r>
        <w:r w:rsidR="007E421D">
          <w:rPr>
            <w:noProof/>
            <w:webHidden/>
          </w:rPr>
        </w:r>
        <w:r w:rsidR="007E421D">
          <w:rPr>
            <w:noProof/>
            <w:webHidden/>
          </w:rPr>
          <w:fldChar w:fldCharType="separate"/>
        </w:r>
        <w:r w:rsidR="007E421D">
          <w:rPr>
            <w:noProof/>
            <w:webHidden/>
          </w:rPr>
          <w:t>17</w:t>
        </w:r>
        <w:r w:rsidR="007E421D">
          <w:rPr>
            <w:noProof/>
            <w:webHidden/>
          </w:rPr>
          <w:fldChar w:fldCharType="end"/>
        </w:r>
      </w:hyperlink>
    </w:p>
    <w:p w14:paraId="7D2BB2A7" w14:textId="18B8194D" w:rsidR="007E421D" w:rsidRDefault="0082468D">
      <w:pPr>
        <w:pStyle w:val="TOC2"/>
        <w:tabs>
          <w:tab w:val="left" w:pos="1134"/>
          <w:tab w:val="right" w:leader="dot" w:pos="9628"/>
        </w:tabs>
        <w:rPr>
          <w:rFonts w:asciiTheme="minorHAnsi" w:eastAsiaTheme="minorEastAsia" w:hAnsiTheme="minorHAnsi" w:cstheme="minorBidi"/>
          <w:b w:val="0"/>
          <w:noProof/>
          <w:color w:val="auto"/>
          <w:sz w:val="22"/>
          <w:szCs w:val="22"/>
        </w:rPr>
      </w:pPr>
      <w:hyperlink w:anchor="_Toc151654627" w:history="1">
        <w:r w:rsidR="007E421D" w:rsidRPr="004F1679">
          <w:rPr>
            <w:rStyle w:val="Hyperlink"/>
            <w:noProof/>
          </w:rPr>
          <w:t>4.0</w:t>
        </w:r>
        <w:r w:rsidR="007E421D">
          <w:rPr>
            <w:rFonts w:asciiTheme="minorHAnsi" w:eastAsiaTheme="minorEastAsia" w:hAnsiTheme="minorHAnsi" w:cstheme="minorBidi"/>
            <w:b w:val="0"/>
            <w:noProof/>
            <w:color w:val="auto"/>
            <w:sz w:val="22"/>
            <w:szCs w:val="22"/>
          </w:rPr>
          <w:tab/>
        </w:r>
        <w:r w:rsidR="007E421D" w:rsidRPr="004F1679">
          <w:rPr>
            <w:rStyle w:val="Hyperlink"/>
            <w:noProof/>
          </w:rPr>
          <w:t>Admissions policy and procedure</w:t>
        </w:r>
        <w:r w:rsidR="007E421D">
          <w:rPr>
            <w:noProof/>
            <w:webHidden/>
          </w:rPr>
          <w:tab/>
        </w:r>
        <w:r w:rsidR="007E421D">
          <w:rPr>
            <w:noProof/>
            <w:webHidden/>
          </w:rPr>
          <w:fldChar w:fldCharType="begin"/>
        </w:r>
        <w:r w:rsidR="007E421D">
          <w:rPr>
            <w:noProof/>
            <w:webHidden/>
          </w:rPr>
          <w:instrText xml:space="preserve"> PAGEREF _Toc151654627 \h </w:instrText>
        </w:r>
        <w:r w:rsidR="007E421D">
          <w:rPr>
            <w:noProof/>
            <w:webHidden/>
          </w:rPr>
        </w:r>
        <w:r w:rsidR="007E421D">
          <w:rPr>
            <w:noProof/>
            <w:webHidden/>
          </w:rPr>
          <w:fldChar w:fldCharType="separate"/>
        </w:r>
        <w:r w:rsidR="007E421D">
          <w:rPr>
            <w:noProof/>
            <w:webHidden/>
          </w:rPr>
          <w:t>17</w:t>
        </w:r>
        <w:r w:rsidR="007E421D">
          <w:rPr>
            <w:noProof/>
            <w:webHidden/>
          </w:rPr>
          <w:fldChar w:fldCharType="end"/>
        </w:r>
      </w:hyperlink>
    </w:p>
    <w:p w14:paraId="1071AC87" w14:textId="668F210C" w:rsidR="007E421D" w:rsidRDefault="0082468D">
      <w:pPr>
        <w:pStyle w:val="TOC2"/>
        <w:tabs>
          <w:tab w:val="left" w:pos="1134"/>
          <w:tab w:val="right" w:leader="dot" w:pos="9628"/>
        </w:tabs>
        <w:rPr>
          <w:rFonts w:asciiTheme="minorHAnsi" w:eastAsiaTheme="minorEastAsia" w:hAnsiTheme="minorHAnsi" w:cstheme="minorBidi"/>
          <w:b w:val="0"/>
          <w:noProof/>
          <w:color w:val="auto"/>
          <w:sz w:val="22"/>
          <w:szCs w:val="22"/>
        </w:rPr>
      </w:pPr>
      <w:hyperlink w:anchor="_Toc151654628" w:history="1">
        <w:r w:rsidR="007E421D" w:rsidRPr="004F1679">
          <w:rPr>
            <w:rStyle w:val="Hyperlink"/>
            <w:noProof/>
          </w:rPr>
          <w:t>5.0</w:t>
        </w:r>
        <w:r w:rsidR="007E421D">
          <w:rPr>
            <w:rFonts w:asciiTheme="minorHAnsi" w:eastAsiaTheme="minorEastAsia" w:hAnsiTheme="minorHAnsi" w:cstheme="minorBidi"/>
            <w:b w:val="0"/>
            <w:noProof/>
            <w:color w:val="auto"/>
            <w:sz w:val="22"/>
            <w:szCs w:val="22"/>
          </w:rPr>
          <w:tab/>
        </w:r>
        <w:r w:rsidR="007E421D" w:rsidRPr="004F1679">
          <w:rPr>
            <w:rStyle w:val="Hyperlink"/>
            <w:noProof/>
          </w:rPr>
          <w:t>Appeals and complaints regarding the admissions process</w:t>
        </w:r>
        <w:r w:rsidR="007E421D">
          <w:rPr>
            <w:noProof/>
            <w:webHidden/>
          </w:rPr>
          <w:tab/>
        </w:r>
        <w:r w:rsidR="007E421D">
          <w:rPr>
            <w:noProof/>
            <w:webHidden/>
          </w:rPr>
          <w:tab/>
        </w:r>
        <w:r w:rsidR="007E421D">
          <w:rPr>
            <w:noProof/>
            <w:webHidden/>
          </w:rPr>
          <w:fldChar w:fldCharType="begin"/>
        </w:r>
        <w:r w:rsidR="007E421D">
          <w:rPr>
            <w:noProof/>
            <w:webHidden/>
          </w:rPr>
          <w:instrText xml:space="preserve"> PAGEREF _Toc151654628 \h </w:instrText>
        </w:r>
        <w:r w:rsidR="007E421D">
          <w:rPr>
            <w:noProof/>
            <w:webHidden/>
          </w:rPr>
        </w:r>
        <w:r w:rsidR="007E421D">
          <w:rPr>
            <w:noProof/>
            <w:webHidden/>
          </w:rPr>
          <w:fldChar w:fldCharType="separate"/>
        </w:r>
        <w:r w:rsidR="007E421D">
          <w:rPr>
            <w:noProof/>
            <w:webHidden/>
          </w:rPr>
          <w:t>17</w:t>
        </w:r>
        <w:r w:rsidR="007E421D">
          <w:rPr>
            <w:noProof/>
            <w:webHidden/>
          </w:rPr>
          <w:fldChar w:fldCharType="end"/>
        </w:r>
      </w:hyperlink>
    </w:p>
    <w:p w14:paraId="73F47442" w14:textId="1458D165" w:rsidR="007E421D" w:rsidRDefault="0082468D">
      <w:pPr>
        <w:pStyle w:val="TOC1"/>
        <w:rPr>
          <w:rFonts w:asciiTheme="minorHAnsi" w:eastAsiaTheme="minorEastAsia" w:hAnsiTheme="minorHAnsi" w:cstheme="minorBidi"/>
          <w:b w:val="0"/>
          <w:noProof/>
          <w:color w:val="auto"/>
          <w:sz w:val="22"/>
          <w:szCs w:val="22"/>
        </w:rPr>
      </w:pPr>
      <w:hyperlink w:anchor="_Toc151654629" w:history="1">
        <w:r w:rsidR="007E421D" w:rsidRPr="004F1679">
          <w:rPr>
            <w:rStyle w:val="Hyperlink"/>
            <w:rFonts w:ascii="Arial" w:hAnsi="Arial" w:cs="Arial"/>
            <w:noProof/>
          </w:rPr>
          <w:t xml:space="preserve">C. </w:t>
        </w:r>
        <w:r w:rsidR="007E421D">
          <w:rPr>
            <w:rFonts w:asciiTheme="minorHAnsi" w:eastAsiaTheme="minorEastAsia" w:hAnsiTheme="minorHAnsi" w:cstheme="minorBidi"/>
            <w:b w:val="0"/>
            <w:noProof/>
            <w:color w:val="auto"/>
            <w:sz w:val="22"/>
            <w:szCs w:val="22"/>
          </w:rPr>
          <w:tab/>
        </w:r>
        <w:r w:rsidR="007E421D" w:rsidRPr="004F1679">
          <w:rPr>
            <w:rStyle w:val="Hyperlink"/>
            <w:rFonts w:ascii="Arial" w:hAnsi="Arial" w:cs="Arial"/>
            <w:noProof/>
          </w:rPr>
          <w:t>MATTERS RELATING TO REGISTRATION</w:t>
        </w:r>
        <w:r w:rsidR="007E421D">
          <w:rPr>
            <w:noProof/>
            <w:webHidden/>
          </w:rPr>
          <w:tab/>
        </w:r>
        <w:r w:rsidR="007E421D">
          <w:rPr>
            <w:noProof/>
            <w:webHidden/>
          </w:rPr>
          <w:fldChar w:fldCharType="begin"/>
        </w:r>
        <w:r w:rsidR="007E421D">
          <w:rPr>
            <w:noProof/>
            <w:webHidden/>
          </w:rPr>
          <w:instrText xml:space="preserve"> PAGEREF _Toc151654629 \h </w:instrText>
        </w:r>
        <w:r w:rsidR="007E421D">
          <w:rPr>
            <w:noProof/>
            <w:webHidden/>
          </w:rPr>
        </w:r>
        <w:r w:rsidR="007E421D">
          <w:rPr>
            <w:noProof/>
            <w:webHidden/>
          </w:rPr>
          <w:fldChar w:fldCharType="separate"/>
        </w:r>
        <w:r w:rsidR="007E421D">
          <w:rPr>
            <w:noProof/>
            <w:webHidden/>
          </w:rPr>
          <w:t>18</w:t>
        </w:r>
        <w:r w:rsidR="007E421D">
          <w:rPr>
            <w:noProof/>
            <w:webHidden/>
          </w:rPr>
          <w:fldChar w:fldCharType="end"/>
        </w:r>
      </w:hyperlink>
    </w:p>
    <w:p w14:paraId="041CF12E" w14:textId="6A8101A3" w:rsidR="007E421D" w:rsidRDefault="0082468D">
      <w:pPr>
        <w:pStyle w:val="TOC2"/>
        <w:tabs>
          <w:tab w:val="left" w:pos="1134"/>
          <w:tab w:val="right" w:leader="dot" w:pos="9628"/>
        </w:tabs>
        <w:rPr>
          <w:rFonts w:asciiTheme="minorHAnsi" w:eastAsiaTheme="minorEastAsia" w:hAnsiTheme="minorHAnsi" w:cstheme="minorBidi"/>
          <w:b w:val="0"/>
          <w:noProof/>
          <w:color w:val="auto"/>
          <w:sz w:val="22"/>
          <w:szCs w:val="22"/>
        </w:rPr>
      </w:pPr>
      <w:hyperlink w:anchor="_Toc151654630" w:history="1">
        <w:r w:rsidR="007E421D" w:rsidRPr="004F1679">
          <w:rPr>
            <w:rStyle w:val="Hyperlink"/>
            <w:noProof/>
          </w:rPr>
          <w:t>6.0</w:t>
        </w:r>
        <w:r w:rsidR="007E421D">
          <w:rPr>
            <w:rFonts w:asciiTheme="minorHAnsi" w:eastAsiaTheme="minorEastAsia" w:hAnsiTheme="minorHAnsi" w:cstheme="minorBidi"/>
            <w:b w:val="0"/>
            <w:noProof/>
            <w:color w:val="auto"/>
            <w:sz w:val="22"/>
            <w:szCs w:val="22"/>
          </w:rPr>
          <w:tab/>
        </w:r>
        <w:r w:rsidR="007E421D" w:rsidRPr="004F1679">
          <w:rPr>
            <w:rStyle w:val="Hyperlink"/>
            <w:noProof/>
          </w:rPr>
          <w:t>General</w:t>
        </w:r>
        <w:r w:rsidR="007E421D">
          <w:rPr>
            <w:noProof/>
            <w:webHidden/>
          </w:rPr>
          <w:tab/>
        </w:r>
        <w:r w:rsidR="007E421D">
          <w:rPr>
            <w:noProof/>
            <w:webHidden/>
          </w:rPr>
          <w:fldChar w:fldCharType="begin"/>
        </w:r>
        <w:r w:rsidR="007E421D">
          <w:rPr>
            <w:noProof/>
            <w:webHidden/>
          </w:rPr>
          <w:instrText xml:space="preserve"> PAGEREF _Toc151654630 \h </w:instrText>
        </w:r>
        <w:r w:rsidR="007E421D">
          <w:rPr>
            <w:noProof/>
            <w:webHidden/>
          </w:rPr>
        </w:r>
        <w:r w:rsidR="007E421D">
          <w:rPr>
            <w:noProof/>
            <w:webHidden/>
          </w:rPr>
          <w:fldChar w:fldCharType="separate"/>
        </w:r>
        <w:r w:rsidR="007E421D">
          <w:rPr>
            <w:noProof/>
            <w:webHidden/>
          </w:rPr>
          <w:t>18</w:t>
        </w:r>
        <w:r w:rsidR="007E421D">
          <w:rPr>
            <w:noProof/>
            <w:webHidden/>
          </w:rPr>
          <w:fldChar w:fldCharType="end"/>
        </w:r>
      </w:hyperlink>
    </w:p>
    <w:p w14:paraId="655D2615" w14:textId="146B7BC4" w:rsidR="007E421D" w:rsidRDefault="0082468D">
      <w:pPr>
        <w:pStyle w:val="TOC2"/>
        <w:tabs>
          <w:tab w:val="left" w:pos="1134"/>
          <w:tab w:val="right" w:leader="dot" w:pos="9628"/>
        </w:tabs>
        <w:rPr>
          <w:rFonts w:asciiTheme="minorHAnsi" w:eastAsiaTheme="minorEastAsia" w:hAnsiTheme="minorHAnsi" w:cstheme="minorBidi"/>
          <w:b w:val="0"/>
          <w:noProof/>
          <w:color w:val="auto"/>
          <w:sz w:val="22"/>
          <w:szCs w:val="22"/>
        </w:rPr>
      </w:pPr>
      <w:hyperlink w:anchor="_Toc151654631" w:history="1">
        <w:r w:rsidR="007E421D" w:rsidRPr="004F1679">
          <w:rPr>
            <w:rStyle w:val="Hyperlink"/>
            <w:noProof/>
          </w:rPr>
          <w:t>7.0</w:t>
        </w:r>
        <w:r w:rsidR="007E421D">
          <w:rPr>
            <w:rFonts w:asciiTheme="minorHAnsi" w:eastAsiaTheme="minorEastAsia" w:hAnsiTheme="minorHAnsi" w:cstheme="minorBidi"/>
            <w:b w:val="0"/>
            <w:noProof/>
            <w:color w:val="auto"/>
            <w:sz w:val="22"/>
            <w:szCs w:val="22"/>
          </w:rPr>
          <w:tab/>
        </w:r>
        <w:r w:rsidR="007E421D" w:rsidRPr="004F1679">
          <w:rPr>
            <w:rStyle w:val="Hyperlink"/>
            <w:noProof/>
          </w:rPr>
          <w:t>Period of registration for Open University validated awards</w:t>
        </w:r>
        <w:r w:rsidR="007E421D">
          <w:rPr>
            <w:noProof/>
            <w:webHidden/>
          </w:rPr>
          <w:tab/>
        </w:r>
        <w:r w:rsidR="007E421D">
          <w:rPr>
            <w:noProof/>
            <w:webHidden/>
          </w:rPr>
          <w:tab/>
        </w:r>
        <w:r w:rsidR="007E421D">
          <w:rPr>
            <w:noProof/>
            <w:webHidden/>
          </w:rPr>
          <w:tab/>
        </w:r>
        <w:r w:rsidR="007E421D">
          <w:rPr>
            <w:noProof/>
            <w:webHidden/>
          </w:rPr>
          <w:fldChar w:fldCharType="begin"/>
        </w:r>
        <w:r w:rsidR="007E421D">
          <w:rPr>
            <w:noProof/>
            <w:webHidden/>
          </w:rPr>
          <w:instrText xml:space="preserve"> PAGEREF _Toc151654631 \h </w:instrText>
        </w:r>
        <w:r w:rsidR="007E421D">
          <w:rPr>
            <w:noProof/>
            <w:webHidden/>
          </w:rPr>
        </w:r>
        <w:r w:rsidR="007E421D">
          <w:rPr>
            <w:noProof/>
            <w:webHidden/>
          </w:rPr>
          <w:fldChar w:fldCharType="separate"/>
        </w:r>
        <w:r w:rsidR="007E421D">
          <w:rPr>
            <w:noProof/>
            <w:webHidden/>
          </w:rPr>
          <w:t>18</w:t>
        </w:r>
        <w:r w:rsidR="007E421D">
          <w:rPr>
            <w:noProof/>
            <w:webHidden/>
          </w:rPr>
          <w:fldChar w:fldCharType="end"/>
        </w:r>
      </w:hyperlink>
    </w:p>
    <w:p w14:paraId="418AF28F" w14:textId="222F8DBC" w:rsidR="007E421D" w:rsidRDefault="0082468D">
      <w:pPr>
        <w:pStyle w:val="TOC2"/>
        <w:tabs>
          <w:tab w:val="left" w:pos="1134"/>
          <w:tab w:val="right" w:leader="dot" w:pos="9628"/>
        </w:tabs>
        <w:rPr>
          <w:rFonts w:asciiTheme="minorHAnsi" w:eastAsiaTheme="minorEastAsia" w:hAnsiTheme="minorHAnsi" w:cstheme="minorBidi"/>
          <w:b w:val="0"/>
          <w:noProof/>
          <w:color w:val="auto"/>
          <w:sz w:val="22"/>
          <w:szCs w:val="22"/>
        </w:rPr>
      </w:pPr>
      <w:hyperlink w:anchor="_Toc151654632" w:history="1">
        <w:r w:rsidR="007E421D" w:rsidRPr="004F1679">
          <w:rPr>
            <w:rStyle w:val="Hyperlink"/>
            <w:noProof/>
          </w:rPr>
          <w:t xml:space="preserve">8.0 </w:t>
        </w:r>
        <w:r w:rsidR="007E421D">
          <w:rPr>
            <w:rFonts w:asciiTheme="minorHAnsi" w:eastAsiaTheme="minorEastAsia" w:hAnsiTheme="minorHAnsi" w:cstheme="minorBidi"/>
            <w:b w:val="0"/>
            <w:noProof/>
            <w:color w:val="auto"/>
            <w:sz w:val="22"/>
            <w:szCs w:val="22"/>
          </w:rPr>
          <w:tab/>
        </w:r>
        <w:r w:rsidR="007E421D" w:rsidRPr="004F1679">
          <w:rPr>
            <w:rStyle w:val="Hyperlink"/>
            <w:noProof/>
          </w:rPr>
          <w:t>Interruption of studies</w:t>
        </w:r>
        <w:r w:rsidR="007E421D">
          <w:rPr>
            <w:noProof/>
            <w:webHidden/>
          </w:rPr>
          <w:tab/>
        </w:r>
        <w:r w:rsidR="007E421D">
          <w:rPr>
            <w:noProof/>
            <w:webHidden/>
          </w:rPr>
          <w:fldChar w:fldCharType="begin"/>
        </w:r>
        <w:r w:rsidR="007E421D">
          <w:rPr>
            <w:noProof/>
            <w:webHidden/>
          </w:rPr>
          <w:instrText xml:space="preserve"> PAGEREF _Toc151654632 \h </w:instrText>
        </w:r>
        <w:r w:rsidR="007E421D">
          <w:rPr>
            <w:noProof/>
            <w:webHidden/>
          </w:rPr>
        </w:r>
        <w:r w:rsidR="007E421D">
          <w:rPr>
            <w:noProof/>
            <w:webHidden/>
          </w:rPr>
          <w:fldChar w:fldCharType="separate"/>
        </w:r>
        <w:r w:rsidR="007E421D">
          <w:rPr>
            <w:noProof/>
            <w:webHidden/>
          </w:rPr>
          <w:t>19</w:t>
        </w:r>
        <w:r w:rsidR="007E421D">
          <w:rPr>
            <w:noProof/>
            <w:webHidden/>
          </w:rPr>
          <w:fldChar w:fldCharType="end"/>
        </w:r>
      </w:hyperlink>
    </w:p>
    <w:p w14:paraId="0A882641" w14:textId="6DD89E06" w:rsidR="007E421D" w:rsidRDefault="0082468D">
      <w:pPr>
        <w:pStyle w:val="TOC2"/>
        <w:tabs>
          <w:tab w:val="left" w:pos="1134"/>
          <w:tab w:val="right" w:leader="dot" w:pos="9628"/>
        </w:tabs>
        <w:rPr>
          <w:rFonts w:asciiTheme="minorHAnsi" w:eastAsiaTheme="minorEastAsia" w:hAnsiTheme="minorHAnsi" w:cstheme="minorBidi"/>
          <w:b w:val="0"/>
          <w:noProof/>
          <w:color w:val="auto"/>
          <w:sz w:val="22"/>
          <w:szCs w:val="22"/>
        </w:rPr>
      </w:pPr>
      <w:hyperlink w:anchor="_Toc151654633" w:history="1">
        <w:r w:rsidR="007E421D" w:rsidRPr="004F1679">
          <w:rPr>
            <w:rStyle w:val="Hyperlink"/>
            <w:noProof/>
          </w:rPr>
          <w:t>9.0</w:t>
        </w:r>
        <w:r w:rsidR="007E421D">
          <w:rPr>
            <w:rFonts w:asciiTheme="minorHAnsi" w:eastAsiaTheme="minorEastAsia" w:hAnsiTheme="minorHAnsi" w:cstheme="minorBidi"/>
            <w:b w:val="0"/>
            <w:noProof/>
            <w:color w:val="auto"/>
            <w:sz w:val="22"/>
            <w:szCs w:val="22"/>
          </w:rPr>
          <w:tab/>
        </w:r>
        <w:r w:rsidR="007E421D" w:rsidRPr="004F1679">
          <w:rPr>
            <w:rStyle w:val="Hyperlink"/>
            <w:noProof/>
          </w:rPr>
          <w:t>Attendance requirement</w:t>
        </w:r>
        <w:r w:rsidR="007E421D">
          <w:rPr>
            <w:noProof/>
            <w:webHidden/>
          </w:rPr>
          <w:tab/>
        </w:r>
        <w:r w:rsidR="007E421D">
          <w:rPr>
            <w:noProof/>
            <w:webHidden/>
          </w:rPr>
          <w:fldChar w:fldCharType="begin"/>
        </w:r>
        <w:r w:rsidR="007E421D">
          <w:rPr>
            <w:noProof/>
            <w:webHidden/>
          </w:rPr>
          <w:instrText xml:space="preserve"> PAGEREF _Toc151654633 \h </w:instrText>
        </w:r>
        <w:r w:rsidR="007E421D">
          <w:rPr>
            <w:noProof/>
            <w:webHidden/>
          </w:rPr>
        </w:r>
        <w:r w:rsidR="007E421D">
          <w:rPr>
            <w:noProof/>
            <w:webHidden/>
          </w:rPr>
          <w:fldChar w:fldCharType="separate"/>
        </w:r>
        <w:r w:rsidR="007E421D">
          <w:rPr>
            <w:noProof/>
            <w:webHidden/>
          </w:rPr>
          <w:t>19</w:t>
        </w:r>
        <w:r w:rsidR="007E421D">
          <w:rPr>
            <w:noProof/>
            <w:webHidden/>
          </w:rPr>
          <w:fldChar w:fldCharType="end"/>
        </w:r>
      </w:hyperlink>
    </w:p>
    <w:p w14:paraId="243037F9" w14:textId="1DAD2934" w:rsidR="007E421D" w:rsidRDefault="0082468D">
      <w:pPr>
        <w:pStyle w:val="TOC1"/>
        <w:rPr>
          <w:rFonts w:asciiTheme="minorHAnsi" w:eastAsiaTheme="minorEastAsia" w:hAnsiTheme="minorHAnsi" w:cstheme="minorBidi"/>
          <w:b w:val="0"/>
          <w:noProof/>
          <w:color w:val="auto"/>
          <w:sz w:val="22"/>
          <w:szCs w:val="22"/>
        </w:rPr>
      </w:pPr>
      <w:hyperlink w:anchor="_Toc151654634" w:history="1">
        <w:r w:rsidR="007E421D" w:rsidRPr="004F1679">
          <w:rPr>
            <w:rStyle w:val="Hyperlink"/>
            <w:rFonts w:ascii="Arial" w:hAnsi="Arial" w:cs="Arial"/>
            <w:noProof/>
          </w:rPr>
          <w:t xml:space="preserve">D. </w:t>
        </w:r>
        <w:r w:rsidR="007E421D">
          <w:rPr>
            <w:rFonts w:asciiTheme="minorHAnsi" w:eastAsiaTheme="minorEastAsia" w:hAnsiTheme="minorHAnsi" w:cstheme="minorBidi"/>
            <w:b w:val="0"/>
            <w:noProof/>
            <w:color w:val="auto"/>
            <w:sz w:val="22"/>
            <w:szCs w:val="22"/>
          </w:rPr>
          <w:tab/>
        </w:r>
        <w:r w:rsidR="007E421D" w:rsidRPr="004F1679">
          <w:rPr>
            <w:rStyle w:val="Hyperlink"/>
            <w:rFonts w:ascii="Arial" w:hAnsi="Arial" w:cs="Arial"/>
            <w:noProof/>
          </w:rPr>
          <w:t>ASSESSMENT, PROGRESSION, AND AWARD OF CREDIT</w:t>
        </w:r>
        <w:r w:rsidR="007E421D">
          <w:rPr>
            <w:noProof/>
            <w:webHidden/>
          </w:rPr>
          <w:tab/>
        </w:r>
        <w:r w:rsidR="007E421D">
          <w:rPr>
            <w:noProof/>
            <w:webHidden/>
          </w:rPr>
          <w:fldChar w:fldCharType="begin"/>
        </w:r>
        <w:r w:rsidR="007E421D">
          <w:rPr>
            <w:noProof/>
            <w:webHidden/>
          </w:rPr>
          <w:instrText xml:space="preserve"> PAGEREF _Toc151654634 \h </w:instrText>
        </w:r>
        <w:r w:rsidR="007E421D">
          <w:rPr>
            <w:noProof/>
            <w:webHidden/>
          </w:rPr>
        </w:r>
        <w:r w:rsidR="007E421D">
          <w:rPr>
            <w:noProof/>
            <w:webHidden/>
          </w:rPr>
          <w:fldChar w:fldCharType="separate"/>
        </w:r>
        <w:r w:rsidR="007E421D">
          <w:rPr>
            <w:noProof/>
            <w:webHidden/>
          </w:rPr>
          <w:t>20</w:t>
        </w:r>
        <w:r w:rsidR="007E421D">
          <w:rPr>
            <w:noProof/>
            <w:webHidden/>
          </w:rPr>
          <w:fldChar w:fldCharType="end"/>
        </w:r>
      </w:hyperlink>
    </w:p>
    <w:p w14:paraId="68E01350" w14:textId="3CE8A195" w:rsidR="007E421D" w:rsidRDefault="0082468D">
      <w:pPr>
        <w:pStyle w:val="TOC2"/>
        <w:tabs>
          <w:tab w:val="left" w:pos="1134"/>
          <w:tab w:val="right" w:leader="dot" w:pos="9628"/>
        </w:tabs>
        <w:rPr>
          <w:rFonts w:asciiTheme="minorHAnsi" w:eastAsiaTheme="minorEastAsia" w:hAnsiTheme="minorHAnsi" w:cstheme="minorBidi"/>
          <w:b w:val="0"/>
          <w:noProof/>
          <w:color w:val="auto"/>
          <w:sz w:val="22"/>
          <w:szCs w:val="22"/>
        </w:rPr>
      </w:pPr>
      <w:hyperlink w:anchor="_Toc151654635" w:history="1">
        <w:r w:rsidR="007E421D" w:rsidRPr="004F1679">
          <w:rPr>
            <w:rStyle w:val="Hyperlink"/>
            <w:noProof/>
          </w:rPr>
          <w:t xml:space="preserve">11.0 </w:t>
        </w:r>
        <w:r w:rsidR="007E421D">
          <w:rPr>
            <w:rFonts w:asciiTheme="minorHAnsi" w:eastAsiaTheme="minorEastAsia" w:hAnsiTheme="minorHAnsi" w:cstheme="minorBidi"/>
            <w:b w:val="0"/>
            <w:noProof/>
            <w:color w:val="auto"/>
            <w:sz w:val="22"/>
            <w:szCs w:val="22"/>
          </w:rPr>
          <w:tab/>
        </w:r>
        <w:r w:rsidR="007E421D" w:rsidRPr="004F1679">
          <w:rPr>
            <w:rStyle w:val="Hyperlink"/>
            <w:noProof/>
          </w:rPr>
          <w:t>Minimum requirements for pass</w:t>
        </w:r>
        <w:r w:rsidR="007E421D">
          <w:rPr>
            <w:noProof/>
            <w:webHidden/>
          </w:rPr>
          <w:tab/>
        </w:r>
        <w:r w:rsidR="007E421D">
          <w:rPr>
            <w:noProof/>
            <w:webHidden/>
          </w:rPr>
          <w:fldChar w:fldCharType="begin"/>
        </w:r>
        <w:r w:rsidR="007E421D">
          <w:rPr>
            <w:noProof/>
            <w:webHidden/>
          </w:rPr>
          <w:instrText xml:space="preserve"> PAGEREF _Toc151654635 \h </w:instrText>
        </w:r>
        <w:r w:rsidR="007E421D">
          <w:rPr>
            <w:noProof/>
            <w:webHidden/>
          </w:rPr>
        </w:r>
        <w:r w:rsidR="007E421D">
          <w:rPr>
            <w:noProof/>
            <w:webHidden/>
          </w:rPr>
          <w:fldChar w:fldCharType="separate"/>
        </w:r>
        <w:r w:rsidR="007E421D">
          <w:rPr>
            <w:noProof/>
            <w:webHidden/>
          </w:rPr>
          <w:t>20</w:t>
        </w:r>
        <w:r w:rsidR="007E421D">
          <w:rPr>
            <w:noProof/>
            <w:webHidden/>
          </w:rPr>
          <w:fldChar w:fldCharType="end"/>
        </w:r>
      </w:hyperlink>
    </w:p>
    <w:p w14:paraId="7751C551" w14:textId="5CACDE14" w:rsidR="007E421D" w:rsidRDefault="0082468D">
      <w:pPr>
        <w:pStyle w:val="TOC2"/>
        <w:tabs>
          <w:tab w:val="left" w:pos="1134"/>
          <w:tab w:val="right" w:leader="dot" w:pos="9628"/>
        </w:tabs>
        <w:rPr>
          <w:rFonts w:asciiTheme="minorHAnsi" w:eastAsiaTheme="minorEastAsia" w:hAnsiTheme="minorHAnsi" w:cstheme="minorBidi"/>
          <w:b w:val="0"/>
          <w:noProof/>
          <w:color w:val="auto"/>
          <w:sz w:val="22"/>
          <w:szCs w:val="22"/>
        </w:rPr>
      </w:pPr>
      <w:hyperlink w:anchor="_Toc151654636" w:history="1">
        <w:r w:rsidR="007E421D" w:rsidRPr="004F1679">
          <w:rPr>
            <w:rStyle w:val="Hyperlink"/>
            <w:noProof/>
          </w:rPr>
          <w:t xml:space="preserve">12.0 </w:t>
        </w:r>
        <w:r w:rsidR="007E421D">
          <w:rPr>
            <w:rFonts w:asciiTheme="minorHAnsi" w:eastAsiaTheme="minorEastAsia" w:hAnsiTheme="minorHAnsi" w:cstheme="minorBidi"/>
            <w:b w:val="0"/>
            <w:noProof/>
            <w:color w:val="auto"/>
            <w:sz w:val="22"/>
            <w:szCs w:val="22"/>
          </w:rPr>
          <w:tab/>
        </w:r>
        <w:r w:rsidR="007E421D" w:rsidRPr="004F1679">
          <w:rPr>
            <w:rStyle w:val="Hyperlink"/>
            <w:noProof/>
          </w:rPr>
          <w:t>Identification of requirements from professional, statutory and regulatory bodies</w:t>
        </w:r>
        <w:r w:rsidR="007E421D">
          <w:rPr>
            <w:noProof/>
            <w:webHidden/>
          </w:rPr>
          <w:tab/>
        </w:r>
        <w:r w:rsidR="007E421D">
          <w:rPr>
            <w:noProof/>
            <w:webHidden/>
          </w:rPr>
          <w:fldChar w:fldCharType="begin"/>
        </w:r>
        <w:r w:rsidR="007E421D">
          <w:rPr>
            <w:noProof/>
            <w:webHidden/>
          </w:rPr>
          <w:instrText xml:space="preserve"> PAGEREF _Toc151654636 \h </w:instrText>
        </w:r>
        <w:r w:rsidR="007E421D">
          <w:rPr>
            <w:noProof/>
            <w:webHidden/>
          </w:rPr>
        </w:r>
        <w:r w:rsidR="007E421D">
          <w:rPr>
            <w:noProof/>
            <w:webHidden/>
          </w:rPr>
          <w:fldChar w:fldCharType="separate"/>
        </w:r>
        <w:r w:rsidR="007E421D">
          <w:rPr>
            <w:noProof/>
            <w:webHidden/>
          </w:rPr>
          <w:t>20</w:t>
        </w:r>
        <w:r w:rsidR="007E421D">
          <w:rPr>
            <w:noProof/>
            <w:webHidden/>
          </w:rPr>
          <w:fldChar w:fldCharType="end"/>
        </w:r>
      </w:hyperlink>
    </w:p>
    <w:p w14:paraId="170BABCA" w14:textId="3E88199C" w:rsidR="007E421D" w:rsidRDefault="0082468D">
      <w:pPr>
        <w:pStyle w:val="TOC2"/>
        <w:tabs>
          <w:tab w:val="left" w:pos="1134"/>
          <w:tab w:val="right" w:leader="dot" w:pos="9628"/>
        </w:tabs>
        <w:rPr>
          <w:rFonts w:asciiTheme="minorHAnsi" w:eastAsiaTheme="minorEastAsia" w:hAnsiTheme="minorHAnsi" w:cstheme="minorBidi"/>
          <w:b w:val="0"/>
          <w:noProof/>
          <w:color w:val="auto"/>
          <w:sz w:val="22"/>
          <w:szCs w:val="22"/>
        </w:rPr>
      </w:pPr>
      <w:hyperlink w:anchor="_Toc151654637" w:history="1">
        <w:r w:rsidR="007E421D" w:rsidRPr="004F1679">
          <w:rPr>
            <w:rStyle w:val="Hyperlink"/>
            <w:noProof/>
          </w:rPr>
          <w:t>13.0</w:t>
        </w:r>
        <w:r w:rsidR="007E421D">
          <w:rPr>
            <w:rFonts w:asciiTheme="minorHAnsi" w:eastAsiaTheme="minorEastAsia" w:hAnsiTheme="minorHAnsi" w:cstheme="minorBidi"/>
            <w:b w:val="0"/>
            <w:noProof/>
            <w:color w:val="auto"/>
            <w:sz w:val="22"/>
            <w:szCs w:val="22"/>
          </w:rPr>
          <w:tab/>
        </w:r>
        <w:r w:rsidR="007E421D" w:rsidRPr="004F1679">
          <w:rPr>
            <w:rStyle w:val="Hyperlink"/>
            <w:noProof/>
          </w:rPr>
          <w:t>Submission of assessed work</w:t>
        </w:r>
        <w:r w:rsidR="007E421D">
          <w:rPr>
            <w:noProof/>
            <w:webHidden/>
          </w:rPr>
          <w:tab/>
        </w:r>
        <w:r w:rsidR="007E421D">
          <w:rPr>
            <w:noProof/>
            <w:webHidden/>
          </w:rPr>
          <w:fldChar w:fldCharType="begin"/>
        </w:r>
        <w:r w:rsidR="007E421D">
          <w:rPr>
            <w:noProof/>
            <w:webHidden/>
          </w:rPr>
          <w:instrText xml:space="preserve"> PAGEREF _Toc151654637 \h </w:instrText>
        </w:r>
        <w:r w:rsidR="007E421D">
          <w:rPr>
            <w:noProof/>
            <w:webHidden/>
          </w:rPr>
        </w:r>
        <w:r w:rsidR="007E421D">
          <w:rPr>
            <w:noProof/>
            <w:webHidden/>
          </w:rPr>
          <w:fldChar w:fldCharType="separate"/>
        </w:r>
        <w:r w:rsidR="007E421D">
          <w:rPr>
            <w:noProof/>
            <w:webHidden/>
          </w:rPr>
          <w:t>20</w:t>
        </w:r>
        <w:r w:rsidR="007E421D">
          <w:rPr>
            <w:noProof/>
            <w:webHidden/>
          </w:rPr>
          <w:fldChar w:fldCharType="end"/>
        </w:r>
      </w:hyperlink>
    </w:p>
    <w:p w14:paraId="35CA257F" w14:textId="07854337" w:rsidR="007E421D" w:rsidRDefault="0082468D">
      <w:pPr>
        <w:pStyle w:val="TOC2"/>
        <w:tabs>
          <w:tab w:val="left" w:pos="1134"/>
          <w:tab w:val="right" w:leader="dot" w:pos="9628"/>
        </w:tabs>
        <w:rPr>
          <w:rFonts w:asciiTheme="minorHAnsi" w:eastAsiaTheme="minorEastAsia" w:hAnsiTheme="minorHAnsi" w:cstheme="minorBidi"/>
          <w:b w:val="0"/>
          <w:noProof/>
          <w:color w:val="auto"/>
          <w:sz w:val="22"/>
          <w:szCs w:val="22"/>
        </w:rPr>
      </w:pPr>
      <w:hyperlink w:anchor="_Toc151654638" w:history="1">
        <w:r w:rsidR="007E421D" w:rsidRPr="004F1679">
          <w:rPr>
            <w:rStyle w:val="Hyperlink"/>
            <w:noProof/>
          </w:rPr>
          <w:t>14.0</w:t>
        </w:r>
        <w:r w:rsidR="007E421D">
          <w:rPr>
            <w:rFonts w:asciiTheme="minorHAnsi" w:eastAsiaTheme="minorEastAsia" w:hAnsiTheme="minorHAnsi" w:cstheme="minorBidi"/>
            <w:b w:val="0"/>
            <w:noProof/>
            <w:color w:val="auto"/>
            <w:sz w:val="22"/>
            <w:szCs w:val="22"/>
          </w:rPr>
          <w:tab/>
        </w:r>
        <w:r w:rsidR="007E421D" w:rsidRPr="004F1679">
          <w:rPr>
            <w:rStyle w:val="Hyperlink"/>
            <w:noProof/>
          </w:rPr>
          <w:t>Assessment scores</w:t>
        </w:r>
        <w:r w:rsidR="007E421D">
          <w:rPr>
            <w:noProof/>
            <w:webHidden/>
          </w:rPr>
          <w:tab/>
        </w:r>
        <w:r w:rsidR="007E421D">
          <w:rPr>
            <w:noProof/>
            <w:webHidden/>
          </w:rPr>
          <w:fldChar w:fldCharType="begin"/>
        </w:r>
        <w:r w:rsidR="007E421D">
          <w:rPr>
            <w:noProof/>
            <w:webHidden/>
          </w:rPr>
          <w:instrText xml:space="preserve"> PAGEREF _Toc151654638 \h </w:instrText>
        </w:r>
        <w:r w:rsidR="007E421D">
          <w:rPr>
            <w:noProof/>
            <w:webHidden/>
          </w:rPr>
        </w:r>
        <w:r w:rsidR="007E421D">
          <w:rPr>
            <w:noProof/>
            <w:webHidden/>
          </w:rPr>
          <w:fldChar w:fldCharType="separate"/>
        </w:r>
        <w:r w:rsidR="007E421D">
          <w:rPr>
            <w:noProof/>
            <w:webHidden/>
          </w:rPr>
          <w:t>21</w:t>
        </w:r>
        <w:r w:rsidR="007E421D">
          <w:rPr>
            <w:noProof/>
            <w:webHidden/>
          </w:rPr>
          <w:fldChar w:fldCharType="end"/>
        </w:r>
      </w:hyperlink>
    </w:p>
    <w:p w14:paraId="270D4D0F" w14:textId="1B91541C" w:rsidR="007E421D" w:rsidRDefault="0082468D">
      <w:pPr>
        <w:pStyle w:val="TOC2"/>
        <w:tabs>
          <w:tab w:val="left" w:pos="1134"/>
          <w:tab w:val="right" w:leader="dot" w:pos="9628"/>
        </w:tabs>
        <w:rPr>
          <w:rFonts w:asciiTheme="minorHAnsi" w:eastAsiaTheme="minorEastAsia" w:hAnsiTheme="minorHAnsi" w:cstheme="minorBidi"/>
          <w:b w:val="0"/>
          <w:noProof/>
          <w:color w:val="auto"/>
          <w:sz w:val="22"/>
          <w:szCs w:val="22"/>
        </w:rPr>
      </w:pPr>
      <w:hyperlink w:anchor="_Toc151654639" w:history="1">
        <w:r w:rsidR="007E421D" w:rsidRPr="004F1679">
          <w:rPr>
            <w:rStyle w:val="Hyperlink"/>
            <w:noProof/>
          </w:rPr>
          <w:t>15.0</w:t>
        </w:r>
        <w:r w:rsidR="007E421D">
          <w:rPr>
            <w:rFonts w:asciiTheme="minorHAnsi" w:eastAsiaTheme="minorEastAsia" w:hAnsiTheme="minorHAnsi" w:cstheme="minorBidi"/>
            <w:b w:val="0"/>
            <w:noProof/>
            <w:color w:val="auto"/>
            <w:sz w:val="22"/>
            <w:szCs w:val="22"/>
          </w:rPr>
          <w:tab/>
        </w:r>
        <w:r w:rsidR="007E421D" w:rsidRPr="004F1679">
          <w:rPr>
            <w:rStyle w:val="Hyperlink"/>
            <w:noProof/>
          </w:rPr>
          <w:t>Determining module outcomes</w:t>
        </w:r>
        <w:r w:rsidR="007E421D">
          <w:rPr>
            <w:noProof/>
            <w:webHidden/>
          </w:rPr>
          <w:tab/>
        </w:r>
        <w:r w:rsidR="007E421D">
          <w:rPr>
            <w:noProof/>
            <w:webHidden/>
          </w:rPr>
          <w:fldChar w:fldCharType="begin"/>
        </w:r>
        <w:r w:rsidR="007E421D">
          <w:rPr>
            <w:noProof/>
            <w:webHidden/>
          </w:rPr>
          <w:instrText xml:space="preserve"> PAGEREF _Toc151654639 \h </w:instrText>
        </w:r>
        <w:r w:rsidR="007E421D">
          <w:rPr>
            <w:noProof/>
            <w:webHidden/>
          </w:rPr>
        </w:r>
        <w:r w:rsidR="007E421D">
          <w:rPr>
            <w:noProof/>
            <w:webHidden/>
          </w:rPr>
          <w:fldChar w:fldCharType="separate"/>
        </w:r>
        <w:r w:rsidR="007E421D">
          <w:rPr>
            <w:noProof/>
            <w:webHidden/>
          </w:rPr>
          <w:t>22</w:t>
        </w:r>
        <w:r w:rsidR="007E421D">
          <w:rPr>
            <w:noProof/>
            <w:webHidden/>
          </w:rPr>
          <w:fldChar w:fldCharType="end"/>
        </w:r>
      </w:hyperlink>
    </w:p>
    <w:p w14:paraId="4451FCB5" w14:textId="71EF0D09" w:rsidR="007E421D" w:rsidRDefault="0082468D">
      <w:pPr>
        <w:pStyle w:val="TOC2"/>
        <w:tabs>
          <w:tab w:val="left" w:pos="1134"/>
          <w:tab w:val="right" w:leader="dot" w:pos="9628"/>
        </w:tabs>
        <w:rPr>
          <w:rFonts w:asciiTheme="minorHAnsi" w:eastAsiaTheme="minorEastAsia" w:hAnsiTheme="minorHAnsi" w:cstheme="minorBidi"/>
          <w:b w:val="0"/>
          <w:noProof/>
          <w:color w:val="auto"/>
          <w:sz w:val="22"/>
          <w:szCs w:val="22"/>
        </w:rPr>
      </w:pPr>
      <w:hyperlink w:anchor="_Toc151654640" w:history="1">
        <w:r w:rsidR="007E421D" w:rsidRPr="004F1679">
          <w:rPr>
            <w:rStyle w:val="Hyperlink"/>
            <w:noProof/>
          </w:rPr>
          <w:t>16.0</w:t>
        </w:r>
        <w:r w:rsidR="007E421D">
          <w:rPr>
            <w:rFonts w:asciiTheme="minorHAnsi" w:eastAsiaTheme="minorEastAsia" w:hAnsiTheme="minorHAnsi" w:cstheme="minorBidi"/>
            <w:b w:val="0"/>
            <w:noProof/>
            <w:color w:val="auto"/>
            <w:sz w:val="22"/>
            <w:szCs w:val="22"/>
          </w:rPr>
          <w:tab/>
        </w:r>
        <w:r w:rsidR="007E421D" w:rsidRPr="004F1679">
          <w:rPr>
            <w:rStyle w:val="Hyperlink"/>
            <w:noProof/>
          </w:rPr>
          <w:t>Provision for viva voce examination</w:t>
        </w:r>
        <w:r w:rsidR="007E421D">
          <w:rPr>
            <w:noProof/>
            <w:webHidden/>
          </w:rPr>
          <w:tab/>
        </w:r>
        <w:r w:rsidR="007E421D">
          <w:rPr>
            <w:noProof/>
            <w:webHidden/>
          </w:rPr>
          <w:fldChar w:fldCharType="begin"/>
        </w:r>
        <w:r w:rsidR="007E421D">
          <w:rPr>
            <w:noProof/>
            <w:webHidden/>
          </w:rPr>
          <w:instrText xml:space="preserve"> PAGEREF _Toc151654640 \h </w:instrText>
        </w:r>
        <w:r w:rsidR="007E421D">
          <w:rPr>
            <w:noProof/>
            <w:webHidden/>
          </w:rPr>
        </w:r>
        <w:r w:rsidR="007E421D">
          <w:rPr>
            <w:noProof/>
            <w:webHidden/>
          </w:rPr>
          <w:fldChar w:fldCharType="separate"/>
        </w:r>
        <w:r w:rsidR="007E421D">
          <w:rPr>
            <w:noProof/>
            <w:webHidden/>
          </w:rPr>
          <w:t>23</w:t>
        </w:r>
        <w:r w:rsidR="007E421D">
          <w:rPr>
            <w:noProof/>
            <w:webHidden/>
          </w:rPr>
          <w:fldChar w:fldCharType="end"/>
        </w:r>
      </w:hyperlink>
    </w:p>
    <w:p w14:paraId="185897CE" w14:textId="2E841FEB" w:rsidR="007E421D" w:rsidRDefault="0082468D">
      <w:pPr>
        <w:pStyle w:val="TOC2"/>
        <w:tabs>
          <w:tab w:val="left" w:pos="1134"/>
          <w:tab w:val="right" w:leader="dot" w:pos="9628"/>
        </w:tabs>
        <w:rPr>
          <w:rFonts w:asciiTheme="minorHAnsi" w:eastAsiaTheme="minorEastAsia" w:hAnsiTheme="minorHAnsi" w:cstheme="minorBidi"/>
          <w:b w:val="0"/>
          <w:noProof/>
          <w:color w:val="auto"/>
          <w:sz w:val="22"/>
          <w:szCs w:val="22"/>
        </w:rPr>
      </w:pPr>
      <w:hyperlink w:anchor="_Toc151654641" w:history="1">
        <w:r w:rsidR="007E421D" w:rsidRPr="004F1679">
          <w:rPr>
            <w:rStyle w:val="Hyperlink"/>
            <w:noProof/>
          </w:rPr>
          <w:t>17.0</w:t>
        </w:r>
        <w:r w:rsidR="007E421D">
          <w:rPr>
            <w:rFonts w:asciiTheme="minorHAnsi" w:eastAsiaTheme="minorEastAsia" w:hAnsiTheme="minorHAnsi" w:cstheme="minorBidi"/>
            <w:b w:val="0"/>
            <w:noProof/>
            <w:color w:val="auto"/>
            <w:sz w:val="22"/>
            <w:szCs w:val="22"/>
          </w:rPr>
          <w:tab/>
        </w:r>
        <w:r w:rsidR="007E421D" w:rsidRPr="004F1679">
          <w:rPr>
            <w:rStyle w:val="Hyperlink"/>
            <w:noProof/>
          </w:rPr>
          <w:t>Determining progression and qualification outcomes</w:t>
        </w:r>
        <w:r w:rsidR="007E421D">
          <w:rPr>
            <w:noProof/>
            <w:webHidden/>
          </w:rPr>
          <w:tab/>
        </w:r>
        <w:r w:rsidR="007E421D">
          <w:rPr>
            <w:noProof/>
            <w:webHidden/>
          </w:rPr>
          <w:fldChar w:fldCharType="begin"/>
        </w:r>
        <w:r w:rsidR="007E421D">
          <w:rPr>
            <w:noProof/>
            <w:webHidden/>
          </w:rPr>
          <w:instrText xml:space="preserve"> PAGEREF _Toc151654641 \h </w:instrText>
        </w:r>
        <w:r w:rsidR="007E421D">
          <w:rPr>
            <w:noProof/>
            <w:webHidden/>
          </w:rPr>
        </w:r>
        <w:r w:rsidR="007E421D">
          <w:rPr>
            <w:noProof/>
            <w:webHidden/>
          </w:rPr>
          <w:fldChar w:fldCharType="separate"/>
        </w:r>
        <w:r w:rsidR="007E421D">
          <w:rPr>
            <w:noProof/>
            <w:webHidden/>
          </w:rPr>
          <w:t>23</w:t>
        </w:r>
        <w:r w:rsidR="007E421D">
          <w:rPr>
            <w:noProof/>
            <w:webHidden/>
          </w:rPr>
          <w:fldChar w:fldCharType="end"/>
        </w:r>
      </w:hyperlink>
    </w:p>
    <w:p w14:paraId="19C46A78" w14:textId="4E6E7588" w:rsidR="007E421D" w:rsidRDefault="0082468D">
      <w:pPr>
        <w:pStyle w:val="TOC2"/>
        <w:tabs>
          <w:tab w:val="left" w:pos="1134"/>
          <w:tab w:val="right" w:leader="dot" w:pos="9628"/>
        </w:tabs>
        <w:rPr>
          <w:rFonts w:asciiTheme="minorHAnsi" w:eastAsiaTheme="minorEastAsia" w:hAnsiTheme="minorHAnsi" w:cstheme="minorBidi"/>
          <w:b w:val="0"/>
          <w:noProof/>
          <w:color w:val="auto"/>
          <w:sz w:val="22"/>
          <w:szCs w:val="22"/>
        </w:rPr>
      </w:pPr>
      <w:hyperlink w:anchor="_Toc151654642" w:history="1">
        <w:r w:rsidR="007E421D" w:rsidRPr="004F1679">
          <w:rPr>
            <w:rStyle w:val="Hyperlink"/>
            <w:noProof/>
          </w:rPr>
          <w:t>18.0</w:t>
        </w:r>
        <w:r w:rsidR="007E421D">
          <w:rPr>
            <w:rFonts w:asciiTheme="minorHAnsi" w:eastAsiaTheme="minorEastAsia" w:hAnsiTheme="minorHAnsi" w:cstheme="minorBidi"/>
            <w:b w:val="0"/>
            <w:noProof/>
            <w:color w:val="auto"/>
            <w:sz w:val="22"/>
            <w:szCs w:val="22"/>
          </w:rPr>
          <w:tab/>
        </w:r>
        <w:r w:rsidR="007E421D" w:rsidRPr="004F1679">
          <w:rPr>
            <w:rStyle w:val="Hyperlink"/>
            <w:noProof/>
          </w:rPr>
          <w:t>Grading and Classification Awards except Bachelor Honours Degrees</w:t>
        </w:r>
        <w:r w:rsidR="007E421D">
          <w:rPr>
            <w:noProof/>
            <w:webHidden/>
          </w:rPr>
          <w:tab/>
        </w:r>
        <w:r w:rsidR="007E421D">
          <w:rPr>
            <w:noProof/>
            <w:webHidden/>
          </w:rPr>
          <w:fldChar w:fldCharType="begin"/>
        </w:r>
        <w:r w:rsidR="007E421D">
          <w:rPr>
            <w:noProof/>
            <w:webHidden/>
          </w:rPr>
          <w:instrText xml:space="preserve"> PAGEREF _Toc151654642 \h </w:instrText>
        </w:r>
        <w:r w:rsidR="007E421D">
          <w:rPr>
            <w:noProof/>
            <w:webHidden/>
          </w:rPr>
        </w:r>
        <w:r w:rsidR="007E421D">
          <w:rPr>
            <w:noProof/>
            <w:webHidden/>
          </w:rPr>
          <w:fldChar w:fldCharType="separate"/>
        </w:r>
        <w:r w:rsidR="007E421D">
          <w:rPr>
            <w:noProof/>
            <w:webHidden/>
          </w:rPr>
          <w:t>28</w:t>
        </w:r>
        <w:r w:rsidR="007E421D">
          <w:rPr>
            <w:noProof/>
            <w:webHidden/>
          </w:rPr>
          <w:fldChar w:fldCharType="end"/>
        </w:r>
      </w:hyperlink>
    </w:p>
    <w:p w14:paraId="1F352CA7" w14:textId="0294EDA0" w:rsidR="007E421D" w:rsidRDefault="0082468D">
      <w:pPr>
        <w:pStyle w:val="TOC2"/>
        <w:tabs>
          <w:tab w:val="left" w:pos="1134"/>
          <w:tab w:val="right" w:leader="dot" w:pos="9628"/>
        </w:tabs>
        <w:rPr>
          <w:rFonts w:asciiTheme="minorHAnsi" w:eastAsiaTheme="minorEastAsia" w:hAnsiTheme="minorHAnsi" w:cstheme="minorBidi"/>
          <w:b w:val="0"/>
          <w:noProof/>
          <w:color w:val="auto"/>
          <w:sz w:val="22"/>
          <w:szCs w:val="22"/>
        </w:rPr>
      </w:pPr>
      <w:hyperlink w:anchor="_Toc151654643" w:history="1">
        <w:r w:rsidR="007E421D" w:rsidRPr="004F1679">
          <w:rPr>
            <w:rStyle w:val="Hyperlink"/>
            <w:noProof/>
          </w:rPr>
          <w:t>19.0</w:t>
        </w:r>
        <w:r w:rsidR="007E421D">
          <w:rPr>
            <w:rFonts w:asciiTheme="minorHAnsi" w:eastAsiaTheme="minorEastAsia" w:hAnsiTheme="minorHAnsi" w:cstheme="minorBidi"/>
            <w:b w:val="0"/>
            <w:noProof/>
            <w:color w:val="auto"/>
            <w:sz w:val="22"/>
            <w:szCs w:val="22"/>
          </w:rPr>
          <w:tab/>
        </w:r>
        <w:r w:rsidR="007E421D" w:rsidRPr="004F1679">
          <w:rPr>
            <w:rStyle w:val="Hyperlink"/>
            <w:noProof/>
          </w:rPr>
          <w:t>Bachelor Honours Degree Classification</w:t>
        </w:r>
        <w:r w:rsidR="007E421D">
          <w:rPr>
            <w:noProof/>
            <w:webHidden/>
          </w:rPr>
          <w:tab/>
        </w:r>
        <w:r w:rsidR="007E421D">
          <w:rPr>
            <w:noProof/>
            <w:webHidden/>
          </w:rPr>
          <w:fldChar w:fldCharType="begin"/>
        </w:r>
        <w:r w:rsidR="007E421D">
          <w:rPr>
            <w:noProof/>
            <w:webHidden/>
          </w:rPr>
          <w:instrText xml:space="preserve"> PAGEREF _Toc151654643 \h </w:instrText>
        </w:r>
        <w:r w:rsidR="007E421D">
          <w:rPr>
            <w:noProof/>
            <w:webHidden/>
          </w:rPr>
        </w:r>
        <w:r w:rsidR="007E421D">
          <w:rPr>
            <w:noProof/>
            <w:webHidden/>
          </w:rPr>
          <w:fldChar w:fldCharType="separate"/>
        </w:r>
        <w:r w:rsidR="007E421D">
          <w:rPr>
            <w:noProof/>
            <w:webHidden/>
          </w:rPr>
          <w:t>29</w:t>
        </w:r>
        <w:r w:rsidR="007E421D">
          <w:rPr>
            <w:noProof/>
            <w:webHidden/>
          </w:rPr>
          <w:fldChar w:fldCharType="end"/>
        </w:r>
      </w:hyperlink>
    </w:p>
    <w:p w14:paraId="55FEB8D7" w14:textId="74E27926" w:rsidR="007E421D" w:rsidRDefault="0082468D">
      <w:pPr>
        <w:pStyle w:val="TOC2"/>
        <w:tabs>
          <w:tab w:val="left" w:pos="1134"/>
          <w:tab w:val="right" w:leader="dot" w:pos="9628"/>
        </w:tabs>
        <w:rPr>
          <w:rFonts w:asciiTheme="minorHAnsi" w:eastAsiaTheme="minorEastAsia" w:hAnsiTheme="minorHAnsi" w:cstheme="minorBidi"/>
          <w:b w:val="0"/>
          <w:noProof/>
          <w:color w:val="auto"/>
          <w:sz w:val="22"/>
          <w:szCs w:val="22"/>
        </w:rPr>
      </w:pPr>
      <w:hyperlink w:anchor="_Toc151654644" w:history="1">
        <w:r w:rsidR="007E421D" w:rsidRPr="004F1679">
          <w:rPr>
            <w:rStyle w:val="Hyperlink"/>
            <w:noProof/>
          </w:rPr>
          <w:t xml:space="preserve">20.0 </w:t>
        </w:r>
        <w:r w:rsidR="007E421D">
          <w:rPr>
            <w:rFonts w:asciiTheme="minorHAnsi" w:eastAsiaTheme="minorEastAsia" w:hAnsiTheme="minorHAnsi" w:cstheme="minorBidi"/>
            <w:b w:val="0"/>
            <w:noProof/>
            <w:color w:val="auto"/>
            <w:sz w:val="22"/>
            <w:szCs w:val="22"/>
          </w:rPr>
          <w:tab/>
        </w:r>
        <w:r w:rsidR="007E421D" w:rsidRPr="004F1679">
          <w:rPr>
            <w:rStyle w:val="Hyperlink"/>
            <w:noProof/>
          </w:rPr>
          <w:t>Provision for exit awards</w:t>
        </w:r>
        <w:r w:rsidR="007E421D">
          <w:rPr>
            <w:noProof/>
            <w:webHidden/>
          </w:rPr>
          <w:tab/>
        </w:r>
        <w:r w:rsidR="007E421D">
          <w:rPr>
            <w:noProof/>
            <w:webHidden/>
          </w:rPr>
          <w:fldChar w:fldCharType="begin"/>
        </w:r>
        <w:r w:rsidR="007E421D">
          <w:rPr>
            <w:noProof/>
            <w:webHidden/>
          </w:rPr>
          <w:instrText xml:space="preserve"> PAGEREF _Toc151654644 \h </w:instrText>
        </w:r>
        <w:r w:rsidR="007E421D">
          <w:rPr>
            <w:noProof/>
            <w:webHidden/>
          </w:rPr>
        </w:r>
        <w:r w:rsidR="007E421D">
          <w:rPr>
            <w:noProof/>
            <w:webHidden/>
          </w:rPr>
          <w:fldChar w:fldCharType="separate"/>
        </w:r>
        <w:r w:rsidR="007E421D">
          <w:rPr>
            <w:noProof/>
            <w:webHidden/>
          </w:rPr>
          <w:t>30</w:t>
        </w:r>
        <w:r w:rsidR="007E421D">
          <w:rPr>
            <w:noProof/>
            <w:webHidden/>
          </w:rPr>
          <w:fldChar w:fldCharType="end"/>
        </w:r>
      </w:hyperlink>
    </w:p>
    <w:p w14:paraId="2805F676" w14:textId="1B1CC32A" w:rsidR="007E421D" w:rsidRDefault="0082468D">
      <w:pPr>
        <w:pStyle w:val="TOC2"/>
        <w:tabs>
          <w:tab w:val="left" w:pos="1134"/>
          <w:tab w:val="right" w:leader="dot" w:pos="9628"/>
        </w:tabs>
        <w:rPr>
          <w:rFonts w:asciiTheme="minorHAnsi" w:eastAsiaTheme="minorEastAsia" w:hAnsiTheme="minorHAnsi" w:cstheme="minorBidi"/>
          <w:b w:val="0"/>
          <w:noProof/>
          <w:color w:val="auto"/>
          <w:sz w:val="22"/>
          <w:szCs w:val="22"/>
        </w:rPr>
      </w:pPr>
      <w:hyperlink w:anchor="_Toc151654645" w:history="1">
        <w:r w:rsidR="007E421D" w:rsidRPr="004F1679">
          <w:rPr>
            <w:rStyle w:val="Hyperlink"/>
            <w:noProof/>
          </w:rPr>
          <w:t xml:space="preserve">21.0 </w:t>
        </w:r>
        <w:r w:rsidR="007E421D">
          <w:rPr>
            <w:rFonts w:asciiTheme="minorHAnsi" w:eastAsiaTheme="minorEastAsia" w:hAnsiTheme="minorHAnsi" w:cstheme="minorBidi"/>
            <w:b w:val="0"/>
            <w:noProof/>
            <w:color w:val="auto"/>
            <w:sz w:val="22"/>
            <w:szCs w:val="22"/>
          </w:rPr>
          <w:tab/>
        </w:r>
        <w:r w:rsidR="007E421D" w:rsidRPr="004F1679">
          <w:rPr>
            <w:rStyle w:val="Hyperlink"/>
            <w:noProof/>
          </w:rPr>
          <w:t>Posthumous and Aegrotat awards</w:t>
        </w:r>
        <w:r w:rsidR="007E421D">
          <w:rPr>
            <w:noProof/>
            <w:webHidden/>
          </w:rPr>
          <w:tab/>
        </w:r>
        <w:r w:rsidR="007E421D">
          <w:rPr>
            <w:noProof/>
            <w:webHidden/>
          </w:rPr>
          <w:fldChar w:fldCharType="begin"/>
        </w:r>
        <w:r w:rsidR="007E421D">
          <w:rPr>
            <w:noProof/>
            <w:webHidden/>
          </w:rPr>
          <w:instrText xml:space="preserve"> PAGEREF _Toc151654645 \h </w:instrText>
        </w:r>
        <w:r w:rsidR="007E421D">
          <w:rPr>
            <w:noProof/>
            <w:webHidden/>
          </w:rPr>
        </w:r>
        <w:r w:rsidR="007E421D">
          <w:rPr>
            <w:noProof/>
            <w:webHidden/>
          </w:rPr>
          <w:fldChar w:fldCharType="separate"/>
        </w:r>
        <w:r w:rsidR="007E421D">
          <w:rPr>
            <w:noProof/>
            <w:webHidden/>
          </w:rPr>
          <w:t>30</w:t>
        </w:r>
        <w:r w:rsidR="007E421D">
          <w:rPr>
            <w:noProof/>
            <w:webHidden/>
          </w:rPr>
          <w:fldChar w:fldCharType="end"/>
        </w:r>
      </w:hyperlink>
    </w:p>
    <w:p w14:paraId="07CCC4FE" w14:textId="02B2042F" w:rsidR="007E421D" w:rsidRDefault="0082468D">
      <w:pPr>
        <w:pStyle w:val="TOC2"/>
        <w:tabs>
          <w:tab w:val="left" w:pos="1134"/>
          <w:tab w:val="right" w:leader="dot" w:pos="9628"/>
        </w:tabs>
        <w:rPr>
          <w:rFonts w:asciiTheme="minorHAnsi" w:eastAsiaTheme="minorEastAsia" w:hAnsiTheme="minorHAnsi" w:cstheme="minorBidi"/>
          <w:b w:val="0"/>
          <w:noProof/>
          <w:color w:val="auto"/>
          <w:sz w:val="22"/>
          <w:szCs w:val="22"/>
        </w:rPr>
      </w:pPr>
      <w:hyperlink w:anchor="_Toc151654646" w:history="1">
        <w:r w:rsidR="007E421D" w:rsidRPr="004F1679">
          <w:rPr>
            <w:rStyle w:val="Hyperlink"/>
            <w:noProof/>
          </w:rPr>
          <w:t>22.0</w:t>
        </w:r>
        <w:r w:rsidR="007E421D">
          <w:rPr>
            <w:rFonts w:asciiTheme="minorHAnsi" w:eastAsiaTheme="minorEastAsia" w:hAnsiTheme="minorHAnsi" w:cstheme="minorBidi"/>
            <w:b w:val="0"/>
            <w:noProof/>
            <w:color w:val="auto"/>
            <w:sz w:val="22"/>
            <w:szCs w:val="22"/>
          </w:rPr>
          <w:tab/>
        </w:r>
        <w:r w:rsidR="007E421D" w:rsidRPr="004F1679">
          <w:rPr>
            <w:rStyle w:val="Hyperlink"/>
            <w:noProof/>
          </w:rPr>
          <w:t>Recognition of prior learning</w:t>
        </w:r>
        <w:r w:rsidR="007E421D">
          <w:rPr>
            <w:noProof/>
            <w:webHidden/>
          </w:rPr>
          <w:tab/>
        </w:r>
        <w:r w:rsidR="007E421D">
          <w:rPr>
            <w:noProof/>
            <w:webHidden/>
          </w:rPr>
          <w:fldChar w:fldCharType="begin"/>
        </w:r>
        <w:r w:rsidR="007E421D">
          <w:rPr>
            <w:noProof/>
            <w:webHidden/>
          </w:rPr>
          <w:instrText xml:space="preserve"> PAGEREF _Toc151654646 \h </w:instrText>
        </w:r>
        <w:r w:rsidR="007E421D">
          <w:rPr>
            <w:noProof/>
            <w:webHidden/>
          </w:rPr>
        </w:r>
        <w:r w:rsidR="007E421D">
          <w:rPr>
            <w:noProof/>
            <w:webHidden/>
          </w:rPr>
          <w:fldChar w:fldCharType="separate"/>
        </w:r>
        <w:r w:rsidR="007E421D">
          <w:rPr>
            <w:noProof/>
            <w:webHidden/>
          </w:rPr>
          <w:t>30</w:t>
        </w:r>
        <w:r w:rsidR="007E421D">
          <w:rPr>
            <w:noProof/>
            <w:webHidden/>
          </w:rPr>
          <w:fldChar w:fldCharType="end"/>
        </w:r>
      </w:hyperlink>
    </w:p>
    <w:p w14:paraId="55ADF99F" w14:textId="5F1905F9" w:rsidR="007E421D" w:rsidRDefault="0082468D">
      <w:pPr>
        <w:pStyle w:val="TOC1"/>
        <w:rPr>
          <w:rFonts w:asciiTheme="minorHAnsi" w:eastAsiaTheme="minorEastAsia" w:hAnsiTheme="minorHAnsi" w:cstheme="minorBidi"/>
          <w:b w:val="0"/>
          <w:noProof/>
          <w:color w:val="auto"/>
          <w:sz w:val="22"/>
          <w:szCs w:val="22"/>
        </w:rPr>
      </w:pPr>
      <w:hyperlink w:anchor="_Toc151654647" w:history="1">
        <w:r w:rsidR="007E421D" w:rsidRPr="004F1679">
          <w:rPr>
            <w:rStyle w:val="Hyperlink"/>
            <w:rFonts w:ascii="Arial" w:hAnsi="Arial" w:cs="Arial"/>
            <w:noProof/>
          </w:rPr>
          <w:t xml:space="preserve">E. </w:t>
        </w:r>
        <w:r w:rsidR="007E421D">
          <w:rPr>
            <w:rFonts w:asciiTheme="minorHAnsi" w:eastAsiaTheme="minorEastAsia" w:hAnsiTheme="minorHAnsi" w:cstheme="minorBidi"/>
            <w:b w:val="0"/>
            <w:noProof/>
            <w:color w:val="auto"/>
            <w:sz w:val="22"/>
            <w:szCs w:val="22"/>
          </w:rPr>
          <w:tab/>
        </w:r>
        <w:r w:rsidR="007E421D" w:rsidRPr="004F1679">
          <w:rPr>
            <w:rStyle w:val="Hyperlink"/>
            <w:rFonts w:ascii="Arial" w:hAnsi="Arial" w:cs="Arial"/>
            <w:noProof/>
          </w:rPr>
          <w:t>ACADEMIC MISCONDUCT</w:t>
        </w:r>
        <w:r w:rsidR="007E421D">
          <w:rPr>
            <w:noProof/>
            <w:webHidden/>
          </w:rPr>
          <w:tab/>
        </w:r>
        <w:r w:rsidR="007E421D">
          <w:rPr>
            <w:noProof/>
            <w:webHidden/>
          </w:rPr>
          <w:fldChar w:fldCharType="begin"/>
        </w:r>
        <w:r w:rsidR="007E421D">
          <w:rPr>
            <w:noProof/>
            <w:webHidden/>
          </w:rPr>
          <w:instrText xml:space="preserve"> PAGEREF _Toc151654647 \h </w:instrText>
        </w:r>
        <w:r w:rsidR="007E421D">
          <w:rPr>
            <w:noProof/>
            <w:webHidden/>
          </w:rPr>
        </w:r>
        <w:r w:rsidR="007E421D">
          <w:rPr>
            <w:noProof/>
            <w:webHidden/>
          </w:rPr>
          <w:fldChar w:fldCharType="separate"/>
        </w:r>
        <w:r w:rsidR="007E421D">
          <w:rPr>
            <w:noProof/>
            <w:webHidden/>
          </w:rPr>
          <w:t>33</w:t>
        </w:r>
        <w:r w:rsidR="007E421D">
          <w:rPr>
            <w:noProof/>
            <w:webHidden/>
          </w:rPr>
          <w:fldChar w:fldCharType="end"/>
        </w:r>
      </w:hyperlink>
    </w:p>
    <w:p w14:paraId="0E4E2F31" w14:textId="39FD96DC" w:rsidR="007E421D" w:rsidRDefault="0082468D">
      <w:pPr>
        <w:pStyle w:val="TOC1"/>
        <w:rPr>
          <w:rFonts w:asciiTheme="minorHAnsi" w:eastAsiaTheme="minorEastAsia" w:hAnsiTheme="minorHAnsi" w:cstheme="minorBidi"/>
          <w:b w:val="0"/>
          <w:noProof/>
          <w:color w:val="auto"/>
          <w:sz w:val="22"/>
          <w:szCs w:val="22"/>
        </w:rPr>
      </w:pPr>
      <w:hyperlink w:anchor="_Toc151654648" w:history="1">
        <w:r w:rsidR="007E421D" w:rsidRPr="004F1679">
          <w:rPr>
            <w:rStyle w:val="Hyperlink"/>
            <w:rFonts w:ascii="Arial" w:hAnsi="Arial" w:cs="Arial"/>
            <w:noProof/>
          </w:rPr>
          <w:t xml:space="preserve">F. </w:t>
        </w:r>
        <w:r w:rsidR="007E421D">
          <w:rPr>
            <w:rFonts w:asciiTheme="minorHAnsi" w:eastAsiaTheme="minorEastAsia" w:hAnsiTheme="minorHAnsi" w:cstheme="minorBidi"/>
            <w:b w:val="0"/>
            <w:noProof/>
            <w:color w:val="auto"/>
            <w:sz w:val="22"/>
            <w:szCs w:val="22"/>
          </w:rPr>
          <w:tab/>
        </w:r>
        <w:r w:rsidR="007E421D" w:rsidRPr="004F1679">
          <w:rPr>
            <w:rStyle w:val="Hyperlink"/>
            <w:rFonts w:ascii="Arial" w:hAnsi="Arial" w:cs="Arial"/>
            <w:noProof/>
          </w:rPr>
          <w:t>EXTENUATING CIRCUMSTANCES</w:t>
        </w:r>
        <w:r w:rsidR="007E421D">
          <w:rPr>
            <w:noProof/>
            <w:webHidden/>
          </w:rPr>
          <w:tab/>
        </w:r>
        <w:r w:rsidR="007E421D">
          <w:rPr>
            <w:noProof/>
            <w:webHidden/>
          </w:rPr>
          <w:fldChar w:fldCharType="begin"/>
        </w:r>
        <w:r w:rsidR="007E421D">
          <w:rPr>
            <w:noProof/>
            <w:webHidden/>
          </w:rPr>
          <w:instrText xml:space="preserve"> PAGEREF _Toc151654648 \h </w:instrText>
        </w:r>
        <w:r w:rsidR="007E421D">
          <w:rPr>
            <w:noProof/>
            <w:webHidden/>
          </w:rPr>
        </w:r>
        <w:r w:rsidR="007E421D">
          <w:rPr>
            <w:noProof/>
            <w:webHidden/>
          </w:rPr>
          <w:fldChar w:fldCharType="separate"/>
        </w:r>
        <w:r w:rsidR="007E421D">
          <w:rPr>
            <w:noProof/>
            <w:webHidden/>
          </w:rPr>
          <w:t>35</w:t>
        </w:r>
        <w:r w:rsidR="007E421D">
          <w:rPr>
            <w:noProof/>
            <w:webHidden/>
          </w:rPr>
          <w:fldChar w:fldCharType="end"/>
        </w:r>
      </w:hyperlink>
    </w:p>
    <w:p w14:paraId="687529E3" w14:textId="6698036A" w:rsidR="007E421D" w:rsidRDefault="0082468D">
      <w:pPr>
        <w:pStyle w:val="TOC1"/>
        <w:rPr>
          <w:rFonts w:asciiTheme="minorHAnsi" w:eastAsiaTheme="minorEastAsia" w:hAnsiTheme="minorHAnsi" w:cstheme="minorBidi"/>
          <w:b w:val="0"/>
          <w:noProof/>
          <w:color w:val="auto"/>
          <w:sz w:val="22"/>
          <w:szCs w:val="22"/>
        </w:rPr>
      </w:pPr>
      <w:hyperlink w:anchor="_Toc151654649" w:history="1">
        <w:r w:rsidR="007E421D" w:rsidRPr="004F1679">
          <w:rPr>
            <w:rStyle w:val="Hyperlink"/>
            <w:rFonts w:ascii="Arial" w:hAnsi="Arial" w:cs="Arial"/>
            <w:noProof/>
          </w:rPr>
          <w:t>G.</w:t>
        </w:r>
        <w:r w:rsidR="007E421D">
          <w:rPr>
            <w:rFonts w:asciiTheme="minorHAnsi" w:eastAsiaTheme="minorEastAsia" w:hAnsiTheme="minorHAnsi" w:cstheme="minorBidi"/>
            <w:b w:val="0"/>
            <w:noProof/>
            <w:color w:val="auto"/>
            <w:sz w:val="22"/>
            <w:szCs w:val="22"/>
          </w:rPr>
          <w:tab/>
        </w:r>
        <w:r w:rsidR="007E421D" w:rsidRPr="004F1679">
          <w:rPr>
            <w:rStyle w:val="Hyperlink"/>
            <w:rFonts w:ascii="Arial" w:hAnsi="Arial" w:cs="Arial"/>
            <w:noProof/>
          </w:rPr>
          <w:t>BOARDS OF EXAMINERS</w:t>
        </w:r>
        <w:r w:rsidR="007E421D">
          <w:rPr>
            <w:noProof/>
            <w:webHidden/>
          </w:rPr>
          <w:tab/>
        </w:r>
        <w:r w:rsidR="007E421D">
          <w:rPr>
            <w:noProof/>
            <w:webHidden/>
          </w:rPr>
          <w:fldChar w:fldCharType="begin"/>
        </w:r>
        <w:r w:rsidR="007E421D">
          <w:rPr>
            <w:noProof/>
            <w:webHidden/>
          </w:rPr>
          <w:instrText xml:space="preserve"> PAGEREF _Toc151654649 \h </w:instrText>
        </w:r>
        <w:r w:rsidR="007E421D">
          <w:rPr>
            <w:noProof/>
            <w:webHidden/>
          </w:rPr>
        </w:r>
        <w:r w:rsidR="007E421D">
          <w:rPr>
            <w:noProof/>
            <w:webHidden/>
          </w:rPr>
          <w:fldChar w:fldCharType="separate"/>
        </w:r>
        <w:r w:rsidR="007E421D">
          <w:rPr>
            <w:noProof/>
            <w:webHidden/>
          </w:rPr>
          <w:t>37</w:t>
        </w:r>
        <w:r w:rsidR="007E421D">
          <w:rPr>
            <w:noProof/>
            <w:webHidden/>
          </w:rPr>
          <w:fldChar w:fldCharType="end"/>
        </w:r>
      </w:hyperlink>
    </w:p>
    <w:p w14:paraId="71D4E76B" w14:textId="171CA4CA" w:rsidR="007E421D" w:rsidRDefault="0082468D">
      <w:pPr>
        <w:pStyle w:val="TOC2"/>
        <w:tabs>
          <w:tab w:val="left" w:pos="1134"/>
          <w:tab w:val="right" w:leader="dot" w:pos="9628"/>
        </w:tabs>
        <w:rPr>
          <w:rFonts w:asciiTheme="minorHAnsi" w:eastAsiaTheme="minorEastAsia" w:hAnsiTheme="minorHAnsi" w:cstheme="minorBidi"/>
          <w:b w:val="0"/>
          <w:noProof/>
          <w:color w:val="auto"/>
          <w:sz w:val="22"/>
          <w:szCs w:val="22"/>
        </w:rPr>
      </w:pPr>
      <w:hyperlink w:anchor="_Toc151654650" w:history="1">
        <w:r w:rsidR="007E421D" w:rsidRPr="004F1679">
          <w:rPr>
            <w:rStyle w:val="Hyperlink"/>
            <w:noProof/>
          </w:rPr>
          <w:t xml:space="preserve">25.0 </w:t>
        </w:r>
        <w:r w:rsidR="007E421D">
          <w:rPr>
            <w:rFonts w:asciiTheme="minorHAnsi" w:eastAsiaTheme="minorEastAsia" w:hAnsiTheme="minorHAnsi" w:cstheme="minorBidi"/>
            <w:b w:val="0"/>
            <w:noProof/>
            <w:color w:val="auto"/>
            <w:sz w:val="22"/>
            <w:szCs w:val="22"/>
          </w:rPr>
          <w:tab/>
        </w:r>
        <w:r w:rsidR="007E421D" w:rsidRPr="004F1679">
          <w:rPr>
            <w:rStyle w:val="Hyperlink"/>
            <w:noProof/>
          </w:rPr>
          <w:t>Appointment of Boards of Examiners</w:t>
        </w:r>
        <w:r w:rsidR="007E421D">
          <w:rPr>
            <w:noProof/>
            <w:webHidden/>
          </w:rPr>
          <w:tab/>
        </w:r>
        <w:r w:rsidR="007E421D">
          <w:rPr>
            <w:noProof/>
            <w:webHidden/>
          </w:rPr>
          <w:fldChar w:fldCharType="begin"/>
        </w:r>
        <w:r w:rsidR="007E421D">
          <w:rPr>
            <w:noProof/>
            <w:webHidden/>
          </w:rPr>
          <w:instrText xml:space="preserve"> PAGEREF _Toc151654650 \h </w:instrText>
        </w:r>
        <w:r w:rsidR="007E421D">
          <w:rPr>
            <w:noProof/>
            <w:webHidden/>
          </w:rPr>
        </w:r>
        <w:r w:rsidR="007E421D">
          <w:rPr>
            <w:noProof/>
            <w:webHidden/>
          </w:rPr>
          <w:fldChar w:fldCharType="separate"/>
        </w:r>
        <w:r w:rsidR="007E421D">
          <w:rPr>
            <w:noProof/>
            <w:webHidden/>
          </w:rPr>
          <w:t>37</w:t>
        </w:r>
        <w:r w:rsidR="007E421D">
          <w:rPr>
            <w:noProof/>
            <w:webHidden/>
          </w:rPr>
          <w:fldChar w:fldCharType="end"/>
        </w:r>
      </w:hyperlink>
    </w:p>
    <w:p w14:paraId="0FBEDAAD" w14:textId="5C3EAEB7" w:rsidR="007E421D" w:rsidRDefault="0082468D">
      <w:pPr>
        <w:pStyle w:val="TOC2"/>
        <w:tabs>
          <w:tab w:val="left" w:pos="1134"/>
          <w:tab w:val="right" w:leader="dot" w:pos="9628"/>
        </w:tabs>
        <w:rPr>
          <w:rFonts w:asciiTheme="minorHAnsi" w:eastAsiaTheme="minorEastAsia" w:hAnsiTheme="minorHAnsi" w:cstheme="minorBidi"/>
          <w:b w:val="0"/>
          <w:noProof/>
          <w:color w:val="auto"/>
          <w:sz w:val="22"/>
          <w:szCs w:val="22"/>
        </w:rPr>
      </w:pPr>
      <w:hyperlink w:anchor="_Toc151654651" w:history="1">
        <w:r w:rsidR="007E421D" w:rsidRPr="004F1679">
          <w:rPr>
            <w:rStyle w:val="Hyperlink"/>
            <w:noProof/>
          </w:rPr>
          <w:t xml:space="preserve">26.0 </w:t>
        </w:r>
        <w:r w:rsidR="007E421D">
          <w:rPr>
            <w:rFonts w:asciiTheme="minorHAnsi" w:eastAsiaTheme="minorEastAsia" w:hAnsiTheme="minorHAnsi" w:cstheme="minorBidi"/>
            <w:b w:val="0"/>
            <w:noProof/>
            <w:color w:val="auto"/>
            <w:sz w:val="22"/>
            <w:szCs w:val="22"/>
          </w:rPr>
          <w:tab/>
        </w:r>
        <w:r w:rsidR="007E421D" w:rsidRPr="004F1679">
          <w:rPr>
            <w:rStyle w:val="Hyperlink"/>
            <w:noProof/>
          </w:rPr>
          <w:t>Membership of Boards of Examiners</w:t>
        </w:r>
        <w:r w:rsidR="007E421D">
          <w:rPr>
            <w:noProof/>
            <w:webHidden/>
          </w:rPr>
          <w:tab/>
        </w:r>
        <w:r w:rsidR="007E421D">
          <w:rPr>
            <w:noProof/>
            <w:webHidden/>
          </w:rPr>
          <w:fldChar w:fldCharType="begin"/>
        </w:r>
        <w:r w:rsidR="007E421D">
          <w:rPr>
            <w:noProof/>
            <w:webHidden/>
          </w:rPr>
          <w:instrText xml:space="preserve"> PAGEREF _Toc151654651 \h </w:instrText>
        </w:r>
        <w:r w:rsidR="007E421D">
          <w:rPr>
            <w:noProof/>
            <w:webHidden/>
          </w:rPr>
        </w:r>
        <w:r w:rsidR="007E421D">
          <w:rPr>
            <w:noProof/>
            <w:webHidden/>
          </w:rPr>
          <w:fldChar w:fldCharType="separate"/>
        </w:r>
        <w:r w:rsidR="007E421D">
          <w:rPr>
            <w:noProof/>
            <w:webHidden/>
          </w:rPr>
          <w:t>37</w:t>
        </w:r>
        <w:r w:rsidR="007E421D">
          <w:rPr>
            <w:noProof/>
            <w:webHidden/>
          </w:rPr>
          <w:fldChar w:fldCharType="end"/>
        </w:r>
      </w:hyperlink>
    </w:p>
    <w:p w14:paraId="27D7DA6B" w14:textId="6F3ABC0B" w:rsidR="007E421D" w:rsidRDefault="0082468D">
      <w:pPr>
        <w:pStyle w:val="TOC2"/>
        <w:tabs>
          <w:tab w:val="left" w:pos="1134"/>
          <w:tab w:val="right" w:leader="dot" w:pos="9628"/>
        </w:tabs>
        <w:rPr>
          <w:rFonts w:asciiTheme="minorHAnsi" w:eastAsiaTheme="minorEastAsia" w:hAnsiTheme="minorHAnsi" w:cstheme="minorBidi"/>
          <w:b w:val="0"/>
          <w:noProof/>
          <w:color w:val="auto"/>
          <w:sz w:val="22"/>
          <w:szCs w:val="22"/>
        </w:rPr>
      </w:pPr>
      <w:hyperlink w:anchor="_Toc151654652" w:history="1">
        <w:r w:rsidR="007E421D" w:rsidRPr="004F1679">
          <w:rPr>
            <w:rStyle w:val="Hyperlink"/>
            <w:noProof/>
          </w:rPr>
          <w:t>27.0</w:t>
        </w:r>
        <w:r w:rsidR="007E421D">
          <w:rPr>
            <w:rFonts w:asciiTheme="minorHAnsi" w:eastAsiaTheme="minorEastAsia" w:hAnsiTheme="minorHAnsi" w:cstheme="minorBidi"/>
            <w:b w:val="0"/>
            <w:noProof/>
            <w:color w:val="auto"/>
            <w:sz w:val="22"/>
            <w:szCs w:val="22"/>
          </w:rPr>
          <w:tab/>
        </w:r>
        <w:r w:rsidR="007E421D" w:rsidRPr="004F1679">
          <w:rPr>
            <w:rStyle w:val="Hyperlink"/>
            <w:noProof/>
          </w:rPr>
          <w:t>Authority of Boards of Examiners</w:t>
        </w:r>
        <w:r w:rsidR="007E421D">
          <w:rPr>
            <w:noProof/>
            <w:webHidden/>
          </w:rPr>
          <w:tab/>
        </w:r>
        <w:r w:rsidR="007E421D">
          <w:rPr>
            <w:noProof/>
            <w:webHidden/>
          </w:rPr>
          <w:fldChar w:fldCharType="begin"/>
        </w:r>
        <w:r w:rsidR="007E421D">
          <w:rPr>
            <w:noProof/>
            <w:webHidden/>
          </w:rPr>
          <w:instrText xml:space="preserve"> PAGEREF _Toc151654652 \h </w:instrText>
        </w:r>
        <w:r w:rsidR="007E421D">
          <w:rPr>
            <w:noProof/>
            <w:webHidden/>
          </w:rPr>
        </w:r>
        <w:r w:rsidR="007E421D">
          <w:rPr>
            <w:noProof/>
            <w:webHidden/>
          </w:rPr>
          <w:fldChar w:fldCharType="separate"/>
        </w:r>
        <w:r w:rsidR="007E421D">
          <w:rPr>
            <w:noProof/>
            <w:webHidden/>
          </w:rPr>
          <w:t>38</w:t>
        </w:r>
        <w:r w:rsidR="007E421D">
          <w:rPr>
            <w:noProof/>
            <w:webHidden/>
          </w:rPr>
          <w:fldChar w:fldCharType="end"/>
        </w:r>
      </w:hyperlink>
    </w:p>
    <w:p w14:paraId="1EE2FDDC" w14:textId="7D02F358" w:rsidR="007E421D" w:rsidRDefault="0082468D">
      <w:pPr>
        <w:pStyle w:val="TOC2"/>
        <w:tabs>
          <w:tab w:val="left" w:pos="1134"/>
          <w:tab w:val="right" w:leader="dot" w:pos="9628"/>
        </w:tabs>
        <w:rPr>
          <w:rFonts w:asciiTheme="minorHAnsi" w:eastAsiaTheme="minorEastAsia" w:hAnsiTheme="minorHAnsi" w:cstheme="minorBidi"/>
          <w:b w:val="0"/>
          <w:noProof/>
          <w:color w:val="auto"/>
          <w:sz w:val="22"/>
          <w:szCs w:val="22"/>
        </w:rPr>
      </w:pPr>
      <w:hyperlink w:anchor="_Toc151654653" w:history="1">
        <w:r w:rsidR="007E421D" w:rsidRPr="004F1679">
          <w:rPr>
            <w:rStyle w:val="Hyperlink"/>
            <w:noProof/>
          </w:rPr>
          <w:t>28.0</w:t>
        </w:r>
        <w:r w:rsidR="007E421D">
          <w:rPr>
            <w:rFonts w:asciiTheme="minorHAnsi" w:eastAsiaTheme="minorEastAsia" w:hAnsiTheme="minorHAnsi" w:cstheme="minorBidi"/>
            <w:b w:val="0"/>
            <w:noProof/>
            <w:color w:val="auto"/>
            <w:sz w:val="22"/>
            <w:szCs w:val="22"/>
          </w:rPr>
          <w:tab/>
        </w:r>
        <w:r w:rsidR="007E421D" w:rsidRPr="004F1679">
          <w:rPr>
            <w:rStyle w:val="Hyperlink"/>
            <w:noProof/>
          </w:rPr>
          <w:t>Subsidiary Boards of Examiners</w:t>
        </w:r>
        <w:r w:rsidR="007E421D">
          <w:rPr>
            <w:noProof/>
            <w:webHidden/>
          </w:rPr>
          <w:tab/>
        </w:r>
        <w:r w:rsidR="007E421D">
          <w:rPr>
            <w:noProof/>
            <w:webHidden/>
          </w:rPr>
          <w:fldChar w:fldCharType="begin"/>
        </w:r>
        <w:r w:rsidR="007E421D">
          <w:rPr>
            <w:noProof/>
            <w:webHidden/>
          </w:rPr>
          <w:instrText xml:space="preserve"> PAGEREF _Toc151654653 \h </w:instrText>
        </w:r>
        <w:r w:rsidR="007E421D">
          <w:rPr>
            <w:noProof/>
            <w:webHidden/>
          </w:rPr>
        </w:r>
        <w:r w:rsidR="007E421D">
          <w:rPr>
            <w:noProof/>
            <w:webHidden/>
          </w:rPr>
          <w:fldChar w:fldCharType="separate"/>
        </w:r>
        <w:r w:rsidR="007E421D">
          <w:rPr>
            <w:noProof/>
            <w:webHidden/>
          </w:rPr>
          <w:t>39</w:t>
        </w:r>
        <w:r w:rsidR="007E421D">
          <w:rPr>
            <w:noProof/>
            <w:webHidden/>
          </w:rPr>
          <w:fldChar w:fldCharType="end"/>
        </w:r>
      </w:hyperlink>
    </w:p>
    <w:p w14:paraId="0531A33D" w14:textId="4C3AF123" w:rsidR="007E421D" w:rsidRDefault="0082468D">
      <w:pPr>
        <w:pStyle w:val="TOC2"/>
        <w:tabs>
          <w:tab w:val="left" w:pos="1134"/>
          <w:tab w:val="right" w:leader="dot" w:pos="9628"/>
        </w:tabs>
        <w:rPr>
          <w:rFonts w:asciiTheme="minorHAnsi" w:eastAsiaTheme="minorEastAsia" w:hAnsiTheme="minorHAnsi" w:cstheme="minorBidi"/>
          <w:b w:val="0"/>
          <w:noProof/>
          <w:color w:val="auto"/>
          <w:sz w:val="22"/>
          <w:szCs w:val="22"/>
        </w:rPr>
      </w:pPr>
      <w:hyperlink w:anchor="_Toc151654654" w:history="1">
        <w:r w:rsidR="007E421D" w:rsidRPr="004F1679">
          <w:rPr>
            <w:rStyle w:val="Hyperlink"/>
            <w:noProof/>
          </w:rPr>
          <w:t>29.0</w:t>
        </w:r>
        <w:r w:rsidR="007E421D">
          <w:rPr>
            <w:rFonts w:asciiTheme="minorHAnsi" w:eastAsiaTheme="minorEastAsia" w:hAnsiTheme="minorHAnsi" w:cstheme="minorBidi"/>
            <w:b w:val="0"/>
            <w:noProof/>
            <w:color w:val="auto"/>
            <w:sz w:val="22"/>
            <w:szCs w:val="22"/>
          </w:rPr>
          <w:tab/>
        </w:r>
        <w:r w:rsidR="007E421D" w:rsidRPr="004F1679">
          <w:rPr>
            <w:rStyle w:val="Hyperlink"/>
            <w:noProof/>
          </w:rPr>
          <w:t>Conditions of conferment by The Open University</w:t>
        </w:r>
        <w:r w:rsidR="007E421D">
          <w:rPr>
            <w:noProof/>
            <w:webHidden/>
          </w:rPr>
          <w:tab/>
        </w:r>
        <w:r w:rsidR="007E421D">
          <w:rPr>
            <w:noProof/>
            <w:webHidden/>
          </w:rPr>
          <w:fldChar w:fldCharType="begin"/>
        </w:r>
        <w:r w:rsidR="007E421D">
          <w:rPr>
            <w:noProof/>
            <w:webHidden/>
          </w:rPr>
          <w:instrText xml:space="preserve"> PAGEREF _Toc151654654 \h </w:instrText>
        </w:r>
        <w:r w:rsidR="007E421D">
          <w:rPr>
            <w:noProof/>
            <w:webHidden/>
          </w:rPr>
        </w:r>
        <w:r w:rsidR="007E421D">
          <w:rPr>
            <w:noProof/>
            <w:webHidden/>
          </w:rPr>
          <w:fldChar w:fldCharType="separate"/>
        </w:r>
        <w:r w:rsidR="007E421D">
          <w:rPr>
            <w:noProof/>
            <w:webHidden/>
          </w:rPr>
          <w:t>39</w:t>
        </w:r>
        <w:r w:rsidR="007E421D">
          <w:rPr>
            <w:noProof/>
            <w:webHidden/>
          </w:rPr>
          <w:fldChar w:fldCharType="end"/>
        </w:r>
      </w:hyperlink>
    </w:p>
    <w:p w14:paraId="5C50051E" w14:textId="7CC90DF3" w:rsidR="007E421D" w:rsidRDefault="0082468D">
      <w:pPr>
        <w:pStyle w:val="TOC1"/>
        <w:rPr>
          <w:rFonts w:asciiTheme="minorHAnsi" w:eastAsiaTheme="minorEastAsia" w:hAnsiTheme="minorHAnsi" w:cstheme="minorBidi"/>
          <w:b w:val="0"/>
          <w:noProof/>
          <w:color w:val="auto"/>
          <w:sz w:val="22"/>
          <w:szCs w:val="22"/>
        </w:rPr>
      </w:pPr>
      <w:hyperlink w:anchor="_Toc151654655" w:history="1">
        <w:r w:rsidR="007E421D" w:rsidRPr="004F1679">
          <w:rPr>
            <w:rStyle w:val="Hyperlink"/>
            <w:rFonts w:ascii="Arial" w:hAnsi="Arial" w:cs="Arial"/>
            <w:noProof/>
          </w:rPr>
          <w:t xml:space="preserve">H. </w:t>
        </w:r>
        <w:r w:rsidR="007E421D">
          <w:rPr>
            <w:rFonts w:asciiTheme="minorHAnsi" w:eastAsiaTheme="minorEastAsia" w:hAnsiTheme="minorHAnsi" w:cstheme="minorBidi"/>
            <w:b w:val="0"/>
            <w:noProof/>
            <w:color w:val="auto"/>
            <w:sz w:val="22"/>
            <w:szCs w:val="22"/>
          </w:rPr>
          <w:tab/>
        </w:r>
        <w:r w:rsidR="007E421D" w:rsidRPr="004F1679">
          <w:rPr>
            <w:rStyle w:val="Hyperlink"/>
            <w:rFonts w:ascii="Arial" w:hAnsi="Arial" w:cs="Arial"/>
            <w:noProof/>
          </w:rPr>
          <w:t>ACADEMIC APPEALS AND COMPLAINTS</w:t>
        </w:r>
        <w:r w:rsidR="007E421D">
          <w:rPr>
            <w:noProof/>
            <w:webHidden/>
          </w:rPr>
          <w:tab/>
        </w:r>
        <w:r w:rsidR="007E421D">
          <w:rPr>
            <w:noProof/>
            <w:webHidden/>
          </w:rPr>
          <w:fldChar w:fldCharType="begin"/>
        </w:r>
        <w:r w:rsidR="007E421D">
          <w:rPr>
            <w:noProof/>
            <w:webHidden/>
          </w:rPr>
          <w:instrText xml:space="preserve"> PAGEREF _Toc151654655 \h </w:instrText>
        </w:r>
        <w:r w:rsidR="007E421D">
          <w:rPr>
            <w:noProof/>
            <w:webHidden/>
          </w:rPr>
        </w:r>
        <w:r w:rsidR="007E421D">
          <w:rPr>
            <w:noProof/>
            <w:webHidden/>
          </w:rPr>
          <w:fldChar w:fldCharType="separate"/>
        </w:r>
        <w:r w:rsidR="007E421D">
          <w:rPr>
            <w:noProof/>
            <w:webHidden/>
          </w:rPr>
          <w:t>41</w:t>
        </w:r>
        <w:r w:rsidR="007E421D">
          <w:rPr>
            <w:noProof/>
            <w:webHidden/>
          </w:rPr>
          <w:fldChar w:fldCharType="end"/>
        </w:r>
      </w:hyperlink>
    </w:p>
    <w:p w14:paraId="04E14551" w14:textId="6C57D31C" w:rsidR="007E421D" w:rsidRDefault="0082468D">
      <w:pPr>
        <w:pStyle w:val="TOC2"/>
        <w:tabs>
          <w:tab w:val="left" w:pos="1134"/>
          <w:tab w:val="right" w:leader="dot" w:pos="9628"/>
        </w:tabs>
        <w:rPr>
          <w:rFonts w:asciiTheme="minorHAnsi" w:eastAsiaTheme="minorEastAsia" w:hAnsiTheme="minorHAnsi" w:cstheme="minorBidi"/>
          <w:b w:val="0"/>
          <w:noProof/>
          <w:color w:val="auto"/>
          <w:sz w:val="22"/>
          <w:szCs w:val="22"/>
        </w:rPr>
      </w:pPr>
      <w:hyperlink w:anchor="_Toc151654656" w:history="1">
        <w:r w:rsidR="007E421D" w:rsidRPr="004F1679">
          <w:rPr>
            <w:rStyle w:val="Hyperlink"/>
            <w:noProof/>
          </w:rPr>
          <w:t>30.0</w:t>
        </w:r>
        <w:r w:rsidR="007E421D">
          <w:rPr>
            <w:rFonts w:asciiTheme="minorHAnsi" w:eastAsiaTheme="minorEastAsia" w:hAnsiTheme="minorHAnsi" w:cstheme="minorBidi"/>
            <w:b w:val="0"/>
            <w:noProof/>
            <w:color w:val="auto"/>
            <w:sz w:val="22"/>
            <w:szCs w:val="22"/>
          </w:rPr>
          <w:tab/>
        </w:r>
        <w:r w:rsidR="007E421D" w:rsidRPr="004F1679">
          <w:rPr>
            <w:rStyle w:val="Hyperlink"/>
            <w:noProof/>
          </w:rPr>
          <w:t>Grounds for appeal</w:t>
        </w:r>
        <w:r w:rsidR="007E421D">
          <w:rPr>
            <w:noProof/>
            <w:webHidden/>
          </w:rPr>
          <w:tab/>
        </w:r>
        <w:r w:rsidR="007E421D">
          <w:rPr>
            <w:noProof/>
            <w:webHidden/>
          </w:rPr>
          <w:fldChar w:fldCharType="begin"/>
        </w:r>
        <w:r w:rsidR="007E421D">
          <w:rPr>
            <w:noProof/>
            <w:webHidden/>
          </w:rPr>
          <w:instrText xml:space="preserve"> PAGEREF _Toc151654656 \h </w:instrText>
        </w:r>
        <w:r w:rsidR="007E421D">
          <w:rPr>
            <w:noProof/>
            <w:webHidden/>
          </w:rPr>
        </w:r>
        <w:r w:rsidR="007E421D">
          <w:rPr>
            <w:noProof/>
            <w:webHidden/>
          </w:rPr>
          <w:fldChar w:fldCharType="separate"/>
        </w:r>
        <w:r w:rsidR="007E421D">
          <w:rPr>
            <w:noProof/>
            <w:webHidden/>
          </w:rPr>
          <w:t>41</w:t>
        </w:r>
        <w:r w:rsidR="007E421D">
          <w:rPr>
            <w:noProof/>
            <w:webHidden/>
          </w:rPr>
          <w:fldChar w:fldCharType="end"/>
        </w:r>
      </w:hyperlink>
    </w:p>
    <w:p w14:paraId="512CD9BD" w14:textId="03827B7E" w:rsidR="007E421D" w:rsidRDefault="0082468D">
      <w:pPr>
        <w:pStyle w:val="TOC2"/>
        <w:tabs>
          <w:tab w:val="left" w:pos="1134"/>
          <w:tab w:val="right" w:leader="dot" w:pos="9628"/>
        </w:tabs>
        <w:rPr>
          <w:rFonts w:asciiTheme="minorHAnsi" w:eastAsiaTheme="minorEastAsia" w:hAnsiTheme="minorHAnsi" w:cstheme="minorBidi"/>
          <w:b w:val="0"/>
          <w:noProof/>
          <w:color w:val="auto"/>
          <w:sz w:val="22"/>
          <w:szCs w:val="22"/>
        </w:rPr>
      </w:pPr>
      <w:hyperlink w:anchor="_Toc151654657" w:history="1">
        <w:r w:rsidR="007E421D" w:rsidRPr="004F1679">
          <w:rPr>
            <w:rStyle w:val="Hyperlink"/>
            <w:noProof/>
          </w:rPr>
          <w:t>31.0</w:t>
        </w:r>
        <w:r w:rsidR="007E421D">
          <w:rPr>
            <w:rFonts w:asciiTheme="minorHAnsi" w:eastAsiaTheme="minorEastAsia" w:hAnsiTheme="minorHAnsi" w:cstheme="minorBidi"/>
            <w:b w:val="0"/>
            <w:noProof/>
            <w:color w:val="auto"/>
            <w:sz w:val="22"/>
            <w:szCs w:val="22"/>
          </w:rPr>
          <w:tab/>
        </w:r>
        <w:r w:rsidR="007E421D" w:rsidRPr="004F1679">
          <w:rPr>
            <w:rStyle w:val="Hyperlink"/>
            <w:noProof/>
          </w:rPr>
          <w:t>Academic Appeals and Complaints procedures</w:t>
        </w:r>
        <w:r w:rsidR="007E421D">
          <w:rPr>
            <w:noProof/>
            <w:webHidden/>
          </w:rPr>
          <w:tab/>
        </w:r>
        <w:r w:rsidR="007E421D">
          <w:rPr>
            <w:noProof/>
            <w:webHidden/>
          </w:rPr>
          <w:fldChar w:fldCharType="begin"/>
        </w:r>
        <w:r w:rsidR="007E421D">
          <w:rPr>
            <w:noProof/>
            <w:webHidden/>
          </w:rPr>
          <w:instrText xml:space="preserve"> PAGEREF _Toc151654657 \h </w:instrText>
        </w:r>
        <w:r w:rsidR="007E421D">
          <w:rPr>
            <w:noProof/>
            <w:webHidden/>
          </w:rPr>
        </w:r>
        <w:r w:rsidR="007E421D">
          <w:rPr>
            <w:noProof/>
            <w:webHidden/>
          </w:rPr>
          <w:fldChar w:fldCharType="separate"/>
        </w:r>
        <w:r w:rsidR="007E421D">
          <w:rPr>
            <w:noProof/>
            <w:webHidden/>
          </w:rPr>
          <w:t>42</w:t>
        </w:r>
        <w:r w:rsidR="007E421D">
          <w:rPr>
            <w:noProof/>
            <w:webHidden/>
          </w:rPr>
          <w:fldChar w:fldCharType="end"/>
        </w:r>
      </w:hyperlink>
    </w:p>
    <w:p w14:paraId="40AA1308" w14:textId="71DE0CF9" w:rsidR="007E421D" w:rsidRDefault="0082468D">
      <w:pPr>
        <w:pStyle w:val="TOC2"/>
        <w:tabs>
          <w:tab w:val="left" w:pos="1134"/>
          <w:tab w:val="right" w:leader="dot" w:pos="9628"/>
        </w:tabs>
        <w:rPr>
          <w:rFonts w:asciiTheme="minorHAnsi" w:eastAsiaTheme="minorEastAsia" w:hAnsiTheme="minorHAnsi" w:cstheme="minorBidi"/>
          <w:b w:val="0"/>
          <w:noProof/>
          <w:color w:val="auto"/>
          <w:sz w:val="22"/>
          <w:szCs w:val="22"/>
        </w:rPr>
      </w:pPr>
      <w:hyperlink w:anchor="_Toc151654658" w:history="1">
        <w:r w:rsidR="007E421D" w:rsidRPr="004F1679">
          <w:rPr>
            <w:rStyle w:val="Hyperlink"/>
            <w:noProof/>
          </w:rPr>
          <w:t xml:space="preserve">32.0 </w:t>
        </w:r>
        <w:r w:rsidR="007E421D">
          <w:rPr>
            <w:rFonts w:asciiTheme="minorHAnsi" w:eastAsiaTheme="minorEastAsia" w:hAnsiTheme="minorHAnsi" w:cstheme="minorBidi"/>
            <w:b w:val="0"/>
            <w:noProof/>
            <w:color w:val="auto"/>
            <w:sz w:val="22"/>
            <w:szCs w:val="22"/>
          </w:rPr>
          <w:tab/>
        </w:r>
        <w:r w:rsidR="007E421D" w:rsidRPr="004F1679">
          <w:rPr>
            <w:rStyle w:val="Hyperlink"/>
            <w:noProof/>
          </w:rPr>
          <w:t>Action following appeal procedures</w:t>
        </w:r>
        <w:r w:rsidR="007E421D">
          <w:rPr>
            <w:noProof/>
            <w:webHidden/>
          </w:rPr>
          <w:tab/>
        </w:r>
        <w:r w:rsidR="007E421D">
          <w:rPr>
            <w:noProof/>
            <w:webHidden/>
          </w:rPr>
          <w:fldChar w:fldCharType="begin"/>
        </w:r>
        <w:r w:rsidR="007E421D">
          <w:rPr>
            <w:noProof/>
            <w:webHidden/>
          </w:rPr>
          <w:instrText xml:space="preserve"> PAGEREF _Toc151654658 \h </w:instrText>
        </w:r>
        <w:r w:rsidR="007E421D">
          <w:rPr>
            <w:noProof/>
            <w:webHidden/>
          </w:rPr>
        </w:r>
        <w:r w:rsidR="007E421D">
          <w:rPr>
            <w:noProof/>
            <w:webHidden/>
          </w:rPr>
          <w:fldChar w:fldCharType="separate"/>
        </w:r>
        <w:r w:rsidR="007E421D">
          <w:rPr>
            <w:noProof/>
            <w:webHidden/>
          </w:rPr>
          <w:t>42</w:t>
        </w:r>
        <w:r w:rsidR="007E421D">
          <w:rPr>
            <w:noProof/>
            <w:webHidden/>
          </w:rPr>
          <w:fldChar w:fldCharType="end"/>
        </w:r>
      </w:hyperlink>
    </w:p>
    <w:p w14:paraId="57A8FEE9" w14:textId="1526DEF8" w:rsidR="007E421D" w:rsidRDefault="0082468D">
      <w:pPr>
        <w:pStyle w:val="TOC2"/>
        <w:tabs>
          <w:tab w:val="left" w:pos="1134"/>
          <w:tab w:val="right" w:leader="dot" w:pos="9628"/>
        </w:tabs>
        <w:rPr>
          <w:rFonts w:asciiTheme="minorHAnsi" w:eastAsiaTheme="minorEastAsia" w:hAnsiTheme="minorHAnsi" w:cstheme="minorBidi"/>
          <w:b w:val="0"/>
          <w:noProof/>
          <w:color w:val="auto"/>
          <w:sz w:val="22"/>
          <w:szCs w:val="22"/>
        </w:rPr>
      </w:pPr>
      <w:hyperlink w:anchor="_Toc151654659" w:history="1">
        <w:r w:rsidR="007E421D" w:rsidRPr="004F1679">
          <w:rPr>
            <w:rStyle w:val="Hyperlink"/>
            <w:noProof/>
          </w:rPr>
          <w:t>33.0</w:t>
        </w:r>
        <w:r w:rsidR="007E421D">
          <w:rPr>
            <w:rFonts w:asciiTheme="minorHAnsi" w:eastAsiaTheme="minorEastAsia" w:hAnsiTheme="minorHAnsi" w:cstheme="minorBidi"/>
            <w:b w:val="0"/>
            <w:noProof/>
            <w:color w:val="auto"/>
            <w:sz w:val="22"/>
            <w:szCs w:val="22"/>
          </w:rPr>
          <w:tab/>
        </w:r>
        <w:r w:rsidR="007E421D" w:rsidRPr="004F1679">
          <w:rPr>
            <w:rStyle w:val="Hyperlink"/>
            <w:noProof/>
          </w:rPr>
          <w:t>Appeals to The Open University</w:t>
        </w:r>
        <w:r w:rsidR="007E421D">
          <w:rPr>
            <w:noProof/>
            <w:webHidden/>
          </w:rPr>
          <w:tab/>
        </w:r>
        <w:r w:rsidR="007E421D">
          <w:rPr>
            <w:noProof/>
            <w:webHidden/>
          </w:rPr>
          <w:fldChar w:fldCharType="begin"/>
        </w:r>
        <w:r w:rsidR="007E421D">
          <w:rPr>
            <w:noProof/>
            <w:webHidden/>
          </w:rPr>
          <w:instrText xml:space="preserve"> PAGEREF _Toc151654659 \h </w:instrText>
        </w:r>
        <w:r w:rsidR="007E421D">
          <w:rPr>
            <w:noProof/>
            <w:webHidden/>
          </w:rPr>
        </w:r>
        <w:r w:rsidR="007E421D">
          <w:rPr>
            <w:noProof/>
            <w:webHidden/>
          </w:rPr>
          <w:fldChar w:fldCharType="separate"/>
        </w:r>
        <w:r w:rsidR="007E421D">
          <w:rPr>
            <w:noProof/>
            <w:webHidden/>
          </w:rPr>
          <w:t>42</w:t>
        </w:r>
        <w:r w:rsidR="007E421D">
          <w:rPr>
            <w:noProof/>
            <w:webHidden/>
          </w:rPr>
          <w:fldChar w:fldCharType="end"/>
        </w:r>
      </w:hyperlink>
    </w:p>
    <w:p w14:paraId="094804CB" w14:textId="47E020F8" w:rsidR="007E421D" w:rsidRDefault="0082468D">
      <w:pPr>
        <w:pStyle w:val="TOC1"/>
        <w:rPr>
          <w:rFonts w:asciiTheme="minorHAnsi" w:eastAsiaTheme="minorEastAsia" w:hAnsiTheme="minorHAnsi" w:cstheme="minorBidi"/>
          <w:b w:val="0"/>
          <w:noProof/>
          <w:color w:val="auto"/>
          <w:sz w:val="22"/>
          <w:szCs w:val="22"/>
        </w:rPr>
      </w:pPr>
      <w:hyperlink w:anchor="_Toc151654660" w:history="1">
        <w:r w:rsidR="007E421D" w:rsidRPr="004F1679">
          <w:rPr>
            <w:rStyle w:val="Hyperlink"/>
            <w:rFonts w:ascii="Arial" w:hAnsi="Arial" w:cs="Arial"/>
            <w:noProof/>
          </w:rPr>
          <w:t>I. TRANSCRIPTS, DIPLOMA SUPPLEMENTS, AND CERTIFICATES</w:t>
        </w:r>
        <w:r w:rsidR="007E421D">
          <w:rPr>
            <w:noProof/>
            <w:webHidden/>
          </w:rPr>
          <w:tab/>
        </w:r>
        <w:r w:rsidR="007E421D">
          <w:rPr>
            <w:noProof/>
            <w:webHidden/>
          </w:rPr>
          <w:fldChar w:fldCharType="begin"/>
        </w:r>
        <w:r w:rsidR="007E421D">
          <w:rPr>
            <w:noProof/>
            <w:webHidden/>
          </w:rPr>
          <w:instrText xml:space="preserve"> PAGEREF _Toc151654660 \h </w:instrText>
        </w:r>
        <w:r w:rsidR="007E421D">
          <w:rPr>
            <w:noProof/>
            <w:webHidden/>
          </w:rPr>
        </w:r>
        <w:r w:rsidR="007E421D">
          <w:rPr>
            <w:noProof/>
            <w:webHidden/>
          </w:rPr>
          <w:fldChar w:fldCharType="separate"/>
        </w:r>
        <w:r w:rsidR="007E421D">
          <w:rPr>
            <w:noProof/>
            <w:webHidden/>
          </w:rPr>
          <w:t>44</w:t>
        </w:r>
        <w:r w:rsidR="007E421D">
          <w:rPr>
            <w:noProof/>
            <w:webHidden/>
          </w:rPr>
          <w:fldChar w:fldCharType="end"/>
        </w:r>
      </w:hyperlink>
    </w:p>
    <w:p w14:paraId="2AEC928D" w14:textId="065677BE" w:rsidR="007E421D" w:rsidRDefault="0082468D">
      <w:pPr>
        <w:pStyle w:val="TOC2"/>
        <w:tabs>
          <w:tab w:val="left" w:pos="1134"/>
          <w:tab w:val="right" w:leader="dot" w:pos="9628"/>
        </w:tabs>
        <w:rPr>
          <w:rFonts w:asciiTheme="minorHAnsi" w:eastAsiaTheme="minorEastAsia" w:hAnsiTheme="minorHAnsi" w:cstheme="minorBidi"/>
          <w:b w:val="0"/>
          <w:noProof/>
          <w:color w:val="auto"/>
          <w:sz w:val="22"/>
          <w:szCs w:val="22"/>
        </w:rPr>
      </w:pPr>
      <w:hyperlink w:anchor="_Toc151654661" w:history="1">
        <w:r w:rsidR="007E421D" w:rsidRPr="004F1679">
          <w:rPr>
            <w:rStyle w:val="Hyperlink"/>
            <w:noProof/>
          </w:rPr>
          <w:t>34.0</w:t>
        </w:r>
        <w:r w:rsidR="007E421D">
          <w:rPr>
            <w:rFonts w:asciiTheme="minorHAnsi" w:eastAsiaTheme="minorEastAsia" w:hAnsiTheme="minorHAnsi" w:cstheme="minorBidi"/>
            <w:b w:val="0"/>
            <w:noProof/>
            <w:color w:val="auto"/>
            <w:sz w:val="22"/>
            <w:szCs w:val="22"/>
          </w:rPr>
          <w:tab/>
        </w:r>
        <w:r w:rsidR="007E421D" w:rsidRPr="004F1679">
          <w:rPr>
            <w:rStyle w:val="Hyperlink"/>
            <w:noProof/>
          </w:rPr>
          <w:t>Transcript</w:t>
        </w:r>
        <w:r w:rsidR="007E421D">
          <w:rPr>
            <w:noProof/>
            <w:webHidden/>
          </w:rPr>
          <w:tab/>
        </w:r>
        <w:r w:rsidR="007E421D">
          <w:rPr>
            <w:noProof/>
            <w:webHidden/>
          </w:rPr>
          <w:fldChar w:fldCharType="begin"/>
        </w:r>
        <w:r w:rsidR="007E421D">
          <w:rPr>
            <w:noProof/>
            <w:webHidden/>
          </w:rPr>
          <w:instrText xml:space="preserve"> PAGEREF _Toc151654661 \h </w:instrText>
        </w:r>
        <w:r w:rsidR="007E421D">
          <w:rPr>
            <w:noProof/>
            <w:webHidden/>
          </w:rPr>
        </w:r>
        <w:r w:rsidR="007E421D">
          <w:rPr>
            <w:noProof/>
            <w:webHidden/>
          </w:rPr>
          <w:fldChar w:fldCharType="separate"/>
        </w:r>
        <w:r w:rsidR="007E421D">
          <w:rPr>
            <w:noProof/>
            <w:webHidden/>
          </w:rPr>
          <w:t>44</w:t>
        </w:r>
        <w:r w:rsidR="007E421D">
          <w:rPr>
            <w:noProof/>
            <w:webHidden/>
          </w:rPr>
          <w:fldChar w:fldCharType="end"/>
        </w:r>
      </w:hyperlink>
    </w:p>
    <w:p w14:paraId="50BEE48B" w14:textId="0263896C" w:rsidR="007E421D" w:rsidRDefault="0082468D">
      <w:pPr>
        <w:pStyle w:val="TOC2"/>
        <w:tabs>
          <w:tab w:val="left" w:pos="1134"/>
          <w:tab w:val="right" w:leader="dot" w:pos="9628"/>
        </w:tabs>
        <w:rPr>
          <w:rFonts w:asciiTheme="minorHAnsi" w:eastAsiaTheme="minorEastAsia" w:hAnsiTheme="minorHAnsi" w:cstheme="minorBidi"/>
          <w:b w:val="0"/>
          <w:noProof/>
          <w:color w:val="auto"/>
          <w:sz w:val="22"/>
          <w:szCs w:val="22"/>
        </w:rPr>
      </w:pPr>
      <w:hyperlink w:anchor="_Toc151654662" w:history="1">
        <w:r w:rsidR="007E421D" w:rsidRPr="004F1679">
          <w:rPr>
            <w:rStyle w:val="Hyperlink"/>
            <w:noProof/>
          </w:rPr>
          <w:t>35.0</w:t>
        </w:r>
        <w:r w:rsidR="007E421D">
          <w:rPr>
            <w:rFonts w:asciiTheme="minorHAnsi" w:eastAsiaTheme="minorEastAsia" w:hAnsiTheme="minorHAnsi" w:cstheme="minorBidi"/>
            <w:b w:val="0"/>
            <w:noProof/>
            <w:color w:val="auto"/>
            <w:sz w:val="22"/>
            <w:szCs w:val="22"/>
          </w:rPr>
          <w:tab/>
        </w:r>
        <w:r w:rsidR="007E421D" w:rsidRPr="004F1679">
          <w:rPr>
            <w:rStyle w:val="Hyperlink"/>
            <w:noProof/>
          </w:rPr>
          <w:t>Diploma supplement</w:t>
        </w:r>
        <w:r w:rsidR="007E421D">
          <w:rPr>
            <w:noProof/>
            <w:webHidden/>
          </w:rPr>
          <w:tab/>
        </w:r>
        <w:r w:rsidR="007E421D">
          <w:rPr>
            <w:noProof/>
            <w:webHidden/>
          </w:rPr>
          <w:fldChar w:fldCharType="begin"/>
        </w:r>
        <w:r w:rsidR="007E421D">
          <w:rPr>
            <w:noProof/>
            <w:webHidden/>
          </w:rPr>
          <w:instrText xml:space="preserve"> PAGEREF _Toc151654662 \h </w:instrText>
        </w:r>
        <w:r w:rsidR="007E421D">
          <w:rPr>
            <w:noProof/>
            <w:webHidden/>
          </w:rPr>
        </w:r>
        <w:r w:rsidR="007E421D">
          <w:rPr>
            <w:noProof/>
            <w:webHidden/>
          </w:rPr>
          <w:fldChar w:fldCharType="separate"/>
        </w:r>
        <w:r w:rsidR="007E421D">
          <w:rPr>
            <w:noProof/>
            <w:webHidden/>
          </w:rPr>
          <w:t>44</w:t>
        </w:r>
        <w:r w:rsidR="007E421D">
          <w:rPr>
            <w:noProof/>
            <w:webHidden/>
          </w:rPr>
          <w:fldChar w:fldCharType="end"/>
        </w:r>
      </w:hyperlink>
    </w:p>
    <w:p w14:paraId="4652809D" w14:textId="1FF177F6" w:rsidR="007E421D" w:rsidRDefault="0082468D">
      <w:pPr>
        <w:pStyle w:val="TOC2"/>
        <w:tabs>
          <w:tab w:val="left" w:pos="1134"/>
          <w:tab w:val="right" w:leader="dot" w:pos="9628"/>
        </w:tabs>
        <w:rPr>
          <w:rFonts w:asciiTheme="minorHAnsi" w:eastAsiaTheme="minorEastAsia" w:hAnsiTheme="minorHAnsi" w:cstheme="minorBidi"/>
          <w:b w:val="0"/>
          <w:noProof/>
          <w:color w:val="auto"/>
          <w:sz w:val="22"/>
          <w:szCs w:val="22"/>
        </w:rPr>
      </w:pPr>
      <w:hyperlink w:anchor="_Toc151654663" w:history="1">
        <w:r w:rsidR="007E421D" w:rsidRPr="004F1679">
          <w:rPr>
            <w:rStyle w:val="Hyperlink"/>
            <w:noProof/>
          </w:rPr>
          <w:t>36.0</w:t>
        </w:r>
        <w:r w:rsidR="007E421D">
          <w:rPr>
            <w:rFonts w:asciiTheme="minorHAnsi" w:eastAsiaTheme="minorEastAsia" w:hAnsiTheme="minorHAnsi" w:cstheme="minorBidi"/>
            <w:b w:val="0"/>
            <w:noProof/>
            <w:color w:val="auto"/>
            <w:sz w:val="22"/>
            <w:szCs w:val="22"/>
          </w:rPr>
          <w:tab/>
        </w:r>
        <w:r w:rsidR="007E421D" w:rsidRPr="004F1679">
          <w:rPr>
            <w:rStyle w:val="Hyperlink"/>
            <w:noProof/>
          </w:rPr>
          <w:t>Certificates</w:t>
        </w:r>
        <w:r w:rsidR="007E421D">
          <w:rPr>
            <w:noProof/>
            <w:webHidden/>
          </w:rPr>
          <w:tab/>
        </w:r>
        <w:r w:rsidR="007E421D">
          <w:rPr>
            <w:noProof/>
            <w:webHidden/>
          </w:rPr>
          <w:fldChar w:fldCharType="begin"/>
        </w:r>
        <w:r w:rsidR="007E421D">
          <w:rPr>
            <w:noProof/>
            <w:webHidden/>
          </w:rPr>
          <w:instrText xml:space="preserve"> PAGEREF _Toc151654663 \h </w:instrText>
        </w:r>
        <w:r w:rsidR="007E421D">
          <w:rPr>
            <w:noProof/>
            <w:webHidden/>
          </w:rPr>
        </w:r>
        <w:r w:rsidR="007E421D">
          <w:rPr>
            <w:noProof/>
            <w:webHidden/>
          </w:rPr>
          <w:fldChar w:fldCharType="separate"/>
        </w:r>
        <w:r w:rsidR="007E421D">
          <w:rPr>
            <w:noProof/>
            <w:webHidden/>
          </w:rPr>
          <w:t>44</w:t>
        </w:r>
        <w:r w:rsidR="007E421D">
          <w:rPr>
            <w:noProof/>
            <w:webHidden/>
          </w:rPr>
          <w:fldChar w:fldCharType="end"/>
        </w:r>
      </w:hyperlink>
    </w:p>
    <w:p w14:paraId="661CD1E3" w14:textId="5CB96097" w:rsidR="007E421D" w:rsidRDefault="0082468D">
      <w:pPr>
        <w:pStyle w:val="TOC3"/>
        <w:rPr>
          <w:rFonts w:asciiTheme="minorHAnsi" w:eastAsiaTheme="minorEastAsia" w:hAnsiTheme="minorHAnsi" w:cstheme="minorBidi"/>
          <w:noProof/>
          <w:color w:val="auto"/>
          <w:sz w:val="22"/>
          <w:szCs w:val="22"/>
        </w:rPr>
      </w:pPr>
      <w:hyperlink w:anchor="_Toc151654664" w:history="1">
        <w:r w:rsidR="007E421D" w:rsidRPr="004F1679">
          <w:rPr>
            <w:rStyle w:val="Hyperlink"/>
            <w:rFonts w:ascii="Arial" w:hAnsi="Arial" w:cs="Arial"/>
            <w:noProof/>
          </w:rPr>
          <w:t>Content of transcripts</w:t>
        </w:r>
        <w:r w:rsidR="007E421D">
          <w:rPr>
            <w:noProof/>
            <w:webHidden/>
          </w:rPr>
          <w:tab/>
        </w:r>
        <w:r w:rsidR="007E421D">
          <w:rPr>
            <w:noProof/>
            <w:webHidden/>
          </w:rPr>
          <w:fldChar w:fldCharType="begin"/>
        </w:r>
        <w:r w:rsidR="007E421D">
          <w:rPr>
            <w:noProof/>
            <w:webHidden/>
          </w:rPr>
          <w:instrText xml:space="preserve"> PAGEREF _Toc151654664 \h </w:instrText>
        </w:r>
        <w:r w:rsidR="007E421D">
          <w:rPr>
            <w:noProof/>
            <w:webHidden/>
          </w:rPr>
        </w:r>
        <w:r w:rsidR="007E421D">
          <w:rPr>
            <w:noProof/>
            <w:webHidden/>
          </w:rPr>
          <w:fldChar w:fldCharType="separate"/>
        </w:r>
        <w:r w:rsidR="007E421D">
          <w:rPr>
            <w:noProof/>
            <w:webHidden/>
          </w:rPr>
          <w:t>46</w:t>
        </w:r>
        <w:r w:rsidR="007E421D">
          <w:rPr>
            <w:noProof/>
            <w:webHidden/>
          </w:rPr>
          <w:fldChar w:fldCharType="end"/>
        </w:r>
      </w:hyperlink>
    </w:p>
    <w:p w14:paraId="7AACDCE9" w14:textId="0F2ACD1E" w:rsidR="007E421D" w:rsidRDefault="0082468D">
      <w:pPr>
        <w:pStyle w:val="TOC3"/>
        <w:rPr>
          <w:rFonts w:asciiTheme="minorHAnsi" w:eastAsiaTheme="minorEastAsia" w:hAnsiTheme="minorHAnsi" w:cstheme="minorBidi"/>
          <w:noProof/>
          <w:color w:val="auto"/>
          <w:sz w:val="22"/>
          <w:szCs w:val="22"/>
        </w:rPr>
      </w:pPr>
      <w:hyperlink w:anchor="_Toc151654665" w:history="1">
        <w:r w:rsidR="007E421D" w:rsidRPr="004F1679">
          <w:rPr>
            <w:rStyle w:val="Hyperlink"/>
            <w:rFonts w:ascii="Arial" w:hAnsi="Arial" w:cs="Arial"/>
            <w:noProof/>
          </w:rPr>
          <w:t>Outline structure for the diploma supplement</w:t>
        </w:r>
        <w:r w:rsidR="007E421D">
          <w:rPr>
            <w:noProof/>
            <w:webHidden/>
          </w:rPr>
          <w:tab/>
        </w:r>
        <w:r w:rsidR="007E421D">
          <w:rPr>
            <w:noProof/>
            <w:webHidden/>
          </w:rPr>
          <w:fldChar w:fldCharType="begin"/>
        </w:r>
        <w:r w:rsidR="007E421D">
          <w:rPr>
            <w:noProof/>
            <w:webHidden/>
          </w:rPr>
          <w:instrText xml:space="preserve"> PAGEREF _Toc151654665 \h </w:instrText>
        </w:r>
        <w:r w:rsidR="007E421D">
          <w:rPr>
            <w:noProof/>
            <w:webHidden/>
          </w:rPr>
        </w:r>
        <w:r w:rsidR="007E421D">
          <w:rPr>
            <w:noProof/>
            <w:webHidden/>
          </w:rPr>
          <w:fldChar w:fldCharType="separate"/>
        </w:r>
        <w:r w:rsidR="007E421D">
          <w:rPr>
            <w:noProof/>
            <w:webHidden/>
          </w:rPr>
          <w:t>47</w:t>
        </w:r>
        <w:r w:rsidR="007E421D">
          <w:rPr>
            <w:noProof/>
            <w:webHidden/>
          </w:rPr>
          <w:fldChar w:fldCharType="end"/>
        </w:r>
      </w:hyperlink>
    </w:p>
    <w:p w14:paraId="54A3C29E" w14:textId="3D61A8A2" w:rsidR="007E421D" w:rsidRDefault="0082468D">
      <w:pPr>
        <w:pStyle w:val="TOC3"/>
        <w:rPr>
          <w:rFonts w:asciiTheme="minorHAnsi" w:eastAsiaTheme="minorEastAsia" w:hAnsiTheme="minorHAnsi" w:cstheme="minorBidi"/>
          <w:noProof/>
          <w:color w:val="auto"/>
          <w:sz w:val="22"/>
          <w:szCs w:val="22"/>
        </w:rPr>
      </w:pPr>
      <w:hyperlink w:anchor="_Toc151654666" w:history="1">
        <w:r w:rsidR="007E421D" w:rsidRPr="004F1679">
          <w:rPr>
            <w:rStyle w:val="Hyperlink"/>
            <w:rFonts w:ascii="Arial" w:eastAsia="Calibri" w:hAnsi="Arial" w:cs="Arial"/>
            <w:noProof/>
          </w:rPr>
          <w:t>Content of certificates</w:t>
        </w:r>
        <w:r w:rsidR="007E421D">
          <w:rPr>
            <w:noProof/>
            <w:webHidden/>
          </w:rPr>
          <w:tab/>
        </w:r>
        <w:r w:rsidR="007E421D">
          <w:rPr>
            <w:noProof/>
            <w:webHidden/>
          </w:rPr>
          <w:fldChar w:fldCharType="begin"/>
        </w:r>
        <w:r w:rsidR="007E421D">
          <w:rPr>
            <w:noProof/>
            <w:webHidden/>
          </w:rPr>
          <w:instrText xml:space="preserve"> PAGEREF _Toc151654666 \h </w:instrText>
        </w:r>
        <w:r w:rsidR="007E421D">
          <w:rPr>
            <w:noProof/>
            <w:webHidden/>
          </w:rPr>
        </w:r>
        <w:r w:rsidR="007E421D">
          <w:rPr>
            <w:noProof/>
            <w:webHidden/>
          </w:rPr>
          <w:fldChar w:fldCharType="separate"/>
        </w:r>
        <w:r w:rsidR="007E421D">
          <w:rPr>
            <w:noProof/>
            <w:webHidden/>
          </w:rPr>
          <w:t>49</w:t>
        </w:r>
        <w:r w:rsidR="007E421D">
          <w:rPr>
            <w:noProof/>
            <w:webHidden/>
          </w:rPr>
          <w:fldChar w:fldCharType="end"/>
        </w:r>
      </w:hyperlink>
    </w:p>
    <w:p w14:paraId="5FE92681" w14:textId="61CC252C" w:rsidR="00E73580" w:rsidRPr="009C0673" w:rsidRDefault="00E73580" w:rsidP="007E421D">
      <w:pPr>
        <w:tabs>
          <w:tab w:val="right" w:pos="8789"/>
        </w:tabs>
        <w:rPr>
          <w:rFonts w:ascii="Arial" w:hAnsi="Arial" w:cs="Arial"/>
          <w:sz w:val="40"/>
          <w:szCs w:val="40"/>
        </w:rPr>
      </w:pPr>
      <w:r w:rsidRPr="00E73580">
        <w:rPr>
          <w:rFonts w:ascii="Arial" w:hAnsi="Arial" w:cs="Arial"/>
          <w:bCs/>
          <w:noProof/>
        </w:rPr>
        <w:fldChar w:fldCharType="end"/>
      </w:r>
      <w:bookmarkEnd w:id="2"/>
      <w:r w:rsidRPr="00E73580">
        <w:rPr>
          <w:rFonts w:ascii="Arial" w:hAnsi="Arial" w:cs="Arial"/>
        </w:rPr>
        <w:br w:type="page"/>
      </w:r>
      <w:bookmarkStart w:id="3" w:name="_Toc151654620"/>
      <w:bookmarkStart w:id="4" w:name="introduction"/>
      <w:r w:rsidRPr="009C0673">
        <w:rPr>
          <w:rFonts w:ascii="Arial" w:hAnsi="Arial" w:cs="Arial"/>
          <w:sz w:val="40"/>
          <w:szCs w:val="40"/>
        </w:rPr>
        <w:lastRenderedPageBreak/>
        <w:t>INTRODUCTION</w:t>
      </w:r>
      <w:bookmarkEnd w:id="3"/>
    </w:p>
    <w:bookmarkEnd w:id="4"/>
    <w:p w14:paraId="0E76FA02" w14:textId="5B014EF3" w:rsidR="00E73580" w:rsidRPr="00E73580" w:rsidRDefault="00E73580" w:rsidP="00E73580">
      <w:pPr>
        <w:spacing w:before="360"/>
        <w:rPr>
          <w:rFonts w:ascii="Arial" w:hAnsi="Arial" w:cs="Arial"/>
        </w:rPr>
      </w:pPr>
      <w:r w:rsidRPr="00E73580">
        <w:rPr>
          <w:rFonts w:ascii="Arial" w:hAnsi="Arial" w:cs="Arial"/>
        </w:rPr>
        <w:t xml:space="preserve">These </w:t>
      </w:r>
      <w:r w:rsidRPr="009C0673">
        <w:rPr>
          <w:rFonts w:ascii="Arial" w:hAnsi="Arial" w:cs="Arial"/>
        </w:rPr>
        <w:t>Regulations</w:t>
      </w:r>
      <w:r w:rsidRPr="00E73580">
        <w:rPr>
          <w:rFonts w:ascii="Arial" w:hAnsi="Arial" w:cs="Arial"/>
        </w:rPr>
        <w:t xml:space="preserve"> apply to all new student cohorts on programmes leading to an Open University (OU) validated award with effect from 1st September 2015 (or earlier if deemed appropriate by the Partner institution and the OU). The Open University is the awarding body and the qualifications awarded are OU qualifications</w:t>
      </w:r>
      <w:r w:rsidR="00D92C1B" w:rsidRPr="00E73580">
        <w:rPr>
          <w:rFonts w:ascii="Arial" w:hAnsi="Arial" w:cs="Arial"/>
        </w:rPr>
        <w:t xml:space="preserve">. </w:t>
      </w:r>
      <w:r w:rsidRPr="00E73580">
        <w:rPr>
          <w:rFonts w:ascii="Arial" w:hAnsi="Arial" w:cs="Arial"/>
        </w:rPr>
        <w:t>However, the programmes of study are developed and delivered by Partner Institutions</w:t>
      </w:r>
      <w:r w:rsidR="00D92C1B" w:rsidRPr="00E73580">
        <w:rPr>
          <w:rFonts w:ascii="Arial" w:hAnsi="Arial" w:cs="Arial"/>
        </w:rPr>
        <w:t xml:space="preserve">. </w:t>
      </w:r>
      <w:r w:rsidRPr="00E73580">
        <w:rPr>
          <w:rFonts w:ascii="Arial" w:hAnsi="Arial" w:cs="Arial"/>
        </w:rPr>
        <w:t xml:space="preserve">The Open University and its Partner Institutions have a formal relationship underpinned by the QAA’s UK Quality Code for Higher Education which sets out expectations for academic standards, academic quality and information about higher education provision, and expectations of The Office for Students (OfS) Conditions of Registration </w:t>
      </w:r>
      <w:r w:rsidRPr="00E73580">
        <w:rPr>
          <w:rFonts w:ascii="Arial" w:eastAsia="Arial" w:hAnsi="Arial" w:cs="Arial"/>
        </w:rPr>
        <w:t>the Universities’ primary regulator in England</w:t>
      </w:r>
      <w:r w:rsidRPr="00E73580">
        <w:rPr>
          <w:rFonts w:ascii="Arial" w:hAnsi="Arial" w:cs="Arial"/>
        </w:rPr>
        <w:t>.</w:t>
      </w:r>
      <w:r w:rsidRPr="00E73580">
        <w:rPr>
          <w:rFonts w:ascii="Arial" w:eastAsia="Arial" w:hAnsi="Arial" w:cs="Arial"/>
        </w:rPr>
        <w:t xml:space="preserve"> The OfS publishes their expectations for Higher Education Institutions registered in England, and these expectations extend to any institution working in partnership with the OU</w:t>
      </w:r>
      <w:r w:rsidRPr="00E73580">
        <w:rPr>
          <w:rFonts w:ascii="Arial" w:hAnsi="Arial" w:cs="Arial"/>
        </w:rPr>
        <w:t>.</w:t>
      </w:r>
    </w:p>
    <w:p w14:paraId="0561DBB9" w14:textId="77777777" w:rsidR="00E73580" w:rsidRPr="00E73580" w:rsidRDefault="00E73580" w:rsidP="00E73580">
      <w:pPr>
        <w:rPr>
          <w:rFonts w:ascii="Arial" w:hAnsi="Arial" w:cs="Arial"/>
        </w:rPr>
      </w:pPr>
      <w:r w:rsidRPr="00E73580">
        <w:rPr>
          <w:rFonts w:ascii="Arial" w:hAnsi="Arial" w:cs="Arial"/>
        </w:rPr>
        <w:t xml:space="preserve">For students registered before the 1st September 2015, the regulations under which they originally registered will continue to apply. </w:t>
      </w:r>
    </w:p>
    <w:p w14:paraId="1636F624" w14:textId="52C98BA6" w:rsidR="00E73580" w:rsidRPr="00E73580" w:rsidRDefault="00E73580" w:rsidP="00E73580">
      <w:pPr>
        <w:rPr>
          <w:rFonts w:ascii="Arial" w:hAnsi="Arial" w:cs="Arial"/>
        </w:rPr>
      </w:pPr>
      <w:r w:rsidRPr="00E73580">
        <w:rPr>
          <w:rFonts w:ascii="Arial" w:hAnsi="Arial" w:cs="Arial"/>
        </w:rPr>
        <w:t>For individual students who are either returning to their programme of study after an approved break from their studies or are transferring to a new or different programme, the regulations of the cohort to which they are returning, will apply</w:t>
      </w:r>
      <w:r w:rsidR="00B850D1" w:rsidRPr="00E73580">
        <w:rPr>
          <w:rFonts w:ascii="Arial" w:hAnsi="Arial" w:cs="Arial"/>
        </w:rPr>
        <w:t xml:space="preserve">. </w:t>
      </w:r>
    </w:p>
    <w:p w14:paraId="558D83D1" w14:textId="77777777" w:rsidR="00E73580" w:rsidRPr="00E73580" w:rsidRDefault="00E73580" w:rsidP="00E73580">
      <w:pPr>
        <w:rPr>
          <w:rFonts w:ascii="Arial" w:hAnsi="Arial" w:cs="Arial"/>
        </w:rPr>
      </w:pPr>
      <w:r w:rsidRPr="00E73580">
        <w:rPr>
          <w:rFonts w:ascii="Arial" w:hAnsi="Arial" w:cs="Arial"/>
        </w:rPr>
        <w:t xml:space="preserve">These Regulations will be referenced in the documentation for each validated programme of study, together with any specific requirements from professional, statutory or regulatory bodies and/or local legislation (for non-UK Partner institutions), as agreed in the validation process for the programme. </w:t>
      </w:r>
    </w:p>
    <w:p w14:paraId="3106C05E" w14:textId="77777777" w:rsidR="00E73580" w:rsidRPr="00E73580" w:rsidRDefault="00E73580" w:rsidP="00E73580">
      <w:pPr>
        <w:rPr>
          <w:rFonts w:ascii="Arial" w:hAnsi="Arial" w:cs="Arial"/>
        </w:rPr>
      </w:pPr>
      <w:r w:rsidRPr="00E73580">
        <w:rPr>
          <w:rFonts w:ascii="Arial" w:hAnsi="Arial" w:cs="Arial"/>
        </w:rPr>
        <w:t>In addition to these regulations each programme of study will have a Programme Handbook containing procedures and requirements that are specific to that programme.</w:t>
      </w:r>
    </w:p>
    <w:p w14:paraId="6B0EAF03" w14:textId="77777777" w:rsidR="00E73580" w:rsidRPr="00E73580" w:rsidRDefault="00E73580" w:rsidP="00E73580">
      <w:pPr>
        <w:rPr>
          <w:rFonts w:ascii="Arial" w:hAnsi="Arial" w:cs="Arial"/>
        </w:rPr>
      </w:pPr>
    </w:p>
    <w:p w14:paraId="2D5CF044" w14:textId="77777777" w:rsidR="00E73580" w:rsidRPr="00E73580" w:rsidRDefault="00E73580" w:rsidP="00E73580">
      <w:pPr>
        <w:autoSpaceDE w:val="0"/>
        <w:autoSpaceDN w:val="0"/>
        <w:adjustRightInd w:val="0"/>
        <w:spacing w:after="0"/>
        <w:rPr>
          <w:rFonts w:ascii="Arial" w:hAnsi="Arial" w:cs="Arial"/>
        </w:rPr>
      </w:pPr>
    </w:p>
    <w:p w14:paraId="617A2303" w14:textId="77777777" w:rsidR="00E73580" w:rsidRPr="00E73580" w:rsidRDefault="00E73580" w:rsidP="00E73580">
      <w:pPr>
        <w:autoSpaceDE w:val="0"/>
        <w:autoSpaceDN w:val="0"/>
        <w:adjustRightInd w:val="0"/>
        <w:spacing w:after="0"/>
        <w:rPr>
          <w:rFonts w:ascii="Arial" w:hAnsi="Arial" w:cs="Arial"/>
        </w:rPr>
      </w:pPr>
    </w:p>
    <w:p w14:paraId="259E20C7" w14:textId="77777777" w:rsidR="00E73580" w:rsidRPr="00E73580" w:rsidRDefault="00E73580" w:rsidP="00E73580">
      <w:pPr>
        <w:autoSpaceDE w:val="0"/>
        <w:autoSpaceDN w:val="0"/>
        <w:adjustRightInd w:val="0"/>
        <w:spacing w:after="0"/>
        <w:rPr>
          <w:rFonts w:ascii="Arial" w:hAnsi="Arial" w:cs="Arial"/>
        </w:rPr>
      </w:pPr>
    </w:p>
    <w:p w14:paraId="3E5C4158" w14:textId="77777777" w:rsidR="00E73580" w:rsidRPr="00E73580" w:rsidRDefault="00E73580" w:rsidP="00E73580">
      <w:pPr>
        <w:autoSpaceDE w:val="0"/>
        <w:autoSpaceDN w:val="0"/>
        <w:adjustRightInd w:val="0"/>
        <w:spacing w:after="0"/>
        <w:rPr>
          <w:rFonts w:ascii="Arial" w:hAnsi="Arial" w:cs="Arial"/>
        </w:rPr>
      </w:pPr>
    </w:p>
    <w:p w14:paraId="744398A5" w14:textId="77777777" w:rsidR="00E73580" w:rsidRPr="00E73580" w:rsidRDefault="00E73580" w:rsidP="00E73580">
      <w:pPr>
        <w:autoSpaceDE w:val="0"/>
        <w:autoSpaceDN w:val="0"/>
        <w:adjustRightInd w:val="0"/>
        <w:spacing w:after="0"/>
        <w:rPr>
          <w:rFonts w:ascii="Arial" w:hAnsi="Arial" w:cs="Arial"/>
        </w:rPr>
      </w:pPr>
    </w:p>
    <w:p w14:paraId="74FB63EA" w14:textId="77777777" w:rsidR="00E73580" w:rsidRPr="00AF5835" w:rsidRDefault="00E73580" w:rsidP="00AF5835">
      <w:pPr>
        <w:pStyle w:val="Heading1"/>
        <w:spacing w:after="240"/>
        <w:rPr>
          <w:rFonts w:ascii="Arial" w:hAnsi="Arial" w:cs="Arial"/>
          <w:sz w:val="40"/>
          <w:szCs w:val="40"/>
        </w:rPr>
      </w:pPr>
      <w:bookmarkStart w:id="5" w:name="_Toc151654621"/>
      <w:r w:rsidRPr="00AF5835">
        <w:rPr>
          <w:rFonts w:ascii="Arial" w:hAnsi="Arial" w:cs="Arial"/>
          <w:sz w:val="40"/>
          <w:szCs w:val="40"/>
        </w:rPr>
        <w:lastRenderedPageBreak/>
        <w:t>GLOSSARY</w:t>
      </w:r>
      <w:bookmarkEnd w:id="5"/>
      <w:r w:rsidRPr="00AF5835">
        <w:rPr>
          <w:rFonts w:ascii="Arial" w:hAnsi="Arial" w:cs="Arial"/>
          <w:sz w:val="40"/>
          <w:szCs w:val="40"/>
        </w:rPr>
        <w:t xml:space="preserve"> </w:t>
      </w:r>
    </w:p>
    <w:tbl>
      <w:tblPr>
        <w:tblpPr w:leftFromText="180" w:rightFromText="180" w:vertAnchor="text" w:horzAnchor="margin" w:tblpY="129"/>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2-column glossary table spanning five pages"/>
        <w:tblDescription w:val="2-column glossary table, with key words and phrases in the left-hand column and the definitions in the right-hand column."/>
      </w:tblPr>
      <w:tblGrid>
        <w:gridCol w:w="2578"/>
        <w:gridCol w:w="7056"/>
      </w:tblGrid>
      <w:tr w:rsidR="00222EA6" w:rsidRPr="00E73580" w14:paraId="218D7F2B" w14:textId="77777777" w:rsidTr="00222EA6">
        <w:trPr>
          <w:trHeight w:val="699"/>
        </w:trPr>
        <w:tc>
          <w:tcPr>
            <w:tcW w:w="2578" w:type="dxa"/>
            <w:shd w:val="clear" w:color="auto" w:fill="auto"/>
          </w:tcPr>
          <w:p w14:paraId="1F908895" w14:textId="0F610A34" w:rsidR="00222EA6" w:rsidRPr="00222EA6" w:rsidRDefault="00222EA6" w:rsidP="00222EA6">
            <w:pPr>
              <w:autoSpaceDE w:val="0"/>
              <w:autoSpaceDN w:val="0"/>
              <w:adjustRightInd w:val="0"/>
              <w:spacing w:before="120" w:after="0"/>
              <w:rPr>
                <w:rFonts w:ascii="Arial" w:hAnsi="Arial" w:cs="Arial"/>
              </w:rPr>
            </w:pPr>
            <w:r w:rsidRPr="00222EA6">
              <w:rPr>
                <w:rFonts w:ascii="Arial" w:hAnsi="Arial" w:cs="Arial"/>
                <w:b/>
                <w:bCs/>
              </w:rPr>
              <w:t>Terminology</w:t>
            </w:r>
          </w:p>
        </w:tc>
        <w:tc>
          <w:tcPr>
            <w:tcW w:w="7056" w:type="dxa"/>
            <w:shd w:val="clear" w:color="auto" w:fill="auto"/>
          </w:tcPr>
          <w:p w14:paraId="06D4820A" w14:textId="18D1210B" w:rsidR="00222EA6" w:rsidRPr="00222EA6" w:rsidRDefault="00222EA6" w:rsidP="00222EA6">
            <w:pPr>
              <w:autoSpaceDE w:val="0"/>
              <w:autoSpaceDN w:val="0"/>
              <w:adjustRightInd w:val="0"/>
              <w:spacing w:before="120" w:after="0"/>
              <w:rPr>
                <w:rFonts w:ascii="Arial" w:hAnsi="Arial" w:cs="Arial"/>
              </w:rPr>
            </w:pPr>
            <w:r w:rsidRPr="00222EA6">
              <w:rPr>
                <w:rFonts w:ascii="Arial" w:hAnsi="Arial" w:cs="Arial"/>
                <w:b/>
                <w:bCs/>
              </w:rPr>
              <w:t>Definition</w:t>
            </w:r>
          </w:p>
        </w:tc>
      </w:tr>
      <w:tr w:rsidR="00222EA6" w:rsidRPr="00E73580" w14:paraId="684300CC" w14:textId="77777777" w:rsidTr="007049A2">
        <w:trPr>
          <w:trHeight w:val="907"/>
        </w:trPr>
        <w:tc>
          <w:tcPr>
            <w:tcW w:w="2578" w:type="dxa"/>
            <w:shd w:val="clear" w:color="auto" w:fill="auto"/>
          </w:tcPr>
          <w:p w14:paraId="6B34ED15" w14:textId="77777777" w:rsidR="00222EA6" w:rsidRPr="00E73580" w:rsidRDefault="00222EA6" w:rsidP="00222EA6">
            <w:pPr>
              <w:autoSpaceDE w:val="0"/>
              <w:autoSpaceDN w:val="0"/>
              <w:adjustRightInd w:val="0"/>
              <w:spacing w:before="120" w:after="0"/>
              <w:rPr>
                <w:rFonts w:ascii="Arial" w:hAnsi="Arial" w:cs="Arial"/>
              </w:rPr>
            </w:pPr>
            <w:r w:rsidRPr="00E73580">
              <w:rPr>
                <w:rFonts w:ascii="Arial" w:hAnsi="Arial" w:cs="Arial"/>
              </w:rPr>
              <w:t xml:space="preserve">Apprenticeships students </w:t>
            </w:r>
          </w:p>
        </w:tc>
        <w:tc>
          <w:tcPr>
            <w:tcW w:w="7056" w:type="dxa"/>
            <w:shd w:val="clear" w:color="auto" w:fill="auto"/>
          </w:tcPr>
          <w:p w14:paraId="6878402E" w14:textId="77777777" w:rsidR="00222EA6" w:rsidRPr="00E73580" w:rsidRDefault="00222EA6" w:rsidP="00222EA6">
            <w:pPr>
              <w:autoSpaceDE w:val="0"/>
              <w:autoSpaceDN w:val="0"/>
              <w:adjustRightInd w:val="0"/>
              <w:spacing w:before="120" w:after="120"/>
              <w:rPr>
                <w:rFonts w:ascii="Arial" w:hAnsi="Arial" w:cs="Arial"/>
              </w:rPr>
            </w:pPr>
            <w:r w:rsidRPr="00E73580">
              <w:rPr>
                <w:rFonts w:ascii="Arial" w:hAnsi="Arial" w:cs="Arial"/>
              </w:rPr>
              <w:t xml:space="preserve">An apprentice is a student aged 16 or over, who must be in paid employment for the duration of their apprenticeship and will combine working with studying for a work-based, academic or combined qualification. </w:t>
            </w:r>
          </w:p>
        </w:tc>
      </w:tr>
      <w:tr w:rsidR="00222EA6" w:rsidRPr="00E73580" w14:paraId="0382C284" w14:textId="77777777" w:rsidTr="007049A2">
        <w:trPr>
          <w:trHeight w:val="687"/>
        </w:trPr>
        <w:tc>
          <w:tcPr>
            <w:tcW w:w="2578" w:type="dxa"/>
            <w:shd w:val="clear" w:color="auto" w:fill="auto"/>
          </w:tcPr>
          <w:p w14:paraId="6D827503" w14:textId="77777777" w:rsidR="00222EA6" w:rsidRPr="00E73580" w:rsidRDefault="00222EA6" w:rsidP="00222EA6">
            <w:pPr>
              <w:autoSpaceDE w:val="0"/>
              <w:autoSpaceDN w:val="0"/>
              <w:adjustRightInd w:val="0"/>
              <w:spacing w:before="120" w:after="0"/>
              <w:rPr>
                <w:rFonts w:ascii="Arial" w:hAnsi="Arial" w:cs="Arial"/>
              </w:rPr>
            </w:pPr>
            <w:r w:rsidRPr="00E73580">
              <w:rPr>
                <w:rFonts w:ascii="Arial" w:hAnsi="Arial" w:cs="Arial"/>
              </w:rPr>
              <w:t>Assessment component</w:t>
            </w:r>
          </w:p>
        </w:tc>
        <w:tc>
          <w:tcPr>
            <w:tcW w:w="7056" w:type="dxa"/>
            <w:shd w:val="clear" w:color="auto" w:fill="auto"/>
          </w:tcPr>
          <w:p w14:paraId="40CFEB4D" w14:textId="7080B469" w:rsidR="00222EA6" w:rsidRPr="00E73580" w:rsidRDefault="00222EA6" w:rsidP="00222EA6">
            <w:pPr>
              <w:autoSpaceDE w:val="0"/>
              <w:autoSpaceDN w:val="0"/>
              <w:adjustRightInd w:val="0"/>
              <w:spacing w:before="120" w:after="120"/>
              <w:rPr>
                <w:rFonts w:ascii="Arial" w:hAnsi="Arial" w:cs="Arial"/>
              </w:rPr>
            </w:pPr>
            <w:r w:rsidRPr="00E73580">
              <w:rPr>
                <w:rFonts w:ascii="Arial" w:hAnsi="Arial" w:cs="Arial"/>
              </w:rPr>
              <w:t xml:space="preserve">An individual piece of work or a collection of pieces of work that forms a summative assessment. </w:t>
            </w:r>
          </w:p>
        </w:tc>
      </w:tr>
      <w:tr w:rsidR="00222EA6" w:rsidRPr="00E73580" w14:paraId="542C48DA" w14:textId="77777777" w:rsidTr="007049A2">
        <w:trPr>
          <w:trHeight w:val="856"/>
        </w:trPr>
        <w:tc>
          <w:tcPr>
            <w:tcW w:w="2578" w:type="dxa"/>
            <w:shd w:val="clear" w:color="auto" w:fill="auto"/>
          </w:tcPr>
          <w:p w14:paraId="4A6CF7C0" w14:textId="77777777" w:rsidR="00222EA6" w:rsidRPr="00E73580" w:rsidRDefault="00222EA6" w:rsidP="00222EA6">
            <w:pPr>
              <w:autoSpaceDE w:val="0"/>
              <w:autoSpaceDN w:val="0"/>
              <w:adjustRightInd w:val="0"/>
              <w:spacing w:before="120" w:after="0"/>
              <w:rPr>
                <w:rFonts w:ascii="Arial" w:hAnsi="Arial" w:cs="Arial"/>
              </w:rPr>
            </w:pPr>
            <w:r w:rsidRPr="00E73580">
              <w:rPr>
                <w:rFonts w:ascii="Arial" w:hAnsi="Arial" w:cs="Arial"/>
              </w:rPr>
              <w:t xml:space="preserve">Assessment element </w:t>
            </w:r>
          </w:p>
        </w:tc>
        <w:tc>
          <w:tcPr>
            <w:tcW w:w="7056" w:type="dxa"/>
            <w:shd w:val="clear" w:color="auto" w:fill="auto"/>
          </w:tcPr>
          <w:p w14:paraId="51696A9F" w14:textId="77777777" w:rsidR="00222EA6" w:rsidRPr="00E73580" w:rsidRDefault="00222EA6" w:rsidP="00222EA6">
            <w:pPr>
              <w:autoSpaceDE w:val="0"/>
              <w:autoSpaceDN w:val="0"/>
              <w:adjustRightInd w:val="0"/>
              <w:spacing w:before="120" w:after="120"/>
              <w:rPr>
                <w:rFonts w:ascii="Arial" w:hAnsi="Arial" w:cs="Arial"/>
              </w:rPr>
            </w:pPr>
            <w:r w:rsidRPr="00E73580">
              <w:rPr>
                <w:rFonts w:ascii="Arial" w:hAnsi="Arial" w:cs="Arial"/>
              </w:rPr>
              <w:t>An assessment element is a piece of work that contributes to an assessment component.</w:t>
            </w:r>
          </w:p>
        </w:tc>
      </w:tr>
      <w:tr w:rsidR="00222EA6" w:rsidRPr="00E73580" w14:paraId="4B9E0DF1" w14:textId="77777777" w:rsidTr="007049A2">
        <w:trPr>
          <w:trHeight w:val="907"/>
        </w:trPr>
        <w:tc>
          <w:tcPr>
            <w:tcW w:w="2578" w:type="dxa"/>
            <w:shd w:val="clear" w:color="auto" w:fill="auto"/>
          </w:tcPr>
          <w:p w14:paraId="41F3AD09" w14:textId="77777777" w:rsidR="00222EA6" w:rsidRPr="00E73580" w:rsidRDefault="00222EA6" w:rsidP="00222EA6">
            <w:pPr>
              <w:autoSpaceDE w:val="0"/>
              <w:autoSpaceDN w:val="0"/>
              <w:adjustRightInd w:val="0"/>
              <w:spacing w:before="120" w:after="0"/>
              <w:rPr>
                <w:rFonts w:ascii="Arial" w:hAnsi="Arial" w:cs="Arial"/>
              </w:rPr>
            </w:pPr>
            <w:r w:rsidRPr="00E73580">
              <w:rPr>
                <w:rFonts w:ascii="Arial" w:hAnsi="Arial" w:cs="Arial"/>
              </w:rPr>
              <w:t>Award</w:t>
            </w:r>
          </w:p>
        </w:tc>
        <w:tc>
          <w:tcPr>
            <w:tcW w:w="7056" w:type="dxa"/>
            <w:shd w:val="clear" w:color="auto" w:fill="auto"/>
          </w:tcPr>
          <w:p w14:paraId="3C4203F1" w14:textId="77777777" w:rsidR="00222EA6" w:rsidRPr="00E73580" w:rsidRDefault="00222EA6" w:rsidP="00222EA6">
            <w:pPr>
              <w:autoSpaceDE w:val="0"/>
              <w:autoSpaceDN w:val="0"/>
              <w:adjustRightInd w:val="0"/>
              <w:spacing w:before="120" w:after="120"/>
              <w:rPr>
                <w:rFonts w:ascii="Arial" w:hAnsi="Arial" w:cs="Arial"/>
              </w:rPr>
            </w:pPr>
            <w:r w:rsidRPr="00E73580">
              <w:rPr>
                <w:rFonts w:ascii="Arial" w:hAnsi="Arial" w:cs="Arial"/>
              </w:rPr>
              <w:t>Open University qualification conferred to a student following the successful completion of an approved programme of study.</w:t>
            </w:r>
          </w:p>
        </w:tc>
      </w:tr>
      <w:tr w:rsidR="00222EA6" w:rsidRPr="00E73580" w14:paraId="4423C256" w14:textId="77777777" w:rsidTr="007049A2">
        <w:trPr>
          <w:trHeight w:val="907"/>
        </w:trPr>
        <w:tc>
          <w:tcPr>
            <w:tcW w:w="2578" w:type="dxa"/>
            <w:shd w:val="clear" w:color="auto" w:fill="auto"/>
          </w:tcPr>
          <w:p w14:paraId="0989A4C8" w14:textId="77777777" w:rsidR="00222EA6" w:rsidRPr="00E73580" w:rsidRDefault="00222EA6" w:rsidP="00222EA6">
            <w:pPr>
              <w:autoSpaceDE w:val="0"/>
              <w:autoSpaceDN w:val="0"/>
              <w:adjustRightInd w:val="0"/>
              <w:spacing w:before="120" w:after="0"/>
              <w:rPr>
                <w:rFonts w:ascii="Arial" w:hAnsi="Arial" w:cs="Arial"/>
              </w:rPr>
            </w:pPr>
            <w:r w:rsidRPr="00E73580">
              <w:rPr>
                <w:rFonts w:ascii="Arial" w:hAnsi="Arial" w:cs="Arial"/>
              </w:rPr>
              <w:t xml:space="preserve">Compensation </w:t>
            </w:r>
          </w:p>
        </w:tc>
        <w:tc>
          <w:tcPr>
            <w:tcW w:w="7056" w:type="dxa"/>
            <w:shd w:val="clear" w:color="auto" w:fill="auto"/>
          </w:tcPr>
          <w:p w14:paraId="0083320D" w14:textId="77777777" w:rsidR="00222EA6" w:rsidRPr="00E73580" w:rsidRDefault="00222EA6" w:rsidP="00222EA6">
            <w:pPr>
              <w:autoSpaceDE w:val="0"/>
              <w:autoSpaceDN w:val="0"/>
              <w:adjustRightInd w:val="0"/>
              <w:spacing w:before="120" w:after="120"/>
              <w:rPr>
                <w:rFonts w:ascii="Arial" w:hAnsi="Arial" w:cs="Arial"/>
              </w:rPr>
            </w:pPr>
            <w:r w:rsidRPr="00E73580">
              <w:rPr>
                <w:rFonts w:ascii="Arial" w:hAnsi="Arial" w:cs="Arial"/>
              </w:rPr>
              <w:t>A means of allowing marginal failure in a limited number of modules on the basis of an overall performance which is sufficient to merit the award of the qualification concerned. Credit for the failed module is normally awarded but the mark stands. Compensation can be applied to the results of a student who has failed to attain the required pass mark at undergraduate level.</w:t>
            </w:r>
          </w:p>
        </w:tc>
      </w:tr>
      <w:tr w:rsidR="00222EA6" w:rsidRPr="00E73580" w14:paraId="4322FB4C" w14:textId="77777777" w:rsidTr="007049A2">
        <w:trPr>
          <w:trHeight w:val="907"/>
        </w:trPr>
        <w:tc>
          <w:tcPr>
            <w:tcW w:w="2578" w:type="dxa"/>
            <w:shd w:val="clear" w:color="auto" w:fill="auto"/>
          </w:tcPr>
          <w:p w14:paraId="2AE33E21" w14:textId="77777777" w:rsidR="00222EA6" w:rsidRPr="00E73580" w:rsidRDefault="00222EA6" w:rsidP="00222EA6">
            <w:pPr>
              <w:autoSpaceDE w:val="0"/>
              <w:autoSpaceDN w:val="0"/>
              <w:adjustRightInd w:val="0"/>
              <w:spacing w:before="120" w:after="0"/>
              <w:rPr>
                <w:rFonts w:ascii="Arial" w:hAnsi="Arial" w:cs="Arial"/>
              </w:rPr>
            </w:pPr>
            <w:r w:rsidRPr="00E73580">
              <w:rPr>
                <w:rFonts w:ascii="Arial" w:hAnsi="Arial" w:cs="Arial"/>
              </w:rPr>
              <w:t>Co-requisite module</w:t>
            </w:r>
          </w:p>
        </w:tc>
        <w:tc>
          <w:tcPr>
            <w:tcW w:w="7056" w:type="dxa"/>
            <w:shd w:val="clear" w:color="auto" w:fill="auto"/>
          </w:tcPr>
          <w:p w14:paraId="6AD3319B" w14:textId="77777777" w:rsidR="00222EA6" w:rsidRPr="00E73580" w:rsidRDefault="00222EA6" w:rsidP="00222EA6">
            <w:pPr>
              <w:autoSpaceDE w:val="0"/>
              <w:autoSpaceDN w:val="0"/>
              <w:adjustRightInd w:val="0"/>
              <w:spacing w:before="120" w:after="120"/>
              <w:rPr>
                <w:rFonts w:ascii="Arial" w:hAnsi="Arial" w:cs="Arial"/>
              </w:rPr>
            </w:pPr>
            <w:r w:rsidRPr="00E73580">
              <w:rPr>
                <w:rFonts w:ascii="Arial" w:hAnsi="Arial" w:cs="Arial"/>
              </w:rPr>
              <w:t>A co-requisite module must be studied simultaneously with, or before, another designated module within a programme of study.</w:t>
            </w:r>
          </w:p>
        </w:tc>
      </w:tr>
      <w:tr w:rsidR="00222EA6" w:rsidRPr="00E73580" w14:paraId="496A0480" w14:textId="77777777" w:rsidTr="007049A2">
        <w:trPr>
          <w:trHeight w:val="907"/>
        </w:trPr>
        <w:tc>
          <w:tcPr>
            <w:tcW w:w="2578" w:type="dxa"/>
            <w:shd w:val="clear" w:color="auto" w:fill="auto"/>
          </w:tcPr>
          <w:p w14:paraId="300F7358" w14:textId="77777777" w:rsidR="00222EA6" w:rsidRPr="00E73580" w:rsidRDefault="00222EA6" w:rsidP="00222EA6">
            <w:pPr>
              <w:autoSpaceDE w:val="0"/>
              <w:autoSpaceDN w:val="0"/>
              <w:adjustRightInd w:val="0"/>
              <w:spacing w:before="120" w:after="0"/>
              <w:rPr>
                <w:rFonts w:ascii="Arial" w:hAnsi="Arial" w:cs="Arial"/>
              </w:rPr>
            </w:pPr>
            <w:r w:rsidRPr="00E73580">
              <w:rPr>
                <w:rFonts w:ascii="Arial" w:hAnsi="Arial" w:cs="Arial"/>
              </w:rPr>
              <w:t>Credit</w:t>
            </w:r>
          </w:p>
        </w:tc>
        <w:tc>
          <w:tcPr>
            <w:tcW w:w="7056" w:type="dxa"/>
            <w:shd w:val="clear" w:color="auto" w:fill="auto"/>
          </w:tcPr>
          <w:p w14:paraId="5BC8BD8D" w14:textId="77777777" w:rsidR="00222EA6" w:rsidRPr="00E73580" w:rsidRDefault="00222EA6" w:rsidP="00222EA6">
            <w:pPr>
              <w:autoSpaceDE w:val="0"/>
              <w:autoSpaceDN w:val="0"/>
              <w:adjustRightInd w:val="0"/>
              <w:spacing w:before="120" w:after="0"/>
              <w:rPr>
                <w:rFonts w:ascii="Arial" w:hAnsi="Arial" w:cs="Arial"/>
              </w:rPr>
            </w:pPr>
            <w:r w:rsidRPr="00E73580">
              <w:rPr>
                <w:rFonts w:ascii="Arial" w:hAnsi="Arial" w:cs="Arial"/>
              </w:rPr>
              <w:t>A means of quantifying and recognising learning, expressed as ‘numbers of credits’ at a specific credit level.</w:t>
            </w:r>
          </w:p>
          <w:p w14:paraId="3F1CA81C" w14:textId="77777777" w:rsidR="00222EA6" w:rsidRPr="00E73580" w:rsidRDefault="00222EA6" w:rsidP="00222EA6">
            <w:pPr>
              <w:autoSpaceDE w:val="0"/>
              <w:autoSpaceDN w:val="0"/>
              <w:adjustRightInd w:val="0"/>
              <w:spacing w:before="120" w:after="120"/>
              <w:rPr>
                <w:rFonts w:ascii="Arial" w:hAnsi="Arial" w:cs="Arial"/>
              </w:rPr>
            </w:pPr>
            <w:r w:rsidRPr="00E73580">
              <w:rPr>
                <w:rFonts w:ascii="Arial" w:hAnsi="Arial" w:cs="Arial"/>
              </w:rPr>
              <w:t>Within this document it is assumed that one credit represents 10 notional hours of learning (including individual study).</w:t>
            </w:r>
          </w:p>
        </w:tc>
      </w:tr>
      <w:tr w:rsidR="00222EA6" w:rsidRPr="00E73580" w14:paraId="1CA61DB1" w14:textId="77777777" w:rsidTr="007049A2">
        <w:trPr>
          <w:trHeight w:val="907"/>
        </w:trPr>
        <w:tc>
          <w:tcPr>
            <w:tcW w:w="2578" w:type="dxa"/>
            <w:shd w:val="clear" w:color="auto" w:fill="auto"/>
          </w:tcPr>
          <w:p w14:paraId="033B8389" w14:textId="77777777" w:rsidR="00222EA6" w:rsidRPr="00E73580" w:rsidRDefault="00222EA6" w:rsidP="00222EA6">
            <w:pPr>
              <w:autoSpaceDE w:val="0"/>
              <w:autoSpaceDN w:val="0"/>
              <w:adjustRightInd w:val="0"/>
              <w:spacing w:before="120" w:after="0"/>
              <w:rPr>
                <w:rFonts w:ascii="Arial" w:hAnsi="Arial" w:cs="Arial"/>
              </w:rPr>
            </w:pPr>
            <w:r w:rsidRPr="00E73580">
              <w:rPr>
                <w:rFonts w:ascii="Arial" w:hAnsi="Arial" w:cs="Arial"/>
              </w:rPr>
              <w:lastRenderedPageBreak/>
              <w:t>Credit level</w:t>
            </w:r>
          </w:p>
        </w:tc>
        <w:tc>
          <w:tcPr>
            <w:tcW w:w="7056" w:type="dxa"/>
            <w:shd w:val="clear" w:color="auto" w:fill="auto"/>
          </w:tcPr>
          <w:p w14:paraId="1D31DADD" w14:textId="77777777" w:rsidR="00222EA6" w:rsidRPr="00E73580" w:rsidRDefault="00222EA6" w:rsidP="00222EA6">
            <w:pPr>
              <w:autoSpaceDE w:val="0"/>
              <w:autoSpaceDN w:val="0"/>
              <w:adjustRightInd w:val="0"/>
              <w:spacing w:before="120" w:after="120"/>
              <w:rPr>
                <w:rFonts w:ascii="Arial" w:hAnsi="Arial" w:cs="Arial"/>
              </w:rPr>
            </w:pPr>
            <w:r w:rsidRPr="00E73580">
              <w:rPr>
                <w:rFonts w:ascii="Arial" w:hAnsi="Arial" w:cs="Arial"/>
              </w:rPr>
              <w:t>An indicator of the relative complexity, depth and autonomy of learning associated with a particular module (used in credit frameworks).</w:t>
            </w:r>
          </w:p>
        </w:tc>
      </w:tr>
      <w:tr w:rsidR="00222EA6" w:rsidRPr="00E73580" w14:paraId="5B2819D1" w14:textId="77777777" w:rsidTr="007049A2">
        <w:trPr>
          <w:trHeight w:val="907"/>
        </w:trPr>
        <w:tc>
          <w:tcPr>
            <w:tcW w:w="2578" w:type="dxa"/>
            <w:shd w:val="clear" w:color="auto" w:fill="auto"/>
          </w:tcPr>
          <w:p w14:paraId="2BCDCBC5" w14:textId="77777777" w:rsidR="00222EA6" w:rsidRPr="00E73580" w:rsidRDefault="00222EA6" w:rsidP="00222EA6">
            <w:pPr>
              <w:autoSpaceDE w:val="0"/>
              <w:autoSpaceDN w:val="0"/>
              <w:adjustRightInd w:val="0"/>
              <w:spacing w:before="120" w:after="0"/>
              <w:rPr>
                <w:rFonts w:ascii="Arial" w:hAnsi="Arial" w:cs="Arial"/>
              </w:rPr>
            </w:pPr>
            <w:r w:rsidRPr="00E73580">
              <w:rPr>
                <w:rFonts w:ascii="Arial" w:hAnsi="Arial" w:cs="Arial"/>
              </w:rPr>
              <w:t>Degree Apprenticeship/Higher Degree Apprenticeship</w:t>
            </w:r>
          </w:p>
        </w:tc>
        <w:tc>
          <w:tcPr>
            <w:tcW w:w="7056" w:type="dxa"/>
            <w:shd w:val="clear" w:color="auto" w:fill="auto"/>
          </w:tcPr>
          <w:p w14:paraId="110F0E73" w14:textId="77777777" w:rsidR="00222EA6" w:rsidRPr="00D067D1" w:rsidRDefault="00222EA6" w:rsidP="00222EA6">
            <w:pPr>
              <w:spacing w:before="120" w:after="0"/>
              <w:rPr>
                <w:rFonts w:ascii="Arial" w:hAnsi="Arial" w:cs="Arial"/>
              </w:rPr>
            </w:pPr>
            <w:r w:rsidRPr="00D067D1">
              <w:rPr>
                <w:rFonts w:ascii="Arial" w:hAnsi="Arial" w:cs="Arial"/>
              </w:rPr>
              <w:t>Higher and degree apprenticeships are available at levels 4 to 7. They combine work with study and may include a work-based, academic or combined qualification or a professional qualification relevant to the industry.</w:t>
            </w:r>
          </w:p>
          <w:p w14:paraId="09AA0901" w14:textId="1EA5F52B" w:rsidR="00222EA6" w:rsidRPr="00E73580" w:rsidRDefault="00222EA6" w:rsidP="00222EA6">
            <w:pPr>
              <w:spacing w:before="120" w:after="120"/>
              <w:rPr>
                <w:rFonts w:ascii="Arial" w:hAnsi="Arial" w:cs="Arial"/>
              </w:rPr>
            </w:pPr>
            <w:r w:rsidRPr="00D067D1">
              <w:rPr>
                <w:rFonts w:ascii="Arial" w:hAnsi="Arial" w:cs="Arial"/>
              </w:rPr>
              <w:t xml:space="preserve">Higher apprenticeships go from level 4 to 7 and are equivalent to a foundation degree and above e.g. a professional qualification. Degree apprenticeships are available at levels 6 and 7 (full bachelor’s and </w:t>
            </w:r>
            <w:proofErr w:type="spellStart"/>
            <w:r w:rsidRPr="00D067D1">
              <w:rPr>
                <w:rFonts w:ascii="Arial" w:hAnsi="Arial" w:cs="Arial"/>
              </w:rPr>
              <w:t>Masters</w:t>
            </w:r>
            <w:proofErr w:type="spellEnd"/>
            <w:r w:rsidRPr="00D067D1">
              <w:rPr>
                <w:rFonts w:ascii="Arial" w:hAnsi="Arial" w:cs="Arial"/>
              </w:rPr>
              <w:t>).</w:t>
            </w:r>
          </w:p>
        </w:tc>
      </w:tr>
      <w:tr w:rsidR="00222EA6" w:rsidRPr="00E73580" w14:paraId="1849D037" w14:textId="77777777" w:rsidTr="007049A2">
        <w:trPr>
          <w:trHeight w:val="907"/>
        </w:trPr>
        <w:tc>
          <w:tcPr>
            <w:tcW w:w="2578" w:type="dxa"/>
            <w:shd w:val="clear" w:color="auto" w:fill="auto"/>
          </w:tcPr>
          <w:p w14:paraId="2C735872" w14:textId="77777777" w:rsidR="00222EA6" w:rsidRPr="00E73580" w:rsidRDefault="00222EA6" w:rsidP="00222EA6">
            <w:pPr>
              <w:autoSpaceDE w:val="0"/>
              <w:autoSpaceDN w:val="0"/>
              <w:adjustRightInd w:val="0"/>
              <w:spacing w:before="120" w:after="0"/>
              <w:rPr>
                <w:rFonts w:ascii="Arial" w:hAnsi="Arial" w:cs="Arial"/>
              </w:rPr>
            </w:pPr>
            <w:r w:rsidRPr="00E73580">
              <w:rPr>
                <w:rFonts w:ascii="Arial" w:hAnsi="Arial" w:cs="Arial"/>
              </w:rPr>
              <w:t xml:space="preserve">Direct Entry </w:t>
            </w:r>
          </w:p>
        </w:tc>
        <w:tc>
          <w:tcPr>
            <w:tcW w:w="7056" w:type="dxa"/>
            <w:shd w:val="clear" w:color="auto" w:fill="auto"/>
          </w:tcPr>
          <w:p w14:paraId="6014C802" w14:textId="77777777" w:rsidR="00222EA6" w:rsidRPr="00E73580" w:rsidRDefault="00222EA6" w:rsidP="00222EA6">
            <w:pPr>
              <w:autoSpaceDE w:val="0"/>
              <w:autoSpaceDN w:val="0"/>
              <w:adjustRightInd w:val="0"/>
              <w:spacing w:before="120" w:after="120"/>
              <w:rPr>
                <w:rFonts w:ascii="Arial" w:hAnsi="Arial" w:cs="Arial"/>
              </w:rPr>
            </w:pPr>
            <w:r w:rsidRPr="00E73580">
              <w:rPr>
                <w:rFonts w:ascii="Arial" w:hAnsi="Arial" w:cs="Arial"/>
              </w:rPr>
              <w:t>Exemption to stage of a programme without award of OU credit). Direct entry via stage exemption allows an applicant into Open University validated awards at level 5 or 6 of an undergraduate qualification on the basis of completion of an appropriate certificated qualification from a recognised UK HE programme of study.</w:t>
            </w:r>
          </w:p>
        </w:tc>
      </w:tr>
      <w:tr w:rsidR="00222EA6" w:rsidRPr="00E73580" w14:paraId="4F1170E4" w14:textId="77777777" w:rsidTr="007049A2">
        <w:trPr>
          <w:trHeight w:val="907"/>
        </w:trPr>
        <w:tc>
          <w:tcPr>
            <w:tcW w:w="2578" w:type="dxa"/>
            <w:shd w:val="clear" w:color="auto" w:fill="auto"/>
          </w:tcPr>
          <w:p w14:paraId="62C59F80" w14:textId="77777777" w:rsidR="00222EA6" w:rsidRPr="00E73580" w:rsidRDefault="00222EA6" w:rsidP="00222EA6">
            <w:pPr>
              <w:autoSpaceDE w:val="0"/>
              <w:autoSpaceDN w:val="0"/>
              <w:adjustRightInd w:val="0"/>
              <w:spacing w:before="120" w:after="0"/>
              <w:rPr>
                <w:rFonts w:ascii="Arial" w:hAnsi="Arial" w:cs="Arial"/>
              </w:rPr>
            </w:pPr>
            <w:r w:rsidRPr="00E73580">
              <w:rPr>
                <w:rFonts w:ascii="Arial" w:hAnsi="Arial" w:cs="Arial"/>
              </w:rPr>
              <w:t>Exit award</w:t>
            </w:r>
          </w:p>
        </w:tc>
        <w:tc>
          <w:tcPr>
            <w:tcW w:w="7056" w:type="dxa"/>
            <w:shd w:val="clear" w:color="auto" w:fill="auto"/>
          </w:tcPr>
          <w:p w14:paraId="5284E351" w14:textId="77777777" w:rsidR="00222EA6" w:rsidRPr="00E73580" w:rsidRDefault="00222EA6" w:rsidP="00222EA6">
            <w:pPr>
              <w:autoSpaceDE w:val="0"/>
              <w:autoSpaceDN w:val="0"/>
              <w:adjustRightInd w:val="0"/>
              <w:spacing w:before="120" w:after="120"/>
              <w:rPr>
                <w:rFonts w:ascii="Arial" w:hAnsi="Arial" w:cs="Arial"/>
              </w:rPr>
            </w:pPr>
            <w:r w:rsidRPr="00E73580">
              <w:rPr>
                <w:rFonts w:ascii="Arial" w:hAnsi="Arial" w:cs="Arial"/>
              </w:rPr>
              <w:t xml:space="preserve">A lower award than one for which the student is registered. Such an award may be conferred if a student completes part of, but not all, of the requirements of the programme for which he or she is registered. </w:t>
            </w:r>
          </w:p>
        </w:tc>
      </w:tr>
      <w:tr w:rsidR="00222EA6" w:rsidRPr="00E73580" w14:paraId="73FB87CD" w14:textId="77777777" w:rsidTr="007049A2">
        <w:trPr>
          <w:trHeight w:val="907"/>
        </w:trPr>
        <w:tc>
          <w:tcPr>
            <w:tcW w:w="2578" w:type="dxa"/>
            <w:shd w:val="clear" w:color="auto" w:fill="auto"/>
          </w:tcPr>
          <w:p w14:paraId="6B24CC31" w14:textId="77777777" w:rsidR="00222EA6" w:rsidRPr="00E73580" w:rsidRDefault="00222EA6" w:rsidP="00222EA6">
            <w:pPr>
              <w:autoSpaceDE w:val="0"/>
              <w:autoSpaceDN w:val="0"/>
              <w:adjustRightInd w:val="0"/>
              <w:spacing w:before="120" w:after="0"/>
              <w:rPr>
                <w:rFonts w:ascii="Arial" w:hAnsi="Arial" w:cs="Arial"/>
              </w:rPr>
            </w:pPr>
            <w:r w:rsidRPr="00E73580">
              <w:rPr>
                <w:rFonts w:ascii="Arial" w:hAnsi="Arial" w:cs="Arial"/>
              </w:rPr>
              <w:t>Institutional Approval</w:t>
            </w:r>
          </w:p>
        </w:tc>
        <w:tc>
          <w:tcPr>
            <w:tcW w:w="7056" w:type="dxa"/>
            <w:shd w:val="clear" w:color="auto" w:fill="auto"/>
          </w:tcPr>
          <w:p w14:paraId="7DBA6D2E" w14:textId="77777777" w:rsidR="00222EA6" w:rsidRPr="00E73580" w:rsidRDefault="00222EA6" w:rsidP="00222EA6">
            <w:pPr>
              <w:autoSpaceDE w:val="0"/>
              <w:autoSpaceDN w:val="0"/>
              <w:adjustRightInd w:val="0"/>
              <w:spacing w:before="120" w:after="120"/>
              <w:rPr>
                <w:rFonts w:ascii="Arial" w:hAnsi="Arial" w:cs="Arial"/>
              </w:rPr>
            </w:pPr>
            <w:r w:rsidRPr="00E73580">
              <w:rPr>
                <w:rFonts w:ascii="Arial" w:hAnsi="Arial" w:cs="Arial"/>
              </w:rPr>
              <w:t xml:space="preserve">The process through which an institution is judged to be a satisfactory environment for the presentation of programmes leading to The Open University validated awards. Approval is conferred for a period of up to five years. </w:t>
            </w:r>
          </w:p>
        </w:tc>
      </w:tr>
      <w:tr w:rsidR="00222EA6" w:rsidRPr="00E73580" w14:paraId="75F625B2" w14:textId="77777777" w:rsidTr="007049A2">
        <w:trPr>
          <w:trHeight w:val="907"/>
        </w:trPr>
        <w:tc>
          <w:tcPr>
            <w:tcW w:w="2578" w:type="dxa"/>
            <w:shd w:val="clear" w:color="auto" w:fill="auto"/>
          </w:tcPr>
          <w:p w14:paraId="1395BAB0" w14:textId="7AFE01C1" w:rsidR="00222EA6" w:rsidRPr="00E73580" w:rsidRDefault="00222EA6" w:rsidP="00222EA6">
            <w:pPr>
              <w:autoSpaceDE w:val="0"/>
              <w:autoSpaceDN w:val="0"/>
              <w:adjustRightInd w:val="0"/>
              <w:spacing w:before="120" w:after="0"/>
              <w:rPr>
                <w:rFonts w:ascii="Arial" w:hAnsi="Arial" w:cs="Arial"/>
              </w:rPr>
            </w:pPr>
            <w:r w:rsidRPr="00E73580">
              <w:rPr>
                <w:rFonts w:ascii="Arial" w:hAnsi="Arial" w:cs="Arial"/>
              </w:rPr>
              <w:t xml:space="preserve">Institutional </w:t>
            </w:r>
            <w:r w:rsidRPr="000D6861">
              <w:rPr>
                <w:rFonts w:ascii="Arial" w:hAnsi="Arial" w:cs="Arial"/>
              </w:rPr>
              <w:t>Reapproval</w:t>
            </w:r>
          </w:p>
        </w:tc>
        <w:tc>
          <w:tcPr>
            <w:tcW w:w="7056" w:type="dxa"/>
            <w:shd w:val="clear" w:color="auto" w:fill="auto"/>
          </w:tcPr>
          <w:p w14:paraId="7227A51C" w14:textId="77777777" w:rsidR="00222EA6" w:rsidRPr="00E73580" w:rsidRDefault="00222EA6" w:rsidP="00222EA6">
            <w:pPr>
              <w:autoSpaceDE w:val="0"/>
              <w:autoSpaceDN w:val="0"/>
              <w:adjustRightInd w:val="0"/>
              <w:spacing w:before="120" w:after="120"/>
              <w:rPr>
                <w:rFonts w:ascii="Arial" w:hAnsi="Arial" w:cs="Arial"/>
              </w:rPr>
            </w:pPr>
            <w:r w:rsidRPr="00E73580">
              <w:rPr>
                <w:rFonts w:ascii="Arial" w:hAnsi="Arial" w:cs="Arial"/>
              </w:rPr>
              <w:t>The process through which an institution is critically reviewed for the purposes of confirming that it continues to meet The Open University’s requirements. Approval is conferred for a further period of up to five years.</w:t>
            </w:r>
          </w:p>
        </w:tc>
      </w:tr>
      <w:tr w:rsidR="00222EA6" w:rsidRPr="00E73580" w14:paraId="5A8C567D" w14:textId="77777777" w:rsidTr="007049A2">
        <w:trPr>
          <w:trHeight w:val="907"/>
        </w:trPr>
        <w:tc>
          <w:tcPr>
            <w:tcW w:w="2578" w:type="dxa"/>
            <w:shd w:val="clear" w:color="auto" w:fill="auto"/>
          </w:tcPr>
          <w:p w14:paraId="7F1107AF" w14:textId="77777777" w:rsidR="00222EA6" w:rsidRPr="00E73580" w:rsidRDefault="00222EA6" w:rsidP="00222EA6">
            <w:pPr>
              <w:autoSpaceDE w:val="0"/>
              <w:autoSpaceDN w:val="0"/>
              <w:adjustRightInd w:val="0"/>
              <w:spacing w:before="120" w:after="0"/>
              <w:rPr>
                <w:rFonts w:ascii="Arial" w:hAnsi="Arial" w:cs="Arial"/>
              </w:rPr>
            </w:pPr>
            <w:r w:rsidRPr="00E73580">
              <w:rPr>
                <w:rFonts w:ascii="Arial" w:hAnsi="Arial" w:cs="Arial"/>
              </w:rPr>
              <w:lastRenderedPageBreak/>
              <w:t>Learning outcome</w:t>
            </w:r>
          </w:p>
        </w:tc>
        <w:tc>
          <w:tcPr>
            <w:tcW w:w="7056" w:type="dxa"/>
            <w:shd w:val="clear" w:color="auto" w:fill="auto"/>
          </w:tcPr>
          <w:p w14:paraId="4B60C5AD" w14:textId="760A80F4" w:rsidR="00222EA6" w:rsidRPr="00E73580" w:rsidRDefault="00222EA6" w:rsidP="00222EA6">
            <w:pPr>
              <w:autoSpaceDE w:val="0"/>
              <w:autoSpaceDN w:val="0"/>
              <w:adjustRightInd w:val="0"/>
              <w:spacing w:before="120" w:after="120"/>
              <w:rPr>
                <w:rFonts w:ascii="Arial" w:hAnsi="Arial" w:cs="Arial"/>
              </w:rPr>
            </w:pPr>
            <w:r w:rsidRPr="00E73580">
              <w:rPr>
                <w:rFonts w:ascii="Arial" w:hAnsi="Arial" w:cs="Arial"/>
              </w:rPr>
              <w:t>What a learner is expected to know, understand and be able to demonstrate after completing a defined element of study. Learning outcomes features within the programme specification must align with module descriptors.</w:t>
            </w:r>
          </w:p>
        </w:tc>
      </w:tr>
      <w:tr w:rsidR="00222EA6" w:rsidRPr="00E73580" w14:paraId="10B76ECC" w14:textId="77777777" w:rsidTr="007049A2">
        <w:trPr>
          <w:trHeight w:val="907"/>
        </w:trPr>
        <w:tc>
          <w:tcPr>
            <w:tcW w:w="2578" w:type="dxa"/>
            <w:shd w:val="clear" w:color="auto" w:fill="auto"/>
          </w:tcPr>
          <w:p w14:paraId="54DECEAD" w14:textId="77777777" w:rsidR="00222EA6" w:rsidRPr="00E73580" w:rsidRDefault="00222EA6" w:rsidP="00222EA6">
            <w:pPr>
              <w:autoSpaceDE w:val="0"/>
              <w:autoSpaceDN w:val="0"/>
              <w:adjustRightInd w:val="0"/>
              <w:spacing w:before="120" w:after="0"/>
              <w:rPr>
                <w:rFonts w:ascii="Arial" w:hAnsi="Arial" w:cs="Arial"/>
              </w:rPr>
            </w:pPr>
            <w:r w:rsidRPr="00E73580">
              <w:rPr>
                <w:rFonts w:ascii="Arial" w:hAnsi="Arial" w:cs="Arial"/>
              </w:rPr>
              <w:t>(The) Office for Students</w:t>
            </w:r>
          </w:p>
        </w:tc>
        <w:tc>
          <w:tcPr>
            <w:tcW w:w="7056" w:type="dxa"/>
            <w:shd w:val="clear" w:color="auto" w:fill="auto"/>
          </w:tcPr>
          <w:p w14:paraId="02ABB7D1" w14:textId="77777777" w:rsidR="00222EA6" w:rsidRPr="00E73580" w:rsidRDefault="00222EA6" w:rsidP="00222EA6">
            <w:pPr>
              <w:autoSpaceDE w:val="0"/>
              <w:autoSpaceDN w:val="0"/>
              <w:adjustRightInd w:val="0"/>
              <w:spacing w:before="120" w:after="120"/>
              <w:rPr>
                <w:rFonts w:ascii="Arial" w:hAnsi="Arial" w:cs="Arial"/>
              </w:rPr>
            </w:pPr>
            <w:r w:rsidRPr="00E73580">
              <w:rPr>
                <w:rFonts w:ascii="Arial" w:hAnsi="Arial" w:cs="Arial"/>
              </w:rPr>
              <w:t>The Office for Students (OfS) is the independent regulator of higher education in England.</w:t>
            </w:r>
          </w:p>
        </w:tc>
      </w:tr>
      <w:tr w:rsidR="00222EA6" w:rsidRPr="00E73580" w14:paraId="2BF8DC82" w14:textId="77777777" w:rsidTr="007049A2">
        <w:trPr>
          <w:trHeight w:val="907"/>
        </w:trPr>
        <w:tc>
          <w:tcPr>
            <w:tcW w:w="2578" w:type="dxa"/>
            <w:shd w:val="clear" w:color="auto" w:fill="auto"/>
          </w:tcPr>
          <w:p w14:paraId="68223F7B" w14:textId="77777777" w:rsidR="00222EA6" w:rsidRPr="00E73580" w:rsidRDefault="00222EA6" w:rsidP="00222EA6">
            <w:pPr>
              <w:autoSpaceDE w:val="0"/>
              <w:autoSpaceDN w:val="0"/>
              <w:adjustRightInd w:val="0"/>
              <w:spacing w:before="120" w:after="0"/>
              <w:rPr>
                <w:rFonts w:ascii="Arial" w:hAnsi="Arial" w:cs="Arial"/>
              </w:rPr>
            </w:pPr>
            <w:r w:rsidRPr="00E73580">
              <w:rPr>
                <w:rFonts w:ascii="Arial" w:hAnsi="Arial" w:cs="Arial"/>
              </w:rPr>
              <w:t>Module</w:t>
            </w:r>
          </w:p>
          <w:p w14:paraId="04EA4B72" w14:textId="77777777" w:rsidR="00222EA6" w:rsidRPr="00E73580" w:rsidRDefault="00222EA6" w:rsidP="00222EA6">
            <w:pPr>
              <w:autoSpaceDE w:val="0"/>
              <w:autoSpaceDN w:val="0"/>
              <w:adjustRightInd w:val="0"/>
              <w:spacing w:before="120" w:after="0"/>
              <w:rPr>
                <w:rFonts w:ascii="Arial" w:hAnsi="Arial" w:cs="Arial"/>
              </w:rPr>
            </w:pPr>
          </w:p>
        </w:tc>
        <w:tc>
          <w:tcPr>
            <w:tcW w:w="7056" w:type="dxa"/>
            <w:shd w:val="clear" w:color="auto" w:fill="auto"/>
          </w:tcPr>
          <w:p w14:paraId="2B5D0E43" w14:textId="77777777" w:rsidR="00222EA6" w:rsidRPr="00E73580" w:rsidRDefault="00222EA6" w:rsidP="00222EA6">
            <w:pPr>
              <w:autoSpaceDE w:val="0"/>
              <w:autoSpaceDN w:val="0"/>
              <w:adjustRightInd w:val="0"/>
              <w:spacing w:before="120" w:after="120"/>
              <w:rPr>
                <w:rFonts w:ascii="Arial" w:hAnsi="Arial" w:cs="Arial"/>
              </w:rPr>
            </w:pPr>
            <w:r w:rsidRPr="00E73580">
              <w:rPr>
                <w:rFonts w:ascii="Arial" w:hAnsi="Arial" w:cs="Arial"/>
              </w:rPr>
              <w:t>A self-contained, formally structured, credit-bearing unit of study with explicit learning outcomes. (Some institutions use the word ‘course’ to refer to individual modules.)</w:t>
            </w:r>
          </w:p>
        </w:tc>
      </w:tr>
      <w:tr w:rsidR="00222EA6" w:rsidRPr="00E73580" w14:paraId="1F33EA22" w14:textId="77777777" w:rsidTr="007049A2">
        <w:trPr>
          <w:trHeight w:val="907"/>
        </w:trPr>
        <w:tc>
          <w:tcPr>
            <w:tcW w:w="2578" w:type="dxa"/>
            <w:shd w:val="clear" w:color="auto" w:fill="auto"/>
          </w:tcPr>
          <w:p w14:paraId="05303B9A" w14:textId="77777777" w:rsidR="00222EA6" w:rsidRPr="00E73580" w:rsidRDefault="00222EA6" w:rsidP="00222EA6">
            <w:pPr>
              <w:autoSpaceDE w:val="0"/>
              <w:autoSpaceDN w:val="0"/>
              <w:adjustRightInd w:val="0"/>
              <w:spacing w:before="120" w:after="0"/>
              <w:rPr>
                <w:rFonts w:ascii="Arial" w:hAnsi="Arial" w:cs="Arial"/>
              </w:rPr>
            </w:pPr>
            <w:r w:rsidRPr="00E73580">
              <w:rPr>
                <w:rFonts w:ascii="Arial" w:hAnsi="Arial" w:cs="Arial"/>
              </w:rPr>
              <w:t>Module specification</w:t>
            </w:r>
          </w:p>
          <w:p w14:paraId="266B244A" w14:textId="77777777" w:rsidR="00222EA6" w:rsidRPr="00E73580" w:rsidRDefault="00222EA6" w:rsidP="00222EA6">
            <w:pPr>
              <w:autoSpaceDE w:val="0"/>
              <w:autoSpaceDN w:val="0"/>
              <w:adjustRightInd w:val="0"/>
              <w:spacing w:before="120" w:after="0"/>
              <w:rPr>
                <w:rFonts w:ascii="Arial" w:hAnsi="Arial" w:cs="Arial"/>
              </w:rPr>
            </w:pPr>
          </w:p>
        </w:tc>
        <w:tc>
          <w:tcPr>
            <w:tcW w:w="7056" w:type="dxa"/>
            <w:shd w:val="clear" w:color="auto" w:fill="auto"/>
          </w:tcPr>
          <w:p w14:paraId="775BFE33" w14:textId="77777777" w:rsidR="00222EA6" w:rsidRPr="00E73580" w:rsidRDefault="00222EA6" w:rsidP="00222EA6">
            <w:pPr>
              <w:autoSpaceDE w:val="0"/>
              <w:autoSpaceDN w:val="0"/>
              <w:adjustRightInd w:val="0"/>
              <w:spacing w:before="120" w:after="120"/>
              <w:rPr>
                <w:rFonts w:ascii="Arial" w:hAnsi="Arial" w:cs="Arial"/>
              </w:rPr>
            </w:pPr>
            <w:r w:rsidRPr="00E73580">
              <w:rPr>
                <w:rFonts w:ascii="Arial" w:hAnsi="Arial" w:cs="Arial"/>
              </w:rPr>
              <w:t>A document that defines key characteristics of a module, and includes learning outcomes, models of teaching and learning, and assessment schemes.</w:t>
            </w:r>
          </w:p>
        </w:tc>
      </w:tr>
      <w:tr w:rsidR="00222EA6" w:rsidRPr="00E73580" w14:paraId="084DC39F" w14:textId="77777777" w:rsidTr="007049A2">
        <w:trPr>
          <w:trHeight w:val="907"/>
        </w:trPr>
        <w:tc>
          <w:tcPr>
            <w:tcW w:w="2578" w:type="dxa"/>
            <w:shd w:val="clear" w:color="auto" w:fill="auto"/>
          </w:tcPr>
          <w:p w14:paraId="25A9DAB8" w14:textId="77777777" w:rsidR="00222EA6" w:rsidRPr="00E73580" w:rsidRDefault="00222EA6" w:rsidP="00222EA6">
            <w:pPr>
              <w:autoSpaceDE w:val="0"/>
              <w:autoSpaceDN w:val="0"/>
              <w:adjustRightInd w:val="0"/>
              <w:spacing w:before="120" w:after="0"/>
              <w:rPr>
                <w:rFonts w:ascii="Arial" w:hAnsi="Arial" w:cs="Arial"/>
              </w:rPr>
            </w:pPr>
            <w:r w:rsidRPr="00E73580">
              <w:rPr>
                <w:rFonts w:ascii="Arial" w:hAnsi="Arial" w:cs="Arial"/>
              </w:rPr>
              <w:t>Partner institution</w:t>
            </w:r>
          </w:p>
          <w:p w14:paraId="00387973" w14:textId="77777777" w:rsidR="00222EA6" w:rsidRPr="00E73580" w:rsidRDefault="00222EA6" w:rsidP="00222EA6">
            <w:pPr>
              <w:autoSpaceDE w:val="0"/>
              <w:autoSpaceDN w:val="0"/>
              <w:adjustRightInd w:val="0"/>
              <w:spacing w:before="120" w:after="0"/>
              <w:rPr>
                <w:rFonts w:ascii="Arial" w:hAnsi="Arial" w:cs="Arial"/>
              </w:rPr>
            </w:pPr>
          </w:p>
        </w:tc>
        <w:tc>
          <w:tcPr>
            <w:tcW w:w="7056" w:type="dxa"/>
            <w:shd w:val="clear" w:color="auto" w:fill="auto"/>
          </w:tcPr>
          <w:p w14:paraId="1197D186" w14:textId="77777777" w:rsidR="00222EA6" w:rsidRPr="00E73580" w:rsidRDefault="00222EA6" w:rsidP="00222EA6">
            <w:pPr>
              <w:autoSpaceDE w:val="0"/>
              <w:autoSpaceDN w:val="0"/>
              <w:adjustRightInd w:val="0"/>
              <w:spacing w:before="120" w:after="120"/>
              <w:rPr>
                <w:rFonts w:ascii="Arial" w:hAnsi="Arial" w:cs="Arial"/>
              </w:rPr>
            </w:pPr>
            <w:r w:rsidRPr="00E73580">
              <w:rPr>
                <w:rFonts w:ascii="Arial" w:hAnsi="Arial" w:cs="Arial"/>
              </w:rPr>
              <w:t>An institution approved by The Open University for the delivery of validated programmes of study that lead to Open University awards.</w:t>
            </w:r>
          </w:p>
        </w:tc>
      </w:tr>
      <w:tr w:rsidR="00222EA6" w:rsidRPr="00E73580" w14:paraId="7AF74D11" w14:textId="77777777" w:rsidTr="007049A2">
        <w:trPr>
          <w:trHeight w:val="907"/>
        </w:trPr>
        <w:tc>
          <w:tcPr>
            <w:tcW w:w="2578" w:type="dxa"/>
            <w:shd w:val="clear" w:color="auto" w:fill="auto"/>
          </w:tcPr>
          <w:p w14:paraId="2A56669D" w14:textId="77777777" w:rsidR="00222EA6" w:rsidRPr="00E73580" w:rsidRDefault="00222EA6" w:rsidP="00222EA6">
            <w:pPr>
              <w:autoSpaceDE w:val="0"/>
              <w:autoSpaceDN w:val="0"/>
              <w:adjustRightInd w:val="0"/>
              <w:spacing w:before="120" w:after="0"/>
              <w:rPr>
                <w:rFonts w:ascii="Arial" w:hAnsi="Arial" w:cs="Arial"/>
              </w:rPr>
            </w:pPr>
            <w:r w:rsidRPr="00E73580">
              <w:rPr>
                <w:rFonts w:ascii="Arial" w:hAnsi="Arial" w:cs="Arial"/>
              </w:rPr>
              <w:t>Pre-requisite module</w:t>
            </w:r>
          </w:p>
        </w:tc>
        <w:tc>
          <w:tcPr>
            <w:tcW w:w="7056" w:type="dxa"/>
            <w:shd w:val="clear" w:color="auto" w:fill="auto"/>
          </w:tcPr>
          <w:p w14:paraId="4FAB5561" w14:textId="77777777" w:rsidR="00222EA6" w:rsidRPr="00E73580" w:rsidRDefault="00222EA6" w:rsidP="00222EA6">
            <w:pPr>
              <w:autoSpaceDE w:val="0"/>
              <w:autoSpaceDN w:val="0"/>
              <w:adjustRightInd w:val="0"/>
              <w:spacing w:before="120" w:after="120"/>
              <w:rPr>
                <w:rFonts w:ascii="Arial" w:hAnsi="Arial" w:cs="Arial"/>
              </w:rPr>
            </w:pPr>
            <w:r w:rsidRPr="00E73580">
              <w:rPr>
                <w:rFonts w:ascii="Arial" w:hAnsi="Arial" w:cs="Arial"/>
              </w:rPr>
              <w:t>A pre-requisite module is one that must be successfully completed before progressing to another designated module or stage within a programme of study.</w:t>
            </w:r>
          </w:p>
        </w:tc>
      </w:tr>
      <w:tr w:rsidR="00222EA6" w:rsidRPr="00E73580" w14:paraId="02788825" w14:textId="77777777" w:rsidTr="007049A2">
        <w:trPr>
          <w:trHeight w:val="758"/>
        </w:trPr>
        <w:tc>
          <w:tcPr>
            <w:tcW w:w="2578" w:type="dxa"/>
            <w:shd w:val="clear" w:color="auto" w:fill="auto"/>
          </w:tcPr>
          <w:p w14:paraId="7C54756A" w14:textId="77777777" w:rsidR="00222EA6" w:rsidRPr="00E73580" w:rsidRDefault="00222EA6" w:rsidP="00222EA6">
            <w:pPr>
              <w:spacing w:before="120"/>
              <w:rPr>
                <w:rFonts w:ascii="Arial" w:hAnsi="Arial" w:cs="Arial"/>
              </w:rPr>
            </w:pPr>
            <w:r w:rsidRPr="00E73580">
              <w:rPr>
                <w:rFonts w:ascii="Arial" w:hAnsi="Arial" w:cs="Arial"/>
              </w:rPr>
              <w:t>Programme</w:t>
            </w:r>
          </w:p>
        </w:tc>
        <w:tc>
          <w:tcPr>
            <w:tcW w:w="7056" w:type="dxa"/>
            <w:shd w:val="clear" w:color="auto" w:fill="auto"/>
          </w:tcPr>
          <w:p w14:paraId="4F29679B" w14:textId="77777777" w:rsidR="00222EA6" w:rsidRPr="00E73580" w:rsidRDefault="00222EA6" w:rsidP="00222EA6">
            <w:pPr>
              <w:autoSpaceDE w:val="0"/>
              <w:autoSpaceDN w:val="0"/>
              <w:adjustRightInd w:val="0"/>
              <w:spacing w:before="120" w:after="120"/>
              <w:rPr>
                <w:rFonts w:ascii="Arial" w:hAnsi="Arial" w:cs="Arial"/>
              </w:rPr>
            </w:pPr>
            <w:r w:rsidRPr="00E73580">
              <w:rPr>
                <w:rFonts w:ascii="Arial" w:hAnsi="Arial" w:cs="Arial"/>
              </w:rPr>
              <w:t>A schedule of academic study and assessment which leads to an Open University award.</w:t>
            </w:r>
          </w:p>
        </w:tc>
      </w:tr>
      <w:tr w:rsidR="00222EA6" w:rsidRPr="00E73580" w14:paraId="25F516AE" w14:textId="77777777" w:rsidTr="007049A2">
        <w:trPr>
          <w:trHeight w:val="557"/>
        </w:trPr>
        <w:tc>
          <w:tcPr>
            <w:tcW w:w="2578" w:type="dxa"/>
            <w:tcBorders>
              <w:top w:val="single" w:sz="4" w:space="0" w:color="auto"/>
              <w:left w:val="single" w:sz="4" w:space="0" w:color="auto"/>
              <w:bottom w:val="single" w:sz="4" w:space="0" w:color="auto"/>
              <w:right w:val="single" w:sz="4" w:space="0" w:color="auto"/>
            </w:tcBorders>
            <w:shd w:val="clear" w:color="auto" w:fill="auto"/>
          </w:tcPr>
          <w:p w14:paraId="650B96F5" w14:textId="77777777" w:rsidR="00222EA6" w:rsidRPr="00E73580" w:rsidRDefault="00222EA6" w:rsidP="00222EA6">
            <w:pPr>
              <w:autoSpaceDE w:val="0"/>
              <w:autoSpaceDN w:val="0"/>
              <w:adjustRightInd w:val="0"/>
              <w:spacing w:before="120" w:after="0"/>
              <w:rPr>
                <w:rFonts w:ascii="Arial" w:hAnsi="Arial" w:cs="Arial"/>
              </w:rPr>
            </w:pPr>
            <w:r w:rsidRPr="00E73580">
              <w:rPr>
                <w:rFonts w:ascii="Arial" w:hAnsi="Arial" w:cs="Arial"/>
              </w:rPr>
              <w:t>Programme specification</w:t>
            </w:r>
          </w:p>
        </w:tc>
        <w:tc>
          <w:tcPr>
            <w:tcW w:w="7056" w:type="dxa"/>
            <w:tcBorders>
              <w:top w:val="single" w:sz="4" w:space="0" w:color="auto"/>
              <w:left w:val="single" w:sz="4" w:space="0" w:color="auto"/>
              <w:bottom w:val="single" w:sz="4" w:space="0" w:color="auto"/>
              <w:right w:val="single" w:sz="4" w:space="0" w:color="auto"/>
            </w:tcBorders>
            <w:shd w:val="clear" w:color="auto" w:fill="auto"/>
          </w:tcPr>
          <w:p w14:paraId="08AB1298" w14:textId="77777777" w:rsidR="00222EA6" w:rsidRPr="00E73580" w:rsidRDefault="00222EA6" w:rsidP="00222EA6">
            <w:pPr>
              <w:autoSpaceDE w:val="0"/>
              <w:autoSpaceDN w:val="0"/>
              <w:adjustRightInd w:val="0"/>
              <w:spacing w:before="120" w:after="120"/>
              <w:rPr>
                <w:rFonts w:ascii="Arial" w:hAnsi="Arial" w:cs="Arial"/>
              </w:rPr>
            </w:pPr>
            <w:r w:rsidRPr="00E73580">
              <w:rPr>
                <w:rFonts w:ascii="Arial" w:hAnsi="Arial" w:cs="Arial"/>
              </w:rPr>
              <w:t xml:space="preserve">A document that defines key characteristics of an award, including learning outcomes, models of teaching and learning, assessment schemes, and how individual modules relate to qualification levels and contribute to the classification of awards. </w:t>
            </w:r>
          </w:p>
        </w:tc>
      </w:tr>
      <w:tr w:rsidR="00222EA6" w:rsidRPr="00E73580" w14:paraId="4DE293BD" w14:textId="77777777" w:rsidTr="007049A2">
        <w:trPr>
          <w:trHeight w:val="907"/>
        </w:trPr>
        <w:tc>
          <w:tcPr>
            <w:tcW w:w="2578" w:type="dxa"/>
            <w:tcBorders>
              <w:top w:val="single" w:sz="4" w:space="0" w:color="auto"/>
              <w:left w:val="single" w:sz="4" w:space="0" w:color="auto"/>
              <w:bottom w:val="single" w:sz="4" w:space="0" w:color="auto"/>
              <w:right w:val="single" w:sz="4" w:space="0" w:color="auto"/>
            </w:tcBorders>
            <w:shd w:val="clear" w:color="auto" w:fill="auto"/>
          </w:tcPr>
          <w:p w14:paraId="4673D34C" w14:textId="77777777" w:rsidR="00222EA6" w:rsidRPr="00E73580" w:rsidRDefault="00222EA6" w:rsidP="00222EA6">
            <w:pPr>
              <w:autoSpaceDE w:val="0"/>
              <w:autoSpaceDN w:val="0"/>
              <w:adjustRightInd w:val="0"/>
              <w:spacing w:before="120" w:after="0"/>
              <w:rPr>
                <w:rFonts w:ascii="Arial" w:hAnsi="Arial" w:cs="Arial"/>
              </w:rPr>
            </w:pPr>
            <w:r w:rsidRPr="00E73580">
              <w:rPr>
                <w:rFonts w:ascii="Arial" w:hAnsi="Arial" w:cs="Arial"/>
              </w:rPr>
              <w:t xml:space="preserve">Progression </w:t>
            </w:r>
          </w:p>
        </w:tc>
        <w:tc>
          <w:tcPr>
            <w:tcW w:w="7056" w:type="dxa"/>
            <w:tcBorders>
              <w:top w:val="single" w:sz="4" w:space="0" w:color="auto"/>
              <w:left w:val="single" w:sz="4" w:space="0" w:color="auto"/>
              <w:bottom w:val="single" w:sz="4" w:space="0" w:color="auto"/>
              <w:right w:val="single" w:sz="4" w:space="0" w:color="auto"/>
            </w:tcBorders>
            <w:shd w:val="clear" w:color="auto" w:fill="auto"/>
          </w:tcPr>
          <w:p w14:paraId="647DEC64" w14:textId="77777777" w:rsidR="00222EA6" w:rsidRPr="00E73580" w:rsidRDefault="00222EA6" w:rsidP="00222EA6">
            <w:pPr>
              <w:autoSpaceDE w:val="0"/>
              <w:autoSpaceDN w:val="0"/>
              <w:adjustRightInd w:val="0"/>
              <w:spacing w:before="120" w:after="120"/>
              <w:rPr>
                <w:rFonts w:ascii="Arial" w:hAnsi="Arial" w:cs="Arial"/>
              </w:rPr>
            </w:pPr>
            <w:r w:rsidRPr="00E73580">
              <w:rPr>
                <w:rFonts w:ascii="Arial" w:hAnsi="Arial" w:cs="Arial"/>
              </w:rPr>
              <w:t>The advancement (or progress) by a student from one stage of a programme to an adjacent higher stage. Such progression is the subject of regulations of the University and must be confirmed at a meeting of the Board of Examiners.</w:t>
            </w:r>
          </w:p>
        </w:tc>
      </w:tr>
      <w:tr w:rsidR="00222EA6" w:rsidRPr="00E73580" w14:paraId="4D2E9B8D" w14:textId="77777777" w:rsidTr="007049A2">
        <w:trPr>
          <w:trHeight w:val="416"/>
        </w:trPr>
        <w:tc>
          <w:tcPr>
            <w:tcW w:w="2578" w:type="dxa"/>
            <w:tcBorders>
              <w:top w:val="single" w:sz="4" w:space="0" w:color="auto"/>
              <w:left w:val="single" w:sz="4" w:space="0" w:color="auto"/>
              <w:bottom w:val="single" w:sz="4" w:space="0" w:color="auto"/>
              <w:right w:val="single" w:sz="4" w:space="0" w:color="auto"/>
            </w:tcBorders>
            <w:shd w:val="clear" w:color="auto" w:fill="auto"/>
          </w:tcPr>
          <w:p w14:paraId="084AAA95" w14:textId="77777777" w:rsidR="00222EA6" w:rsidRPr="00E73580" w:rsidRDefault="00222EA6" w:rsidP="00222EA6">
            <w:pPr>
              <w:autoSpaceDE w:val="0"/>
              <w:autoSpaceDN w:val="0"/>
              <w:adjustRightInd w:val="0"/>
              <w:spacing w:before="120" w:after="0"/>
              <w:rPr>
                <w:rFonts w:ascii="Arial" w:hAnsi="Arial" w:cs="Arial"/>
              </w:rPr>
            </w:pPr>
            <w:r w:rsidRPr="00E73580">
              <w:rPr>
                <w:rFonts w:ascii="Arial" w:hAnsi="Arial" w:cs="Arial"/>
              </w:rPr>
              <w:lastRenderedPageBreak/>
              <w:t>Qualification level</w:t>
            </w:r>
          </w:p>
          <w:p w14:paraId="337EBF57" w14:textId="77777777" w:rsidR="00222EA6" w:rsidRPr="00E73580" w:rsidRDefault="00222EA6" w:rsidP="00222EA6">
            <w:pPr>
              <w:autoSpaceDE w:val="0"/>
              <w:autoSpaceDN w:val="0"/>
              <w:adjustRightInd w:val="0"/>
              <w:spacing w:before="120" w:after="0"/>
              <w:rPr>
                <w:rFonts w:ascii="Arial" w:hAnsi="Arial" w:cs="Arial"/>
              </w:rPr>
            </w:pPr>
          </w:p>
        </w:tc>
        <w:tc>
          <w:tcPr>
            <w:tcW w:w="7056" w:type="dxa"/>
            <w:tcBorders>
              <w:top w:val="single" w:sz="4" w:space="0" w:color="auto"/>
              <w:left w:val="single" w:sz="4" w:space="0" w:color="auto"/>
              <w:bottom w:val="single" w:sz="4" w:space="0" w:color="auto"/>
              <w:right w:val="single" w:sz="4" w:space="0" w:color="auto"/>
            </w:tcBorders>
            <w:shd w:val="clear" w:color="auto" w:fill="auto"/>
          </w:tcPr>
          <w:p w14:paraId="207F42B3" w14:textId="06AEE70B" w:rsidR="00222EA6" w:rsidRPr="00E73580" w:rsidRDefault="00222EA6" w:rsidP="00222EA6">
            <w:pPr>
              <w:autoSpaceDE w:val="0"/>
              <w:autoSpaceDN w:val="0"/>
              <w:adjustRightInd w:val="0"/>
              <w:spacing w:before="120" w:after="120"/>
              <w:rPr>
                <w:rFonts w:ascii="Arial" w:hAnsi="Arial" w:cs="Arial"/>
              </w:rPr>
            </w:pPr>
            <w:r w:rsidRPr="00E73580">
              <w:rPr>
                <w:rFonts w:ascii="Arial" w:hAnsi="Arial" w:cs="Arial"/>
              </w:rPr>
              <w:t>One of a series of defined points in the Further and Higher Education Qualification Framework (or Scottish Credit and Qualifications Framework in Scotland). They are numbered in ascending order. Qualifications at the same qualification level share characteristics and require similar achievement.</w:t>
            </w:r>
          </w:p>
        </w:tc>
      </w:tr>
      <w:tr w:rsidR="00222EA6" w:rsidRPr="00E73580" w14:paraId="496A9F51" w14:textId="77777777" w:rsidTr="007049A2">
        <w:trPr>
          <w:trHeight w:val="1373"/>
        </w:trPr>
        <w:tc>
          <w:tcPr>
            <w:tcW w:w="2578" w:type="dxa"/>
            <w:tcBorders>
              <w:top w:val="single" w:sz="4" w:space="0" w:color="auto"/>
              <w:left w:val="single" w:sz="4" w:space="0" w:color="auto"/>
              <w:bottom w:val="single" w:sz="4" w:space="0" w:color="auto"/>
              <w:right w:val="single" w:sz="4" w:space="0" w:color="auto"/>
            </w:tcBorders>
            <w:shd w:val="clear" w:color="auto" w:fill="auto"/>
          </w:tcPr>
          <w:p w14:paraId="101257DA" w14:textId="77777777" w:rsidR="00222EA6" w:rsidRPr="00E73580" w:rsidRDefault="00222EA6" w:rsidP="00222EA6">
            <w:pPr>
              <w:autoSpaceDE w:val="0"/>
              <w:autoSpaceDN w:val="0"/>
              <w:adjustRightInd w:val="0"/>
              <w:spacing w:before="120" w:after="0"/>
              <w:rPr>
                <w:rFonts w:ascii="Arial" w:hAnsi="Arial" w:cs="Arial"/>
              </w:rPr>
            </w:pPr>
            <w:r w:rsidRPr="00E73580">
              <w:rPr>
                <w:rFonts w:ascii="Arial" w:hAnsi="Arial" w:cs="Arial"/>
              </w:rPr>
              <w:t>Quality Assurance Agency (QAA)</w:t>
            </w:r>
          </w:p>
        </w:tc>
        <w:tc>
          <w:tcPr>
            <w:tcW w:w="7056" w:type="dxa"/>
            <w:tcBorders>
              <w:top w:val="single" w:sz="4" w:space="0" w:color="auto"/>
              <w:left w:val="single" w:sz="4" w:space="0" w:color="auto"/>
              <w:bottom w:val="single" w:sz="4" w:space="0" w:color="auto"/>
              <w:right w:val="single" w:sz="4" w:space="0" w:color="auto"/>
            </w:tcBorders>
            <w:shd w:val="clear" w:color="auto" w:fill="auto"/>
          </w:tcPr>
          <w:p w14:paraId="2AC101B1" w14:textId="2C5B7AC0" w:rsidR="00222EA6" w:rsidRPr="00E73580" w:rsidRDefault="00222EA6" w:rsidP="00222EA6">
            <w:pPr>
              <w:autoSpaceDE w:val="0"/>
              <w:autoSpaceDN w:val="0"/>
              <w:adjustRightInd w:val="0"/>
              <w:spacing w:before="120" w:after="120"/>
              <w:rPr>
                <w:rFonts w:ascii="Arial" w:hAnsi="Arial" w:cs="Arial"/>
              </w:rPr>
            </w:pPr>
            <w:r w:rsidRPr="00E73580">
              <w:rPr>
                <w:rFonts w:ascii="Arial" w:hAnsi="Arial" w:cs="Arial"/>
              </w:rPr>
              <w:t xml:space="preserve">The UK government-appointed agency that safeguards the quality and standard of the higher education awards offered by UK universities. The </w:t>
            </w:r>
            <w:r w:rsidRPr="007049A2">
              <w:rPr>
                <w:rFonts w:ascii="Arial" w:hAnsi="Arial" w:cs="Arial"/>
              </w:rPr>
              <w:t>Quality Assurance Agency is the UK higher education sector's independent expert quality body</w:t>
            </w:r>
            <w:r w:rsidRPr="00E73580">
              <w:rPr>
                <w:rFonts w:ascii="Arial" w:hAnsi="Arial" w:cs="Arial"/>
                <w:color w:val="4D5156"/>
                <w:shd w:val="clear" w:color="auto" w:fill="FFFFFF"/>
              </w:rPr>
              <w:t>.</w:t>
            </w:r>
            <w:r w:rsidRPr="00E73580">
              <w:rPr>
                <w:rFonts w:ascii="Arial" w:hAnsi="Arial" w:cs="Arial"/>
              </w:rPr>
              <w:t xml:space="preserve"> The Open University complies with the codes of practice defined by the QAA and utilises a range of their guidance including subject benchmarks statements, degree and Masters characteristics statements etc.</w:t>
            </w:r>
          </w:p>
        </w:tc>
      </w:tr>
      <w:tr w:rsidR="00222EA6" w:rsidRPr="00E73580" w14:paraId="4B03603A" w14:textId="77777777" w:rsidTr="007049A2">
        <w:trPr>
          <w:trHeight w:val="907"/>
        </w:trPr>
        <w:tc>
          <w:tcPr>
            <w:tcW w:w="2578" w:type="dxa"/>
            <w:tcBorders>
              <w:top w:val="single" w:sz="4" w:space="0" w:color="auto"/>
              <w:left w:val="single" w:sz="4" w:space="0" w:color="auto"/>
              <w:bottom w:val="single" w:sz="4" w:space="0" w:color="auto"/>
              <w:right w:val="single" w:sz="4" w:space="0" w:color="auto"/>
            </w:tcBorders>
            <w:shd w:val="clear" w:color="auto" w:fill="auto"/>
          </w:tcPr>
          <w:p w14:paraId="1A6ED339" w14:textId="77777777" w:rsidR="00222EA6" w:rsidRPr="00E73580" w:rsidRDefault="00222EA6" w:rsidP="00222EA6">
            <w:pPr>
              <w:autoSpaceDE w:val="0"/>
              <w:autoSpaceDN w:val="0"/>
              <w:adjustRightInd w:val="0"/>
              <w:spacing w:before="120" w:after="0"/>
              <w:rPr>
                <w:rFonts w:ascii="Arial" w:hAnsi="Arial" w:cs="Arial"/>
              </w:rPr>
            </w:pPr>
            <w:r w:rsidRPr="00E73580">
              <w:rPr>
                <w:rFonts w:ascii="Arial" w:hAnsi="Arial" w:cs="Arial"/>
              </w:rPr>
              <w:t>Recognition of Prior Learning (RPL)</w:t>
            </w:r>
          </w:p>
          <w:p w14:paraId="28AA01A8" w14:textId="77777777" w:rsidR="00222EA6" w:rsidRPr="00E73580" w:rsidRDefault="00222EA6" w:rsidP="00222EA6">
            <w:pPr>
              <w:autoSpaceDE w:val="0"/>
              <w:autoSpaceDN w:val="0"/>
              <w:adjustRightInd w:val="0"/>
              <w:spacing w:before="120" w:after="0"/>
              <w:rPr>
                <w:rFonts w:ascii="Arial" w:hAnsi="Arial" w:cs="Arial"/>
              </w:rPr>
            </w:pPr>
          </w:p>
        </w:tc>
        <w:tc>
          <w:tcPr>
            <w:tcW w:w="7056" w:type="dxa"/>
            <w:tcBorders>
              <w:top w:val="single" w:sz="4" w:space="0" w:color="auto"/>
              <w:left w:val="single" w:sz="4" w:space="0" w:color="auto"/>
              <w:bottom w:val="single" w:sz="4" w:space="0" w:color="auto"/>
              <w:right w:val="single" w:sz="4" w:space="0" w:color="auto"/>
            </w:tcBorders>
            <w:shd w:val="clear" w:color="auto" w:fill="auto"/>
          </w:tcPr>
          <w:p w14:paraId="1D0E5C9B" w14:textId="6300FD38" w:rsidR="00222EA6" w:rsidRPr="00E73580" w:rsidRDefault="00222EA6" w:rsidP="00222EA6">
            <w:pPr>
              <w:autoSpaceDE w:val="0"/>
              <w:autoSpaceDN w:val="0"/>
              <w:adjustRightInd w:val="0"/>
              <w:spacing w:before="120" w:after="120"/>
              <w:rPr>
                <w:rFonts w:ascii="Arial" w:hAnsi="Arial" w:cs="Arial"/>
              </w:rPr>
            </w:pPr>
            <w:r w:rsidRPr="00E73580">
              <w:rPr>
                <w:rFonts w:ascii="Arial" w:hAnsi="Arial" w:cs="Arial"/>
              </w:rPr>
              <w:t>Assessment of prior learning that has occurred in any of a range of contexts including school, college and university, and/or through life and work experiences. Once recognised through this process, prior learning can be used to gain credit or exemption for qualifications and/or personal and career development. RPL includes Accreditation of Prior Certificated Learning (APCL), Accreditation of Prior Experiential Learning (APEL) and Accreditation of Prior Learning (APL).</w:t>
            </w:r>
          </w:p>
        </w:tc>
      </w:tr>
      <w:tr w:rsidR="00222EA6" w:rsidRPr="00E73580" w14:paraId="73B0F5F6" w14:textId="77777777" w:rsidTr="007049A2">
        <w:trPr>
          <w:trHeight w:val="907"/>
        </w:trPr>
        <w:tc>
          <w:tcPr>
            <w:tcW w:w="2578" w:type="dxa"/>
            <w:tcBorders>
              <w:top w:val="single" w:sz="4" w:space="0" w:color="auto"/>
              <w:left w:val="single" w:sz="4" w:space="0" w:color="auto"/>
              <w:bottom w:val="single" w:sz="4" w:space="0" w:color="auto"/>
              <w:right w:val="single" w:sz="4" w:space="0" w:color="auto"/>
            </w:tcBorders>
            <w:shd w:val="clear" w:color="auto" w:fill="auto"/>
          </w:tcPr>
          <w:p w14:paraId="5B8F7A91" w14:textId="77777777" w:rsidR="00222EA6" w:rsidRPr="00E73580" w:rsidRDefault="00222EA6" w:rsidP="00222EA6">
            <w:pPr>
              <w:autoSpaceDE w:val="0"/>
              <w:autoSpaceDN w:val="0"/>
              <w:adjustRightInd w:val="0"/>
              <w:spacing w:before="120" w:after="0"/>
              <w:rPr>
                <w:rFonts w:ascii="Arial" w:hAnsi="Arial" w:cs="Arial"/>
              </w:rPr>
            </w:pPr>
            <w:r w:rsidRPr="00E73580">
              <w:rPr>
                <w:rFonts w:ascii="Arial" w:hAnsi="Arial" w:cs="Arial"/>
              </w:rPr>
              <w:t xml:space="preserve">Resit </w:t>
            </w:r>
          </w:p>
        </w:tc>
        <w:tc>
          <w:tcPr>
            <w:tcW w:w="7056" w:type="dxa"/>
            <w:tcBorders>
              <w:top w:val="single" w:sz="4" w:space="0" w:color="auto"/>
              <w:left w:val="single" w:sz="4" w:space="0" w:color="auto"/>
              <w:bottom w:val="single" w:sz="4" w:space="0" w:color="auto"/>
              <w:right w:val="single" w:sz="4" w:space="0" w:color="auto"/>
            </w:tcBorders>
            <w:shd w:val="clear" w:color="auto" w:fill="auto"/>
          </w:tcPr>
          <w:p w14:paraId="2A5E034A" w14:textId="77777777" w:rsidR="00222EA6" w:rsidRPr="00E73580" w:rsidRDefault="00222EA6" w:rsidP="00222EA6">
            <w:pPr>
              <w:autoSpaceDE w:val="0"/>
              <w:autoSpaceDN w:val="0"/>
              <w:adjustRightInd w:val="0"/>
              <w:spacing w:before="120" w:after="120"/>
              <w:rPr>
                <w:rFonts w:ascii="Arial" w:hAnsi="Arial" w:cs="Arial"/>
              </w:rPr>
            </w:pPr>
            <w:r w:rsidRPr="00E73580">
              <w:rPr>
                <w:rFonts w:ascii="Arial" w:hAnsi="Arial" w:cs="Arial"/>
              </w:rPr>
              <w:t>To take again part or all failed assessments component in order to pass a module. Resit of the failed component does not require the student to participate in classes.</w:t>
            </w:r>
          </w:p>
        </w:tc>
      </w:tr>
      <w:tr w:rsidR="00222EA6" w:rsidRPr="00E73580" w14:paraId="62828A07" w14:textId="77777777" w:rsidTr="007049A2">
        <w:trPr>
          <w:trHeight w:val="907"/>
        </w:trPr>
        <w:tc>
          <w:tcPr>
            <w:tcW w:w="2578" w:type="dxa"/>
            <w:tcBorders>
              <w:top w:val="single" w:sz="4" w:space="0" w:color="auto"/>
              <w:left w:val="single" w:sz="4" w:space="0" w:color="auto"/>
              <w:bottom w:val="single" w:sz="4" w:space="0" w:color="auto"/>
              <w:right w:val="single" w:sz="4" w:space="0" w:color="auto"/>
            </w:tcBorders>
            <w:shd w:val="clear" w:color="auto" w:fill="auto"/>
          </w:tcPr>
          <w:p w14:paraId="66D8D487" w14:textId="77777777" w:rsidR="00222EA6" w:rsidRPr="00E73580" w:rsidRDefault="00222EA6" w:rsidP="00222EA6">
            <w:pPr>
              <w:autoSpaceDE w:val="0"/>
              <w:autoSpaceDN w:val="0"/>
              <w:adjustRightInd w:val="0"/>
              <w:spacing w:before="120" w:after="0"/>
              <w:rPr>
                <w:rFonts w:ascii="Arial" w:hAnsi="Arial" w:cs="Arial"/>
              </w:rPr>
            </w:pPr>
            <w:r w:rsidRPr="00E73580">
              <w:rPr>
                <w:rFonts w:ascii="Arial" w:hAnsi="Arial" w:cs="Arial"/>
              </w:rPr>
              <w:t xml:space="preserve">Retake </w:t>
            </w:r>
          </w:p>
        </w:tc>
        <w:tc>
          <w:tcPr>
            <w:tcW w:w="7056" w:type="dxa"/>
            <w:tcBorders>
              <w:top w:val="single" w:sz="4" w:space="0" w:color="auto"/>
              <w:left w:val="single" w:sz="4" w:space="0" w:color="auto"/>
              <w:bottom w:val="single" w:sz="4" w:space="0" w:color="auto"/>
              <w:right w:val="single" w:sz="4" w:space="0" w:color="auto"/>
            </w:tcBorders>
            <w:shd w:val="clear" w:color="auto" w:fill="auto"/>
          </w:tcPr>
          <w:p w14:paraId="275E2A1E" w14:textId="77777777" w:rsidR="00222EA6" w:rsidRPr="00E73580" w:rsidRDefault="00222EA6" w:rsidP="00222EA6">
            <w:pPr>
              <w:autoSpaceDE w:val="0"/>
              <w:autoSpaceDN w:val="0"/>
              <w:adjustRightInd w:val="0"/>
              <w:spacing w:before="120" w:after="120"/>
              <w:rPr>
                <w:rFonts w:ascii="Arial" w:hAnsi="Arial" w:cs="Arial"/>
              </w:rPr>
            </w:pPr>
            <w:r w:rsidRPr="00E73580">
              <w:rPr>
                <w:rFonts w:ascii="Arial" w:hAnsi="Arial" w:cs="Arial"/>
              </w:rPr>
              <w:t xml:space="preserve">To take all assessments components of a module again, having failed a resit attempt. Retake of the failed component may require the student to participate in classes to prepare them for the second attempt. </w:t>
            </w:r>
          </w:p>
        </w:tc>
      </w:tr>
      <w:tr w:rsidR="00222EA6" w:rsidRPr="00E73580" w14:paraId="51EB0C13" w14:textId="77777777" w:rsidTr="007049A2">
        <w:trPr>
          <w:trHeight w:val="907"/>
        </w:trPr>
        <w:tc>
          <w:tcPr>
            <w:tcW w:w="2578" w:type="dxa"/>
            <w:tcBorders>
              <w:top w:val="single" w:sz="4" w:space="0" w:color="auto"/>
              <w:left w:val="single" w:sz="4" w:space="0" w:color="auto"/>
              <w:bottom w:val="single" w:sz="4" w:space="0" w:color="auto"/>
              <w:right w:val="single" w:sz="4" w:space="0" w:color="auto"/>
            </w:tcBorders>
            <w:shd w:val="clear" w:color="auto" w:fill="auto"/>
          </w:tcPr>
          <w:p w14:paraId="44F6132C" w14:textId="77777777" w:rsidR="00222EA6" w:rsidRPr="00E73580" w:rsidRDefault="00222EA6" w:rsidP="00222EA6">
            <w:pPr>
              <w:autoSpaceDE w:val="0"/>
              <w:autoSpaceDN w:val="0"/>
              <w:adjustRightInd w:val="0"/>
              <w:spacing w:before="120" w:after="0"/>
              <w:rPr>
                <w:rFonts w:ascii="Arial" w:hAnsi="Arial" w:cs="Arial"/>
              </w:rPr>
            </w:pPr>
            <w:r w:rsidRPr="00E73580">
              <w:rPr>
                <w:rFonts w:ascii="Arial" w:hAnsi="Arial" w:cs="Arial"/>
              </w:rPr>
              <w:t>Stage</w:t>
            </w:r>
          </w:p>
        </w:tc>
        <w:tc>
          <w:tcPr>
            <w:tcW w:w="7056" w:type="dxa"/>
            <w:tcBorders>
              <w:top w:val="single" w:sz="4" w:space="0" w:color="auto"/>
              <w:left w:val="single" w:sz="4" w:space="0" w:color="auto"/>
              <w:bottom w:val="single" w:sz="4" w:space="0" w:color="auto"/>
              <w:right w:val="single" w:sz="4" w:space="0" w:color="auto"/>
            </w:tcBorders>
            <w:shd w:val="clear" w:color="auto" w:fill="auto"/>
          </w:tcPr>
          <w:p w14:paraId="2F4A56A7" w14:textId="6A5CCFA1" w:rsidR="00222EA6" w:rsidRPr="00E73580" w:rsidRDefault="00222EA6" w:rsidP="00222EA6">
            <w:pPr>
              <w:autoSpaceDE w:val="0"/>
              <w:autoSpaceDN w:val="0"/>
              <w:adjustRightInd w:val="0"/>
              <w:spacing w:before="120" w:after="120"/>
              <w:rPr>
                <w:rFonts w:ascii="Arial" w:hAnsi="Arial" w:cs="Arial"/>
              </w:rPr>
            </w:pPr>
            <w:r w:rsidRPr="00E73580">
              <w:rPr>
                <w:rFonts w:ascii="Arial" w:hAnsi="Arial" w:cs="Arial"/>
              </w:rPr>
              <w:t xml:space="preserve">A stage of programme is a collection study consisting of a total of 120 credits. In full-time programmes of study a stage is </w:t>
            </w:r>
            <w:r w:rsidRPr="00E73580">
              <w:rPr>
                <w:rFonts w:ascii="Arial" w:hAnsi="Arial" w:cs="Arial"/>
              </w:rPr>
              <w:lastRenderedPageBreak/>
              <w:t>equivalent to the year of study. Stages are usually commensurate with a credit level.</w:t>
            </w:r>
          </w:p>
        </w:tc>
      </w:tr>
      <w:tr w:rsidR="00222EA6" w:rsidRPr="00E73580" w14:paraId="7D3F900E" w14:textId="77777777" w:rsidTr="007049A2">
        <w:trPr>
          <w:trHeight w:val="699"/>
        </w:trPr>
        <w:tc>
          <w:tcPr>
            <w:tcW w:w="2578" w:type="dxa"/>
            <w:tcBorders>
              <w:top w:val="single" w:sz="4" w:space="0" w:color="auto"/>
              <w:left w:val="single" w:sz="4" w:space="0" w:color="auto"/>
              <w:bottom w:val="single" w:sz="4" w:space="0" w:color="auto"/>
              <w:right w:val="single" w:sz="4" w:space="0" w:color="auto"/>
            </w:tcBorders>
            <w:shd w:val="clear" w:color="auto" w:fill="auto"/>
          </w:tcPr>
          <w:p w14:paraId="413B12B6" w14:textId="77777777" w:rsidR="00222EA6" w:rsidRPr="00E73580" w:rsidRDefault="00222EA6" w:rsidP="00222EA6">
            <w:pPr>
              <w:autoSpaceDE w:val="0"/>
              <w:autoSpaceDN w:val="0"/>
              <w:adjustRightInd w:val="0"/>
              <w:spacing w:before="120" w:after="0"/>
              <w:rPr>
                <w:rFonts w:ascii="Arial" w:hAnsi="Arial" w:cs="Arial"/>
              </w:rPr>
            </w:pPr>
            <w:r w:rsidRPr="00E73580">
              <w:rPr>
                <w:rFonts w:ascii="Arial" w:hAnsi="Arial" w:cs="Arial"/>
              </w:rPr>
              <w:lastRenderedPageBreak/>
              <w:t>Validation</w:t>
            </w:r>
          </w:p>
          <w:p w14:paraId="1249B9D8" w14:textId="77777777" w:rsidR="00222EA6" w:rsidRPr="00E73580" w:rsidRDefault="00222EA6" w:rsidP="00222EA6">
            <w:pPr>
              <w:autoSpaceDE w:val="0"/>
              <w:autoSpaceDN w:val="0"/>
              <w:adjustRightInd w:val="0"/>
              <w:spacing w:before="120" w:after="0"/>
              <w:rPr>
                <w:rFonts w:ascii="Arial" w:hAnsi="Arial" w:cs="Arial"/>
              </w:rPr>
            </w:pPr>
          </w:p>
        </w:tc>
        <w:tc>
          <w:tcPr>
            <w:tcW w:w="7056" w:type="dxa"/>
            <w:tcBorders>
              <w:top w:val="single" w:sz="4" w:space="0" w:color="auto"/>
              <w:left w:val="single" w:sz="4" w:space="0" w:color="auto"/>
              <w:bottom w:val="single" w:sz="4" w:space="0" w:color="auto"/>
              <w:right w:val="single" w:sz="4" w:space="0" w:color="auto"/>
            </w:tcBorders>
            <w:shd w:val="clear" w:color="auto" w:fill="auto"/>
          </w:tcPr>
          <w:p w14:paraId="316B5243" w14:textId="77777777" w:rsidR="00222EA6" w:rsidRPr="00E73580" w:rsidRDefault="00222EA6" w:rsidP="00222EA6">
            <w:pPr>
              <w:autoSpaceDE w:val="0"/>
              <w:autoSpaceDN w:val="0"/>
              <w:adjustRightInd w:val="0"/>
              <w:spacing w:before="120" w:after="120"/>
              <w:rPr>
                <w:rFonts w:ascii="Arial" w:hAnsi="Arial" w:cs="Arial"/>
              </w:rPr>
            </w:pPr>
            <w:r w:rsidRPr="00E73580">
              <w:rPr>
                <w:rFonts w:ascii="Arial" w:hAnsi="Arial" w:cs="Arial"/>
              </w:rPr>
              <w:t>The formal process whereby a new programme of study is critically appraised by The Open University, in order to establish that it meets the requirements for approval. Approval of a programme of study is for a period of up to five years before a further validation (re-validation) is required. Within this document references to the validation process also include the revalidation process.</w:t>
            </w:r>
          </w:p>
        </w:tc>
      </w:tr>
    </w:tbl>
    <w:p w14:paraId="0A866060" w14:textId="77777777" w:rsidR="00E73580" w:rsidRPr="00E73580" w:rsidRDefault="00E73580" w:rsidP="00E73580">
      <w:pPr>
        <w:autoSpaceDE w:val="0"/>
        <w:autoSpaceDN w:val="0"/>
        <w:adjustRightInd w:val="0"/>
        <w:spacing w:after="0"/>
        <w:rPr>
          <w:rFonts w:ascii="Arial" w:hAnsi="Arial" w:cs="Arial"/>
        </w:rPr>
      </w:pPr>
    </w:p>
    <w:p w14:paraId="602BFCF1" w14:textId="77777777" w:rsidR="00E73580" w:rsidRPr="00E73580" w:rsidRDefault="00E73580" w:rsidP="00E73580">
      <w:pPr>
        <w:spacing w:after="160"/>
        <w:rPr>
          <w:rFonts w:ascii="Arial" w:hAnsi="Arial" w:cs="Arial"/>
        </w:rPr>
      </w:pPr>
      <w:r w:rsidRPr="00E73580">
        <w:rPr>
          <w:rFonts w:ascii="Arial" w:hAnsi="Arial" w:cs="Arial"/>
        </w:rPr>
        <w:br w:type="page"/>
      </w:r>
    </w:p>
    <w:p w14:paraId="1293A0FD" w14:textId="7796F99D" w:rsidR="00E73580" w:rsidRPr="00AF5835" w:rsidRDefault="00E73580" w:rsidP="00AF5835">
      <w:pPr>
        <w:pStyle w:val="Heading1"/>
        <w:spacing w:after="240"/>
        <w:rPr>
          <w:rFonts w:ascii="Arial" w:hAnsi="Arial" w:cs="Arial"/>
          <w:sz w:val="40"/>
          <w:szCs w:val="40"/>
        </w:rPr>
      </w:pPr>
      <w:bookmarkStart w:id="6" w:name="_Toc151654622"/>
      <w:bookmarkStart w:id="7" w:name="A_framework_of_awards"/>
      <w:r w:rsidRPr="00AF5835">
        <w:rPr>
          <w:rFonts w:ascii="Arial" w:hAnsi="Arial" w:cs="Arial"/>
          <w:sz w:val="40"/>
          <w:szCs w:val="40"/>
        </w:rPr>
        <w:lastRenderedPageBreak/>
        <w:t>A</w:t>
      </w:r>
      <w:r w:rsidR="00216205">
        <w:rPr>
          <w:rFonts w:ascii="Arial" w:hAnsi="Arial" w:cs="Arial"/>
          <w:sz w:val="40"/>
          <w:szCs w:val="40"/>
        </w:rPr>
        <w:t>.</w:t>
      </w:r>
      <w:r w:rsidRPr="00AF5835">
        <w:rPr>
          <w:rFonts w:ascii="Arial" w:hAnsi="Arial" w:cs="Arial"/>
          <w:sz w:val="40"/>
          <w:szCs w:val="40"/>
        </w:rPr>
        <w:tab/>
        <w:t>FRAMEWORK OF AWARDS</w:t>
      </w:r>
      <w:bookmarkEnd w:id="6"/>
      <w:r w:rsidRPr="00AF5835">
        <w:rPr>
          <w:rFonts w:ascii="Arial" w:hAnsi="Arial" w:cs="Arial"/>
          <w:sz w:val="40"/>
          <w:szCs w:val="40"/>
        </w:rPr>
        <w:t xml:space="preserve"> </w:t>
      </w:r>
    </w:p>
    <w:p w14:paraId="4493D1EB" w14:textId="75F2EFB9" w:rsidR="00E73580" w:rsidRPr="00E73580" w:rsidRDefault="00E73580" w:rsidP="00D067D1">
      <w:pPr>
        <w:pStyle w:val="Heading2"/>
        <w:rPr>
          <w:rFonts w:eastAsia="Calibri"/>
          <w:sz w:val="24"/>
          <w:szCs w:val="24"/>
        </w:rPr>
      </w:pPr>
      <w:bookmarkStart w:id="8" w:name="_Toc391626222"/>
      <w:bookmarkStart w:id="9" w:name="_Toc151654623"/>
      <w:bookmarkEnd w:id="7"/>
      <w:r w:rsidRPr="007049A2">
        <w:t>1.0</w:t>
      </w:r>
      <w:r w:rsidRPr="007049A2">
        <w:tab/>
        <w:t>General</w:t>
      </w:r>
      <w:bookmarkEnd w:id="8"/>
      <w:bookmarkEnd w:id="9"/>
    </w:p>
    <w:p w14:paraId="75E8ED33" w14:textId="77777777" w:rsidR="00E73580" w:rsidRPr="00E73580" w:rsidRDefault="00E73580" w:rsidP="00E73580">
      <w:pPr>
        <w:autoSpaceDE w:val="0"/>
        <w:autoSpaceDN w:val="0"/>
        <w:adjustRightInd w:val="0"/>
        <w:spacing w:after="0"/>
        <w:ind w:left="720" w:hanging="720"/>
        <w:rPr>
          <w:rFonts w:ascii="Arial" w:hAnsi="Arial" w:cs="Arial"/>
        </w:rPr>
      </w:pPr>
      <w:r w:rsidRPr="00E73580">
        <w:rPr>
          <w:rFonts w:ascii="Arial" w:hAnsi="Arial" w:cs="Arial"/>
        </w:rPr>
        <w:t>1.1</w:t>
      </w:r>
      <w:r w:rsidRPr="00E73580">
        <w:rPr>
          <w:rFonts w:ascii="Arial" w:hAnsi="Arial" w:cs="Arial"/>
        </w:rPr>
        <w:tab/>
        <w:t xml:space="preserve">The Open University validated awards are defined with reference either to the Further and Higher Education Qualification frameworks of England, Wales, and Northern Ireland (FHEQ) or to the Scottish Credit and Qualifications Framework (SCQF), but not to both. </w:t>
      </w:r>
    </w:p>
    <w:p w14:paraId="03E0ACA6" w14:textId="77777777" w:rsidR="00E73580" w:rsidRPr="00E73580" w:rsidRDefault="00E73580" w:rsidP="00E73580">
      <w:pPr>
        <w:spacing w:after="0"/>
        <w:rPr>
          <w:rFonts w:ascii="Arial" w:hAnsi="Arial" w:cs="Arial"/>
        </w:rPr>
      </w:pPr>
    </w:p>
    <w:p w14:paraId="5D4C1E2A" w14:textId="77777777" w:rsidR="00E73580" w:rsidRPr="00E73580" w:rsidRDefault="00E73580" w:rsidP="00E73580">
      <w:pPr>
        <w:autoSpaceDE w:val="0"/>
        <w:autoSpaceDN w:val="0"/>
        <w:adjustRightInd w:val="0"/>
        <w:spacing w:after="0"/>
        <w:ind w:left="720" w:hanging="720"/>
        <w:rPr>
          <w:rFonts w:ascii="Arial" w:hAnsi="Arial" w:cs="Arial"/>
        </w:rPr>
      </w:pPr>
      <w:r w:rsidRPr="00E73580">
        <w:rPr>
          <w:rFonts w:ascii="Arial" w:hAnsi="Arial" w:cs="Arial"/>
        </w:rPr>
        <w:t>1.2</w:t>
      </w:r>
      <w:r w:rsidRPr="00E73580">
        <w:rPr>
          <w:rFonts w:ascii="Arial" w:hAnsi="Arial" w:cs="Arial"/>
        </w:rPr>
        <w:tab/>
        <w:t>Each national qualifications framework provides a set of learning outcomes and skills expected of the holders of Open University validated awards.</w:t>
      </w:r>
    </w:p>
    <w:p w14:paraId="4C2E247F" w14:textId="03E3776F" w:rsidR="00E73580" w:rsidRPr="00D067D1" w:rsidRDefault="00E73580" w:rsidP="00D067D1">
      <w:pPr>
        <w:pStyle w:val="Heading2"/>
      </w:pPr>
      <w:bookmarkStart w:id="10" w:name="_Toc391626223"/>
      <w:bookmarkStart w:id="11" w:name="_Toc151654624"/>
      <w:r w:rsidRPr="00D067D1">
        <w:t>2.0</w:t>
      </w:r>
      <w:r w:rsidRPr="00D067D1">
        <w:tab/>
        <w:t>Credit</w:t>
      </w:r>
      <w:bookmarkEnd w:id="10"/>
      <w:bookmarkEnd w:id="11"/>
    </w:p>
    <w:p w14:paraId="213B03EA" w14:textId="5723D2FB" w:rsidR="00E73580" w:rsidRPr="00E73580" w:rsidRDefault="00E73580" w:rsidP="00E73580">
      <w:pPr>
        <w:ind w:left="709" w:hanging="709"/>
        <w:rPr>
          <w:rFonts w:ascii="Arial" w:hAnsi="Arial" w:cs="Arial"/>
        </w:rPr>
      </w:pPr>
      <w:r w:rsidRPr="00E73580">
        <w:rPr>
          <w:rFonts w:ascii="Arial" w:hAnsi="Arial" w:cs="Arial"/>
        </w:rPr>
        <w:t>2.1</w:t>
      </w:r>
      <w:r w:rsidRPr="00E73580">
        <w:rPr>
          <w:rFonts w:ascii="Arial" w:hAnsi="Arial" w:cs="Arial"/>
        </w:rPr>
        <w:tab/>
        <w:t>The Open University uses a UK credit-based system for its validated awards, and it defines these awards primarily in terms of the qualification level and volume of credit required for each</w:t>
      </w:r>
      <w:r w:rsidR="007F44EE" w:rsidRPr="00E73580">
        <w:rPr>
          <w:rFonts w:ascii="Arial" w:hAnsi="Arial" w:cs="Arial"/>
        </w:rPr>
        <w:t xml:space="preserve">. </w:t>
      </w:r>
    </w:p>
    <w:p w14:paraId="7011F16F" w14:textId="06228A40" w:rsidR="00E73580" w:rsidRPr="00E73580" w:rsidRDefault="00E73580" w:rsidP="00E73580">
      <w:pPr>
        <w:ind w:left="709" w:hanging="709"/>
        <w:rPr>
          <w:rFonts w:ascii="Arial" w:hAnsi="Arial" w:cs="Arial"/>
        </w:rPr>
      </w:pPr>
      <w:r w:rsidRPr="00E73580">
        <w:rPr>
          <w:rFonts w:ascii="Arial" w:hAnsi="Arial" w:cs="Arial"/>
        </w:rPr>
        <w:t>2.2</w:t>
      </w:r>
      <w:r w:rsidRPr="00E73580">
        <w:rPr>
          <w:rFonts w:ascii="Arial" w:hAnsi="Arial" w:cs="Arial"/>
        </w:rPr>
        <w:tab/>
        <w:t>The main determinant for the volume of UK credit is notional learning time</w:t>
      </w:r>
      <w:r w:rsidR="007F44EE" w:rsidRPr="00E73580">
        <w:rPr>
          <w:rFonts w:ascii="Arial" w:hAnsi="Arial" w:cs="Arial"/>
        </w:rPr>
        <w:t xml:space="preserve">. </w:t>
      </w:r>
      <w:r w:rsidRPr="00E73580">
        <w:rPr>
          <w:rFonts w:ascii="Arial" w:hAnsi="Arial" w:cs="Arial"/>
        </w:rPr>
        <w:t xml:space="preserve">This is defined as the reasonable measure of time it would take a student to achieve the learning outcomes of the activities. Total notional student learning time includes all activities required to achieve the learning outcomes of a programme, including formal study, assessment, and independent learning. </w:t>
      </w:r>
    </w:p>
    <w:p w14:paraId="7B682FD3" w14:textId="77777777" w:rsidR="00E73580" w:rsidRPr="00E73580" w:rsidRDefault="00E73580" w:rsidP="00E73580">
      <w:pPr>
        <w:ind w:left="709" w:hanging="709"/>
        <w:rPr>
          <w:rFonts w:ascii="Arial" w:hAnsi="Arial" w:cs="Arial"/>
        </w:rPr>
      </w:pPr>
      <w:r w:rsidRPr="00E73580">
        <w:rPr>
          <w:rFonts w:ascii="Arial" w:hAnsi="Arial" w:cs="Arial"/>
        </w:rPr>
        <w:t>2.3</w:t>
      </w:r>
      <w:r w:rsidRPr="00E73580">
        <w:rPr>
          <w:rFonts w:ascii="Arial" w:hAnsi="Arial" w:cs="Arial"/>
        </w:rPr>
        <w:tab/>
        <w:t>Notional learning time for a 'standard' full-time academic year is 1200 hours at undergraduate qualification level and 1800 hours at postgraduate qualification level. These are intended as benchmarks only, and the actual time students take to achieve the required outcomes may be shorter or longer depending on the knowledge and skills of students at entry and on their rate of progression through the programme, and the impact of any reasonable adjustments made for students with impairments.</w:t>
      </w:r>
    </w:p>
    <w:p w14:paraId="66FF9F45" w14:textId="77777777" w:rsidR="00E73580" w:rsidRPr="00E73580" w:rsidRDefault="00E73580" w:rsidP="00E73580">
      <w:pPr>
        <w:ind w:left="709" w:hanging="709"/>
        <w:rPr>
          <w:rFonts w:ascii="Arial" w:hAnsi="Arial" w:cs="Arial"/>
        </w:rPr>
      </w:pPr>
      <w:r w:rsidRPr="00E73580">
        <w:rPr>
          <w:rFonts w:ascii="Arial" w:hAnsi="Arial" w:cs="Arial"/>
        </w:rPr>
        <w:t>2.4</w:t>
      </w:r>
      <w:r w:rsidRPr="00E73580">
        <w:rPr>
          <w:rFonts w:ascii="Arial" w:hAnsi="Arial" w:cs="Arial"/>
        </w:rPr>
        <w:tab/>
        <w:t>At any given level, 15 UK credits or 3 US credits is equivalent to 7.5 ECTS credits.</w:t>
      </w:r>
    </w:p>
    <w:p w14:paraId="778E1060" w14:textId="77777777" w:rsidR="00E73580" w:rsidRPr="00E73580" w:rsidRDefault="00E73580" w:rsidP="00E73580">
      <w:pPr>
        <w:ind w:left="709" w:hanging="709"/>
        <w:rPr>
          <w:rFonts w:ascii="Arial" w:hAnsi="Arial" w:cs="Arial"/>
        </w:rPr>
      </w:pPr>
      <w:r w:rsidRPr="00E73580">
        <w:rPr>
          <w:rFonts w:ascii="Arial" w:hAnsi="Arial" w:cs="Arial"/>
        </w:rPr>
        <w:t xml:space="preserve">2.5 </w:t>
      </w:r>
      <w:r w:rsidRPr="00E73580">
        <w:rPr>
          <w:rFonts w:ascii="Arial" w:hAnsi="Arial" w:cs="Arial"/>
        </w:rPr>
        <w:tab/>
        <w:t xml:space="preserve">Each module of a programme will be assigned a single designated credit level (module assessment is unique to a given credit level). The volume and level of </w:t>
      </w:r>
      <w:r w:rsidRPr="00E73580">
        <w:rPr>
          <w:rFonts w:ascii="Arial" w:hAnsi="Arial" w:cs="Arial"/>
        </w:rPr>
        <w:lastRenderedPageBreak/>
        <w:t>credit assigned to any one module is determined and approved by The Open University at the point of validation.</w:t>
      </w:r>
    </w:p>
    <w:p w14:paraId="20172BD0" w14:textId="77777777" w:rsidR="00E73580" w:rsidRPr="00E73580" w:rsidRDefault="00E73580" w:rsidP="00E73580">
      <w:pPr>
        <w:ind w:left="709" w:hanging="709"/>
        <w:rPr>
          <w:rFonts w:ascii="Arial" w:hAnsi="Arial" w:cs="Arial"/>
        </w:rPr>
      </w:pPr>
      <w:r w:rsidRPr="00E73580">
        <w:rPr>
          <w:rFonts w:ascii="Arial" w:hAnsi="Arial" w:cs="Arial"/>
        </w:rPr>
        <w:t>2.6</w:t>
      </w:r>
      <w:r w:rsidRPr="00E73580">
        <w:rPr>
          <w:rFonts w:ascii="Arial" w:hAnsi="Arial" w:cs="Arial"/>
        </w:rPr>
        <w:tab/>
        <w:t>The assignment of credit to learning should be understood in the following terms:</w:t>
      </w:r>
    </w:p>
    <w:p w14:paraId="33F884A2" w14:textId="5B09172D" w:rsidR="00E73580" w:rsidRPr="00E73580" w:rsidRDefault="00E73580" w:rsidP="00E73580">
      <w:pPr>
        <w:numPr>
          <w:ilvl w:val="0"/>
          <w:numId w:val="5"/>
        </w:numPr>
        <w:spacing w:after="0"/>
        <w:ind w:left="1412" w:hanging="454"/>
        <w:rPr>
          <w:rFonts w:ascii="Arial" w:hAnsi="Arial" w:cs="Arial"/>
        </w:rPr>
      </w:pPr>
      <w:r w:rsidRPr="00E73580">
        <w:rPr>
          <w:rFonts w:ascii="Arial" w:hAnsi="Arial" w:cs="Arial"/>
        </w:rPr>
        <w:t>Credit is allocated to a learning activity on the basis of its stated learning outcomes</w:t>
      </w:r>
      <w:r w:rsidR="005230A1" w:rsidRPr="00E73580">
        <w:rPr>
          <w:rFonts w:ascii="Arial" w:hAnsi="Arial" w:cs="Arial"/>
        </w:rPr>
        <w:t xml:space="preserve">. </w:t>
      </w:r>
    </w:p>
    <w:p w14:paraId="3CA74B1B" w14:textId="376E3466" w:rsidR="00E73580" w:rsidRPr="00E73580" w:rsidRDefault="00E73580" w:rsidP="00E73580">
      <w:pPr>
        <w:numPr>
          <w:ilvl w:val="0"/>
          <w:numId w:val="5"/>
        </w:numPr>
        <w:spacing w:after="0"/>
        <w:ind w:left="1412" w:hanging="454"/>
        <w:contextualSpacing/>
        <w:rPr>
          <w:rFonts w:ascii="Arial" w:hAnsi="Arial" w:cs="Arial"/>
        </w:rPr>
      </w:pPr>
      <w:r w:rsidRPr="00E73580">
        <w:rPr>
          <w:rFonts w:ascii="Arial" w:hAnsi="Arial" w:cs="Arial"/>
        </w:rPr>
        <w:t>A student will only be assigned credit after demonstration through assessment of the achievement of the stated learning outcomes</w:t>
      </w:r>
      <w:r w:rsidR="005230A1" w:rsidRPr="00E73580">
        <w:rPr>
          <w:rFonts w:ascii="Arial" w:hAnsi="Arial" w:cs="Arial"/>
        </w:rPr>
        <w:t xml:space="preserve">. </w:t>
      </w:r>
      <w:r w:rsidRPr="00E73580">
        <w:rPr>
          <w:rFonts w:ascii="Arial" w:hAnsi="Arial" w:cs="Arial"/>
        </w:rPr>
        <w:t>Credit cannot be assigned if no assessment has taken place or if the assessment has not been appropriately conducted.</w:t>
      </w:r>
    </w:p>
    <w:p w14:paraId="06734356" w14:textId="3A479253" w:rsidR="00E73580" w:rsidRPr="00E73580" w:rsidRDefault="00E73580" w:rsidP="00E73580">
      <w:pPr>
        <w:numPr>
          <w:ilvl w:val="0"/>
          <w:numId w:val="5"/>
        </w:numPr>
        <w:spacing w:after="0"/>
        <w:ind w:left="1412" w:hanging="454"/>
        <w:rPr>
          <w:rFonts w:ascii="Arial" w:hAnsi="Arial" w:cs="Arial"/>
        </w:rPr>
      </w:pPr>
      <w:r w:rsidRPr="00E73580">
        <w:rPr>
          <w:rFonts w:ascii="Arial" w:hAnsi="Arial" w:cs="Arial"/>
        </w:rPr>
        <w:t>The number of credit points assigned is independent of the standards (grades awarded)</w:t>
      </w:r>
      <w:r w:rsidR="005230A1" w:rsidRPr="00E73580">
        <w:rPr>
          <w:rFonts w:ascii="Arial" w:hAnsi="Arial" w:cs="Arial"/>
        </w:rPr>
        <w:t xml:space="preserve">. </w:t>
      </w:r>
      <w:r w:rsidRPr="00E73580">
        <w:rPr>
          <w:rFonts w:ascii="Arial" w:hAnsi="Arial" w:cs="Arial"/>
        </w:rPr>
        <w:t>Students achieving higher standards will not be allocated more credit points</w:t>
      </w:r>
      <w:r w:rsidR="005230A1" w:rsidRPr="00E73580">
        <w:rPr>
          <w:rFonts w:ascii="Arial" w:hAnsi="Arial" w:cs="Arial"/>
        </w:rPr>
        <w:t xml:space="preserve">. </w:t>
      </w:r>
      <w:r w:rsidRPr="00E73580">
        <w:rPr>
          <w:rFonts w:ascii="Arial" w:hAnsi="Arial" w:cs="Arial"/>
        </w:rPr>
        <w:t>The higher standard will be reflected in the grade and classification of the pass.</w:t>
      </w:r>
    </w:p>
    <w:p w14:paraId="0EEAFC1C" w14:textId="77777777" w:rsidR="00E73580" w:rsidRPr="00D067D1" w:rsidRDefault="00E73580" w:rsidP="00D067D1">
      <w:pPr>
        <w:pStyle w:val="Heading2"/>
      </w:pPr>
      <w:bookmarkStart w:id="12" w:name="_Toc391626224"/>
      <w:bookmarkStart w:id="13" w:name="_Toc151654625"/>
      <w:r w:rsidRPr="00D067D1">
        <w:t>3.0</w:t>
      </w:r>
      <w:r w:rsidRPr="00D067D1">
        <w:tab/>
        <w:t>Validated Awards offered by The Open University</w:t>
      </w:r>
      <w:bookmarkEnd w:id="12"/>
      <w:bookmarkEnd w:id="13"/>
      <w:r w:rsidRPr="00D067D1">
        <w:t xml:space="preserve"> </w:t>
      </w:r>
    </w:p>
    <w:p w14:paraId="67D664AF" w14:textId="1A74D66E" w:rsidR="00E73580" w:rsidRPr="00E73580" w:rsidRDefault="00E73580" w:rsidP="00E73580">
      <w:pPr>
        <w:ind w:left="709" w:hanging="709"/>
        <w:rPr>
          <w:rFonts w:ascii="Arial" w:hAnsi="Arial" w:cs="Arial"/>
        </w:rPr>
      </w:pPr>
      <w:r w:rsidRPr="00E73580">
        <w:rPr>
          <w:rFonts w:ascii="Arial" w:hAnsi="Arial" w:cs="Arial"/>
        </w:rPr>
        <w:t>3.1</w:t>
      </w:r>
      <w:r w:rsidRPr="00E73580">
        <w:rPr>
          <w:rFonts w:ascii="Arial" w:hAnsi="Arial" w:cs="Arial"/>
        </w:rPr>
        <w:tab/>
        <w:t>The Open University confers the following Validated Awards although Partner institutions do not necessarily offer programmes leading to all of these awards.</w:t>
      </w:r>
    </w:p>
    <w:tbl>
      <w:tblPr>
        <w:tblW w:w="15594" w:type="dxa"/>
        <w:tblInd w:w="817" w:type="dxa"/>
        <w:tblLayout w:type="fixed"/>
        <w:tblLook w:val="0000" w:firstRow="0" w:lastRow="0" w:firstColumn="0" w:lastColumn="0" w:noHBand="0" w:noVBand="0"/>
        <w:tblCaption w:val="4-Column table of Validated Awards offered by The Open University"/>
        <w:tblDescription w:val="Table of Validated Awards offered by The Open University, detailing (from the left column to the right) award titles, FHEQ qualification level, number of credits required, and levels of credit required."/>
      </w:tblPr>
      <w:tblGrid>
        <w:gridCol w:w="3001"/>
        <w:gridCol w:w="1701"/>
        <w:gridCol w:w="1417"/>
        <w:gridCol w:w="2410"/>
        <w:gridCol w:w="1961"/>
        <w:gridCol w:w="2552"/>
        <w:gridCol w:w="2552"/>
      </w:tblGrid>
      <w:tr w:rsidR="00E73580" w:rsidRPr="00E73580" w14:paraId="325326BD" w14:textId="77777777" w:rsidTr="00D92C1B">
        <w:trPr>
          <w:gridAfter w:val="3"/>
          <w:wAfter w:w="7065" w:type="dxa"/>
          <w:trHeight w:val="506"/>
        </w:trPr>
        <w:tc>
          <w:tcPr>
            <w:tcW w:w="3001" w:type="dxa"/>
            <w:vMerge w:val="restart"/>
            <w:tcBorders>
              <w:top w:val="single" w:sz="8" w:space="0" w:color="auto"/>
              <w:left w:val="single" w:sz="8" w:space="0" w:color="auto"/>
              <w:bottom w:val="single" w:sz="8" w:space="0" w:color="000000"/>
              <w:right w:val="single" w:sz="8" w:space="0" w:color="auto"/>
            </w:tcBorders>
            <w:vAlign w:val="center"/>
          </w:tcPr>
          <w:p w14:paraId="325FC720" w14:textId="77777777" w:rsidR="00E73580" w:rsidRPr="00E73580" w:rsidRDefault="00E73580" w:rsidP="006E347E">
            <w:pPr>
              <w:spacing w:after="0"/>
              <w:ind w:left="-85"/>
              <w:jc w:val="center"/>
              <w:rPr>
                <w:rFonts w:ascii="Arial" w:hAnsi="Arial" w:cs="Arial"/>
                <w:b/>
              </w:rPr>
            </w:pPr>
            <w:r w:rsidRPr="00E73580">
              <w:rPr>
                <w:rFonts w:ascii="Arial" w:hAnsi="Arial" w:cs="Arial"/>
                <w:b/>
              </w:rPr>
              <w:t>Award title</w:t>
            </w:r>
          </w:p>
        </w:tc>
        <w:tc>
          <w:tcPr>
            <w:tcW w:w="1701" w:type="dxa"/>
            <w:vMerge w:val="restart"/>
            <w:tcBorders>
              <w:top w:val="single" w:sz="8" w:space="0" w:color="auto"/>
              <w:left w:val="single" w:sz="8" w:space="0" w:color="auto"/>
              <w:bottom w:val="single" w:sz="8" w:space="0" w:color="000000"/>
              <w:right w:val="single" w:sz="8" w:space="0" w:color="auto"/>
            </w:tcBorders>
            <w:vAlign w:val="center"/>
          </w:tcPr>
          <w:p w14:paraId="1F66F0C4" w14:textId="77777777" w:rsidR="00E73580" w:rsidRPr="00E73580" w:rsidRDefault="00E73580" w:rsidP="006E347E">
            <w:pPr>
              <w:spacing w:after="0"/>
              <w:ind w:left="-108" w:right="-108"/>
              <w:jc w:val="center"/>
              <w:rPr>
                <w:rFonts w:ascii="Arial" w:hAnsi="Arial" w:cs="Arial"/>
                <w:b/>
              </w:rPr>
            </w:pPr>
            <w:r w:rsidRPr="00E73580">
              <w:rPr>
                <w:rFonts w:ascii="Arial" w:hAnsi="Arial" w:cs="Arial"/>
                <w:b/>
              </w:rPr>
              <w:t>FHEQ Qualification level</w:t>
            </w:r>
          </w:p>
        </w:tc>
        <w:tc>
          <w:tcPr>
            <w:tcW w:w="1417" w:type="dxa"/>
            <w:vMerge w:val="restart"/>
            <w:tcBorders>
              <w:top w:val="single" w:sz="8" w:space="0" w:color="auto"/>
              <w:left w:val="single" w:sz="8" w:space="0" w:color="auto"/>
              <w:bottom w:val="single" w:sz="8" w:space="0" w:color="000000"/>
              <w:right w:val="single" w:sz="8" w:space="0" w:color="auto"/>
            </w:tcBorders>
            <w:vAlign w:val="center"/>
          </w:tcPr>
          <w:p w14:paraId="4B2F5662" w14:textId="77777777" w:rsidR="00E73580" w:rsidRPr="00E73580" w:rsidRDefault="00E73580" w:rsidP="00E73580">
            <w:pPr>
              <w:spacing w:after="0"/>
              <w:ind w:left="-108" w:right="-108"/>
              <w:jc w:val="center"/>
              <w:rPr>
                <w:rFonts w:ascii="Arial" w:hAnsi="Arial" w:cs="Arial"/>
                <w:b/>
              </w:rPr>
            </w:pPr>
            <w:r w:rsidRPr="00E73580">
              <w:rPr>
                <w:rFonts w:ascii="Arial" w:hAnsi="Arial" w:cs="Arial"/>
                <w:b/>
              </w:rPr>
              <w:t>Overall number of credits required</w:t>
            </w:r>
          </w:p>
        </w:tc>
        <w:tc>
          <w:tcPr>
            <w:tcW w:w="2410" w:type="dxa"/>
            <w:vMerge w:val="restart"/>
            <w:tcBorders>
              <w:top w:val="single" w:sz="8" w:space="0" w:color="auto"/>
              <w:left w:val="single" w:sz="8" w:space="0" w:color="auto"/>
              <w:bottom w:val="single" w:sz="8" w:space="0" w:color="000000"/>
              <w:right w:val="single" w:sz="8" w:space="0" w:color="auto"/>
            </w:tcBorders>
            <w:vAlign w:val="center"/>
          </w:tcPr>
          <w:p w14:paraId="7211DCDE" w14:textId="77777777" w:rsidR="00E73580" w:rsidRPr="00E73580" w:rsidRDefault="00E73580" w:rsidP="00216205">
            <w:pPr>
              <w:spacing w:after="0"/>
              <w:ind w:left="-110" w:right="-108"/>
              <w:jc w:val="center"/>
              <w:rPr>
                <w:rFonts w:ascii="Arial" w:hAnsi="Arial" w:cs="Arial"/>
                <w:b/>
              </w:rPr>
            </w:pPr>
            <w:r w:rsidRPr="00E73580">
              <w:rPr>
                <w:rFonts w:ascii="Arial" w:hAnsi="Arial" w:cs="Arial"/>
                <w:b/>
              </w:rPr>
              <w:t xml:space="preserve">Levels of credit </w:t>
            </w:r>
            <w:r w:rsidRPr="00E73580">
              <w:rPr>
                <w:rFonts w:ascii="Arial" w:hAnsi="Arial" w:cs="Arial"/>
                <w:b/>
              </w:rPr>
              <w:br/>
              <w:t>required</w:t>
            </w:r>
          </w:p>
        </w:tc>
      </w:tr>
      <w:tr w:rsidR="00E73580" w:rsidRPr="00E73580" w14:paraId="6C7EFE74" w14:textId="77777777" w:rsidTr="00D92C1B">
        <w:trPr>
          <w:gridAfter w:val="3"/>
          <w:wAfter w:w="7065" w:type="dxa"/>
          <w:trHeight w:val="609"/>
        </w:trPr>
        <w:tc>
          <w:tcPr>
            <w:tcW w:w="3001" w:type="dxa"/>
            <w:vMerge/>
            <w:tcBorders>
              <w:top w:val="single" w:sz="8" w:space="0" w:color="auto"/>
              <w:left w:val="single" w:sz="8" w:space="0" w:color="auto"/>
              <w:bottom w:val="single" w:sz="8" w:space="0" w:color="000000"/>
              <w:right w:val="single" w:sz="8" w:space="0" w:color="auto"/>
            </w:tcBorders>
            <w:vAlign w:val="center"/>
          </w:tcPr>
          <w:p w14:paraId="3B01DE54" w14:textId="77777777" w:rsidR="00E73580" w:rsidRPr="00E73580" w:rsidRDefault="00E73580" w:rsidP="00E73580">
            <w:pPr>
              <w:spacing w:after="0"/>
              <w:ind w:left="34"/>
              <w:rPr>
                <w:rFonts w:ascii="Arial" w:hAnsi="Arial" w:cs="Arial"/>
              </w:rPr>
            </w:pPr>
          </w:p>
        </w:tc>
        <w:tc>
          <w:tcPr>
            <w:tcW w:w="1701" w:type="dxa"/>
            <w:vMerge/>
            <w:tcBorders>
              <w:top w:val="single" w:sz="8" w:space="0" w:color="auto"/>
              <w:left w:val="single" w:sz="8" w:space="0" w:color="auto"/>
              <w:bottom w:val="single" w:sz="8" w:space="0" w:color="000000"/>
              <w:right w:val="single" w:sz="8" w:space="0" w:color="auto"/>
            </w:tcBorders>
            <w:vAlign w:val="center"/>
          </w:tcPr>
          <w:p w14:paraId="51BB02CC" w14:textId="77777777" w:rsidR="00E73580" w:rsidRPr="00E73580" w:rsidRDefault="00E73580" w:rsidP="00E73580">
            <w:pPr>
              <w:spacing w:after="0"/>
              <w:ind w:left="34"/>
              <w:jc w:val="center"/>
              <w:rPr>
                <w:rFonts w:ascii="Arial" w:hAnsi="Arial" w:cs="Arial"/>
              </w:rPr>
            </w:pPr>
          </w:p>
        </w:tc>
        <w:tc>
          <w:tcPr>
            <w:tcW w:w="1417" w:type="dxa"/>
            <w:vMerge/>
            <w:tcBorders>
              <w:top w:val="single" w:sz="8" w:space="0" w:color="auto"/>
              <w:left w:val="single" w:sz="8" w:space="0" w:color="auto"/>
              <w:bottom w:val="single" w:sz="8" w:space="0" w:color="000000"/>
              <w:right w:val="single" w:sz="8" w:space="0" w:color="auto"/>
            </w:tcBorders>
            <w:vAlign w:val="center"/>
          </w:tcPr>
          <w:p w14:paraId="0E67347D" w14:textId="77777777" w:rsidR="00E73580" w:rsidRPr="00E73580" w:rsidRDefault="00E73580" w:rsidP="00E73580">
            <w:pPr>
              <w:spacing w:after="0"/>
              <w:ind w:left="34"/>
              <w:jc w:val="center"/>
              <w:rPr>
                <w:rFonts w:ascii="Arial" w:hAnsi="Arial" w:cs="Arial"/>
              </w:rPr>
            </w:pPr>
          </w:p>
        </w:tc>
        <w:tc>
          <w:tcPr>
            <w:tcW w:w="2410" w:type="dxa"/>
            <w:vMerge/>
            <w:tcBorders>
              <w:top w:val="single" w:sz="8" w:space="0" w:color="auto"/>
              <w:left w:val="single" w:sz="8" w:space="0" w:color="auto"/>
              <w:bottom w:val="single" w:sz="8" w:space="0" w:color="000000"/>
              <w:right w:val="single" w:sz="8" w:space="0" w:color="auto"/>
            </w:tcBorders>
            <w:vAlign w:val="center"/>
          </w:tcPr>
          <w:p w14:paraId="285553DD" w14:textId="77777777" w:rsidR="00E73580" w:rsidRPr="00E73580" w:rsidRDefault="00E73580" w:rsidP="00E73580">
            <w:pPr>
              <w:spacing w:after="0"/>
              <w:ind w:left="34"/>
              <w:jc w:val="center"/>
              <w:rPr>
                <w:rFonts w:ascii="Arial" w:hAnsi="Arial" w:cs="Arial"/>
              </w:rPr>
            </w:pPr>
          </w:p>
        </w:tc>
      </w:tr>
      <w:tr w:rsidR="00E73580" w:rsidRPr="00E73580" w14:paraId="2A15F2D4" w14:textId="77777777" w:rsidTr="00D92C1B">
        <w:trPr>
          <w:gridAfter w:val="3"/>
          <w:wAfter w:w="7065" w:type="dxa"/>
          <w:trHeight w:val="669"/>
        </w:trPr>
        <w:tc>
          <w:tcPr>
            <w:tcW w:w="3001" w:type="dxa"/>
            <w:tcBorders>
              <w:top w:val="nil"/>
              <w:left w:val="single" w:sz="8" w:space="0" w:color="auto"/>
              <w:bottom w:val="single" w:sz="8" w:space="0" w:color="auto"/>
              <w:right w:val="single" w:sz="8" w:space="0" w:color="auto"/>
            </w:tcBorders>
            <w:vAlign w:val="center"/>
          </w:tcPr>
          <w:p w14:paraId="5EF498AE" w14:textId="77777777" w:rsidR="00E73580" w:rsidRPr="00E73580" w:rsidRDefault="00E73580" w:rsidP="00E73580">
            <w:pPr>
              <w:spacing w:after="0"/>
              <w:ind w:left="34"/>
              <w:rPr>
                <w:rFonts w:ascii="Arial" w:hAnsi="Arial" w:cs="Arial"/>
              </w:rPr>
            </w:pPr>
            <w:r w:rsidRPr="00E73580">
              <w:rPr>
                <w:rFonts w:ascii="Arial" w:hAnsi="Arial" w:cs="Arial"/>
              </w:rPr>
              <w:t>Professional Certificate</w:t>
            </w:r>
          </w:p>
        </w:tc>
        <w:tc>
          <w:tcPr>
            <w:tcW w:w="1701" w:type="dxa"/>
            <w:tcBorders>
              <w:top w:val="nil"/>
              <w:left w:val="nil"/>
              <w:bottom w:val="single" w:sz="8" w:space="0" w:color="auto"/>
              <w:right w:val="single" w:sz="8" w:space="0" w:color="auto"/>
            </w:tcBorders>
            <w:vAlign w:val="center"/>
          </w:tcPr>
          <w:p w14:paraId="689244D1" w14:textId="77777777" w:rsidR="00E73580" w:rsidRPr="00E73580" w:rsidRDefault="00E73580" w:rsidP="00E73580">
            <w:pPr>
              <w:spacing w:after="0"/>
              <w:ind w:left="34"/>
              <w:jc w:val="center"/>
              <w:rPr>
                <w:rFonts w:ascii="Arial" w:hAnsi="Arial" w:cs="Arial"/>
              </w:rPr>
            </w:pPr>
            <w:r w:rsidRPr="00E73580">
              <w:rPr>
                <w:rFonts w:ascii="Arial" w:hAnsi="Arial" w:cs="Arial"/>
              </w:rPr>
              <w:t>4</w:t>
            </w:r>
          </w:p>
        </w:tc>
        <w:tc>
          <w:tcPr>
            <w:tcW w:w="1417" w:type="dxa"/>
            <w:tcBorders>
              <w:top w:val="nil"/>
              <w:left w:val="nil"/>
              <w:bottom w:val="single" w:sz="8" w:space="0" w:color="auto"/>
              <w:right w:val="single" w:sz="8" w:space="0" w:color="auto"/>
            </w:tcBorders>
            <w:vAlign w:val="center"/>
          </w:tcPr>
          <w:p w14:paraId="4E66FE8F" w14:textId="77777777" w:rsidR="00E73580" w:rsidRPr="00E73580" w:rsidRDefault="00E73580" w:rsidP="00E73580">
            <w:pPr>
              <w:spacing w:after="0"/>
              <w:ind w:left="34"/>
              <w:jc w:val="center"/>
              <w:rPr>
                <w:rFonts w:ascii="Arial" w:hAnsi="Arial" w:cs="Arial"/>
              </w:rPr>
            </w:pPr>
            <w:r w:rsidRPr="00E73580">
              <w:rPr>
                <w:rFonts w:ascii="Arial" w:hAnsi="Arial" w:cs="Arial"/>
              </w:rPr>
              <w:t>60</w:t>
            </w:r>
          </w:p>
        </w:tc>
        <w:tc>
          <w:tcPr>
            <w:tcW w:w="2410" w:type="dxa"/>
            <w:tcBorders>
              <w:top w:val="nil"/>
              <w:left w:val="nil"/>
              <w:bottom w:val="single" w:sz="8" w:space="0" w:color="auto"/>
              <w:right w:val="single" w:sz="8" w:space="0" w:color="auto"/>
            </w:tcBorders>
            <w:vAlign w:val="center"/>
          </w:tcPr>
          <w:p w14:paraId="60409EB8" w14:textId="77777777" w:rsidR="00E73580" w:rsidRPr="00E73580" w:rsidRDefault="00E73580" w:rsidP="00216205">
            <w:pPr>
              <w:spacing w:after="0"/>
              <w:ind w:left="34" w:right="-104"/>
              <w:jc w:val="center"/>
              <w:rPr>
                <w:rFonts w:ascii="Arial" w:hAnsi="Arial" w:cs="Arial"/>
              </w:rPr>
            </w:pPr>
            <w:r w:rsidRPr="00E73580">
              <w:rPr>
                <w:rFonts w:ascii="Arial" w:hAnsi="Arial" w:cs="Arial"/>
              </w:rPr>
              <w:t>60 at any UG level</w:t>
            </w:r>
          </w:p>
        </w:tc>
      </w:tr>
      <w:tr w:rsidR="00E73580" w:rsidRPr="00E73580" w14:paraId="4F98A3E1" w14:textId="77777777" w:rsidTr="00D92C1B">
        <w:trPr>
          <w:gridAfter w:val="3"/>
          <w:wAfter w:w="7065" w:type="dxa"/>
          <w:trHeight w:val="669"/>
        </w:trPr>
        <w:tc>
          <w:tcPr>
            <w:tcW w:w="3001" w:type="dxa"/>
            <w:tcBorders>
              <w:top w:val="nil"/>
              <w:left w:val="single" w:sz="8" w:space="0" w:color="auto"/>
              <w:bottom w:val="single" w:sz="8" w:space="0" w:color="auto"/>
              <w:right w:val="single" w:sz="8" w:space="0" w:color="auto"/>
            </w:tcBorders>
            <w:vAlign w:val="center"/>
          </w:tcPr>
          <w:p w14:paraId="27117DC4" w14:textId="77777777" w:rsidR="00E73580" w:rsidRPr="00E73580" w:rsidRDefault="00E73580" w:rsidP="00E73580">
            <w:pPr>
              <w:spacing w:after="0"/>
              <w:ind w:left="34"/>
              <w:rPr>
                <w:rFonts w:ascii="Arial" w:hAnsi="Arial" w:cs="Arial"/>
              </w:rPr>
            </w:pPr>
            <w:r w:rsidRPr="00E73580">
              <w:rPr>
                <w:rFonts w:ascii="Arial" w:hAnsi="Arial" w:cs="Arial"/>
              </w:rPr>
              <w:t>Certificate of Higher Education (CertHE)</w:t>
            </w:r>
          </w:p>
        </w:tc>
        <w:tc>
          <w:tcPr>
            <w:tcW w:w="1701" w:type="dxa"/>
            <w:tcBorders>
              <w:top w:val="nil"/>
              <w:left w:val="nil"/>
              <w:bottom w:val="single" w:sz="8" w:space="0" w:color="auto"/>
              <w:right w:val="single" w:sz="8" w:space="0" w:color="auto"/>
            </w:tcBorders>
            <w:vAlign w:val="center"/>
          </w:tcPr>
          <w:p w14:paraId="65129E5E" w14:textId="77777777" w:rsidR="00E73580" w:rsidRPr="00E73580" w:rsidRDefault="00E73580" w:rsidP="00E73580">
            <w:pPr>
              <w:spacing w:after="0"/>
              <w:ind w:left="34"/>
              <w:jc w:val="center"/>
              <w:rPr>
                <w:rFonts w:ascii="Arial" w:hAnsi="Arial" w:cs="Arial"/>
              </w:rPr>
            </w:pPr>
            <w:r w:rsidRPr="00E73580">
              <w:rPr>
                <w:rFonts w:ascii="Arial" w:hAnsi="Arial" w:cs="Arial"/>
              </w:rPr>
              <w:t>4</w:t>
            </w:r>
          </w:p>
        </w:tc>
        <w:tc>
          <w:tcPr>
            <w:tcW w:w="1417" w:type="dxa"/>
            <w:tcBorders>
              <w:top w:val="nil"/>
              <w:left w:val="nil"/>
              <w:bottom w:val="single" w:sz="8" w:space="0" w:color="auto"/>
              <w:right w:val="single" w:sz="8" w:space="0" w:color="auto"/>
            </w:tcBorders>
            <w:vAlign w:val="center"/>
          </w:tcPr>
          <w:p w14:paraId="16527802" w14:textId="77777777" w:rsidR="00E73580" w:rsidRPr="00E73580" w:rsidRDefault="00E73580" w:rsidP="00E73580">
            <w:pPr>
              <w:spacing w:after="0"/>
              <w:ind w:left="34"/>
              <w:jc w:val="center"/>
              <w:rPr>
                <w:rFonts w:ascii="Arial" w:hAnsi="Arial" w:cs="Arial"/>
              </w:rPr>
            </w:pPr>
            <w:r w:rsidRPr="00E73580">
              <w:rPr>
                <w:rFonts w:ascii="Arial" w:hAnsi="Arial" w:cs="Arial"/>
              </w:rPr>
              <w:t>120</w:t>
            </w:r>
          </w:p>
        </w:tc>
        <w:tc>
          <w:tcPr>
            <w:tcW w:w="2410" w:type="dxa"/>
            <w:tcBorders>
              <w:top w:val="nil"/>
              <w:left w:val="nil"/>
              <w:bottom w:val="single" w:sz="8" w:space="0" w:color="auto"/>
              <w:right w:val="single" w:sz="8" w:space="0" w:color="auto"/>
            </w:tcBorders>
            <w:vAlign w:val="center"/>
          </w:tcPr>
          <w:p w14:paraId="74D2A1DD" w14:textId="77777777" w:rsidR="00E73580" w:rsidRPr="00E73580" w:rsidRDefault="00E73580" w:rsidP="00E73580">
            <w:pPr>
              <w:spacing w:after="0"/>
              <w:ind w:left="34"/>
              <w:jc w:val="center"/>
              <w:rPr>
                <w:rFonts w:ascii="Arial" w:hAnsi="Arial" w:cs="Arial"/>
              </w:rPr>
            </w:pPr>
            <w:r w:rsidRPr="00E73580">
              <w:rPr>
                <w:rFonts w:ascii="Arial" w:hAnsi="Arial" w:cs="Arial"/>
              </w:rPr>
              <w:t>120 at level 4</w:t>
            </w:r>
          </w:p>
        </w:tc>
      </w:tr>
      <w:tr w:rsidR="00E73580" w:rsidRPr="00E73580" w14:paraId="3F27D09F" w14:textId="77777777" w:rsidTr="00D92C1B">
        <w:trPr>
          <w:gridAfter w:val="3"/>
          <w:wAfter w:w="7065" w:type="dxa"/>
          <w:trHeight w:val="410"/>
        </w:trPr>
        <w:tc>
          <w:tcPr>
            <w:tcW w:w="3001" w:type="dxa"/>
            <w:vMerge w:val="restart"/>
            <w:tcBorders>
              <w:top w:val="nil"/>
              <w:left w:val="single" w:sz="8" w:space="0" w:color="auto"/>
              <w:bottom w:val="single" w:sz="8" w:space="0" w:color="000000"/>
              <w:right w:val="single" w:sz="8" w:space="0" w:color="auto"/>
            </w:tcBorders>
            <w:vAlign w:val="center"/>
          </w:tcPr>
          <w:p w14:paraId="2DD3CDAD" w14:textId="77777777" w:rsidR="00E73580" w:rsidRPr="00E73580" w:rsidRDefault="00E73580" w:rsidP="00E73580">
            <w:pPr>
              <w:spacing w:after="0"/>
              <w:ind w:left="34"/>
              <w:rPr>
                <w:rFonts w:ascii="Arial" w:hAnsi="Arial" w:cs="Arial"/>
              </w:rPr>
            </w:pPr>
            <w:r w:rsidRPr="00E73580">
              <w:rPr>
                <w:rFonts w:ascii="Arial" w:hAnsi="Arial" w:cs="Arial"/>
              </w:rPr>
              <w:t>Diploma of Higher Education (DipHE)</w:t>
            </w:r>
          </w:p>
        </w:tc>
        <w:tc>
          <w:tcPr>
            <w:tcW w:w="1701" w:type="dxa"/>
            <w:vMerge w:val="restart"/>
            <w:tcBorders>
              <w:top w:val="nil"/>
              <w:left w:val="single" w:sz="8" w:space="0" w:color="auto"/>
              <w:bottom w:val="single" w:sz="8" w:space="0" w:color="000000"/>
              <w:right w:val="single" w:sz="8" w:space="0" w:color="auto"/>
            </w:tcBorders>
            <w:vAlign w:val="center"/>
          </w:tcPr>
          <w:p w14:paraId="31861EA5" w14:textId="77777777" w:rsidR="00E73580" w:rsidRPr="00E73580" w:rsidRDefault="00E73580" w:rsidP="00E73580">
            <w:pPr>
              <w:spacing w:after="0"/>
              <w:ind w:left="34"/>
              <w:jc w:val="center"/>
              <w:rPr>
                <w:rFonts w:ascii="Arial" w:hAnsi="Arial" w:cs="Arial"/>
              </w:rPr>
            </w:pPr>
            <w:r w:rsidRPr="00E73580">
              <w:rPr>
                <w:rFonts w:ascii="Arial" w:hAnsi="Arial" w:cs="Arial"/>
              </w:rPr>
              <w:t>5</w:t>
            </w:r>
          </w:p>
        </w:tc>
        <w:tc>
          <w:tcPr>
            <w:tcW w:w="1417" w:type="dxa"/>
            <w:vMerge w:val="restart"/>
            <w:tcBorders>
              <w:top w:val="nil"/>
              <w:left w:val="single" w:sz="8" w:space="0" w:color="auto"/>
              <w:bottom w:val="single" w:sz="8" w:space="0" w:color="000000"/>
              <w:right w:val="single" w:sz="8" w:space="0" w:color="auto"/>
            </w:tcBorders>
            <w:vAlign w:val="center"/>
          </w:tcPr>
          <w:p w14:paraId="01526DA5" w14:textId="77777777" w:rsidR="00E73580" w:rsidRPr="00E73580" w:rsidRDefault="00E73580" w:rsidP="00E73580">
            <w:pPr>
              <w:spacing w:after="0"/>
              <w:ind w:left="34"/>
              <w:jc w:val="center"/>
              <w:rPr>
                <w:rFonts w:ascii="Arial" w:hAnsi="Arial" w:cs="Arial"/>
              </w:rPr>
            </w:pPr>
            <w:r w:rsidRPr="00E73580">
              <w:rPr>
                <w:rFonts w:ascii="Arial" w:hAnsi="Arial" w:cs="Arial"/>
              </w:rPr>
              <w:t>240</w:t>
            </w:r>
          </w:p>
        </w:tc>
        <w:tc>
          <w:tcPr>
            <w:tcW w:w="2410" w:type="dxa"/>
            <w:tcBorders>
              <w:top w:val="nil"/>
              <w:left w:val="nil"/>
              <w:bottom w:val="nil"/>
              <w:right w:val="single" w:sz="8" w:space="0" w:color="auto"/>
            </w:tcBorders>
            <w:vAlign w:val="center"/>
          </w:tcPr>
          <w:p w14:paraId="52451447" w14:textId="77777777" w:rsidR="00E73580" w:rsidRPr="00E73580" w:rsidRDefault="00E73580" w:rsidP="00E73580">
            <w:pPr>
              <w:spacing w:after="0"/>
              <w:ind w:left="34"/>
              <w:jc w:val="center"/>
              <w:rPr>
                <w:rFonts w:ascii="Arial" w:hAnsi="Arial" w:cs="Arial"/>
              </w:rPr>
            </w:pPr>
            <w:r w:rsidRPr="00E73580">
              <w:rPr>
                <w:rFonts w:ascii="Arial" w:hAnsi="Arial" w:cs="Arial"/>
              </w:rPr>
              <w:t>120 at level 5</w:t>
            </w:r>
          </w:p>
        </w:tc>
      </w:tr>
      <w:tr w:rsidR="00E73580" w:rsidRPr="00E73580" w14:paraId="280B0082" w14:textId="77777777" w:rsidTr="00D92C1B">
        <w:trPr>
          <w:gridAfter w:val="3"/>
          <w:wAfter w:w="7065" w:type="dxa"/>
          <w:trHeight w:val="273"/>
        </w:trPr>
        <w:tc>
          <w:tcPr>
            <w:tcW w:w="3001" w:type="dxa"/>
            <w:vMerge/>
            <w:tcBorders>
              <w:top w:val="nil"/>
              <w:left w:val="single" w:sz="8" w:space="0" w:color="auto"/>
              <w:bottom w:val="single" w:sz="8" w:space="0" w:color="000000"/>
              <w:right w:val="single" w:sz="8" w:space="0" w:color="auto"/>
            </w:tcBorders>
            <w:vAlign w:val="center"/>
          </w:tcPr>
          <w:p w14:paraId="757B271F" w14:textId="77777777" w:rsidR="00E73580" w:rsidRPr="00E73580" w:rsidRDefault="00E73580" w:rsidP="00E73580">
            <w:pPr>
              <w:spacing w:after="0"/>
              <w:ind w:left="34"/>
              <w:rPr>
                <w:rFonts w:ascii="Arial" w:hAnsi="Arial" w:cs="Arial"/>
              </w:rPr>
            </w:pPr>
          </w:p>
        </w:tc>
        <w:tc>
          <w:tcPr>
            <w:tcW w:w="1701" w:type="dxa"/>
            <w:vMerge/>
            <w:tcBorders>
              <w:top w:val="nil"/>
              <w:left w:val="single" w:sz="8" w:space="0" w:color="auto"/>
              <w:bottom w:val="single" w:sz="8" w:space="0" w:color="000000"/>
              <w:right w:val="single" w:sz="8" w:space="0" w:color="auto"/>
            </w:tcBorders>
            <w:vAlign w:val="center"/>
          </w:tcPr>
          <w:p w14:paraId="1098B56B" w14:textId="77777777" w:rsidR="00E73580" w:rsidRPr="00E73580" w:rsidRDefault="00E73580" w:rsidP="00E73580">
            <w:pPr>
              <w:spacing w:after="0"/>
              <w:ind w:left="34"/>
              <w:jc w:val="center"/>
              <w:rPr>
                <w:rFonts w:ascii="Arial" w:hAnsi="Arial" w:cs="Arial"/>
              </w:rPr>
            </w:pPr>
          </w:p>
        </w:tc>
        <w:tc>
          <w:tcPr>
            <w:tcW w:w="1417" w:type="dxa"/>
            <w:vMerge/>
            <w:tcBorders>
              <w:top w:val="nil"/>
              <w:left w:val="single" w:sz="8" w:space="0" w:color="auto"/>
              <w:bottom w:val="single" w:sz="8" w:space="0" w:color="000000"/>
              <w:right w:val="single" w:sz="8" w:space="0" w:color="auto"/>
            </w:tcBorders>
            <w:vAlign w:val="center"/>
          </w:tcPr>
          <w:p w14:paraId="4D7485BD" w14:textId="77777777" w:rsidR="00E73580" w:rsidRPr="00E73580" w:rsidRDefault="00E73580" w:rsidP="00E73580">
            <w:pPr>
              <w:spacing w:after="0"/>
              <w:ind w:left="34"/>
              <w:jc w:val="center"/>
              <w:rPr>
                <w:rFonts w:ascii="Arial" w:hAnsi="Arial" w:cs="Arial"/>
              </w:rPr>
            </w:pPr>
          </w:p>
        </w:tc>
        <w:tc>
          <w:tcPr>
            <w:tcW w:w="2410" w:type="dxa"/>
            <w:tcBorders>
              <w:top w:val="nil"/>
              <w:left w:val="nil"/>
              <w:bottom w:val="single" w:sz="8" w:space="0" w:color="auto"/>
              <w:right w:val="single" w:sz="8" w:space="0" w:color="auto"/>
            </w:tcBorders>
            <w:vAlign w:val="center"/>
          </w:tcPr>
          <w:p w14:paraId="0A3B8286" w14:textId="77777777" w:rsidR="00E73580" w:rsidRPr="00E73580" w:rsidRDefault="00E73580" w:rsidP="00E73580">
            <w:pPr>
              <w:spacing w:after="0"/>
              <w:ind w:left="34"/>
              <w:jc w:val="center"/>
              <w:rPr>
                <w:rFonts w:ascii="Arial" w:hAnsi="Arial" w:cs="Arial"/>
              </w:rPr>
            </w:pPr>
            <w:r w:rsidRPr="00E73580">
              <w:rPr>
                <w:rFonts w:ascii="Arial" w:hAnsi="Arial" w:cs="Arial"/>
              </w:rPr>
              <w:t>120 at level 4</w:t>
            </w:r>
          </w:p>
        </w:tc>
      </w:tr>
      <w:tr w:rsidR="00E73580" w:rsidRPr="00E73580" w14:paraId="6B889418" w14:textId="77777777" w:rsidTr="00D92C1B">
        <w:trPr>
          <w:gridAfter w:val="3"/>
          <w:wAfter w:w="7065" w:type="dxa"/>
          <w:trHeight w:val="353"/>
        </w:trPr>
        <w:tc>
          <w:tcPr>
            <w:tcW w:w="3001" w:type="dxa"/>
            <w:vMerge w:val="restart"/>
            <w:tcBorders>
              <w:top w:val="nil"/>
              <w:left w:val="single" w:sz="8" w:space="0" w:color="auto"/>
              <w:bottom w:val="single" w:sz="8" w:space="0" w:color="000000"/>
              <w:right w:val="single" w:sz="8" w:space="0" w:color="auto"/>
            </w:tcBorders>
            <w:vAlign w:val="center"/>
          </w:tcPr>
          <w:p w14:paraId="491F4D0C" w14:textId="77777777" w:rsidR="00E73580" w:rsidRPr="00E73580" w:rsidRDefault="00E73580" w:rsidP="00E73580">
            <w:pPr>
              <w:spacing w:after="0"/>
              <w:ind w:left="34"/>
              <w:rPr>
                <w:rFonts w:ascii="Arial" w:hAnsi="Arial" w:cs="Arial"/>
              </w:rPr>
            </w:pPr>
            <w:r w:rsidRPr="00E73580">
              <w:rPr>
                <w:rFonts w:ascii="Arial" w:hAnsi="Arial" w:cs="Arial"/>
              </w:rPr>
              <w:t>Foundation degree (FD)</w:t>
            </w:r>
          </w:p>
        </w:tc>
        <w:tc>
          <w:tcPr>
            <w:tcW w:w="1701" w:type="dxa"/>
            <w:vMerge w:val="restart"/>
            <w:tcBorders>
              <w:top w:val="nil"/>
              <w:left w:val="single" w:sz="8" w:space="0" w:color="auto"/>
              <w:bottom w:val="single" w:sz="8" w:space="0" w:color="000000"/>
              <w:right w:val="single" w:sz="8" w:space="0" w:color="auto"/>
            </w:tcBorders>
            <w:vAlign w:val="center"/>
          </w:tcPr>
          <w:p w14:paraId="50DBACAF" w14:textId="77777777" w:rsidR="00E73580" w:rsidRPr="00E73580" w:rsidRDefault="00E73580" w:rsidP="00E73580">
            <w:pPr>
              <w:spacing w:after="0"/>
              <w:ind w:left="34"/>
              <w:jc w:val="center"/>
              <w:rPr>
                <w:rFonts w:ascii="Arial" w:hAnsi="Arial" w:cs="Arial"/>
              </w:rPr>
            </w:pPr>
            <w:r w:rsidRPr="00E73580">
              <w:rPr>
                <w:rFonts w:ascii="Arial" w:hAnsi="Arial" w:cs="Arial"/>
              </w:rPr>
              <w:t>5</w:t>
            </w:r>
          </w:p>
        </w:tc>
        <w:tc>
          <w:tcPr>
            <w:tcW w:w="1417" w:type="dxa"/>
            <w:vMerge w:val="restart"/>
            <w:tcBorders>
              <w:top w:val="nil"/>
              <w:left w:val="single" w:sz="8" w:space="0" w:color="auto"/>
              <w:bottom w:val="single" w:sz="8" w:space="0" w:color="000000"/>
              <w:right w:val="single" w:sz="8" w:space="0" w:color="auto"/>
            </w:tcBorders>
            <w:vAlign w:val="center"/>
          </w:tcPr>
          <w:p w14:paraId="167CA1EC" w14:textId="77777777" w:rsidR="00E73580" w:rsidRPr="00E73580" w:rsidRDefault="00E73580" w:rsidP="00E73580">
            <w:pPr>
              <w:spacing w:after="0"/>
              <w:ind w:left="34"/>
              <w:jc w:val="center"/>
              <w:rPr>
                <w:rFonts w:ascii="Arial" w:hAnsi="Arial" w:cs="Arial"/>
              </w:rPr>
            </w:pPr>
            <w:r w:rsidRPr="00E73580">
              <w:rPr>
                <w:rFonts w:ascii="Arial" w:hAnsi="Arial" w:cs="Arial"/>
              </w:rPr>
              <w:t>240</w:t>
            </w:r>
          </w:p>
        </w:tc>
        <w:tc>
          <w:tcPr>
            <w:tcW w:w="2410" w:type="dxa"/>
            <w:tcBorders>
              <w:top w:val="nil"/>
              <w:left w:val="nil"/>
              <w:bottom w:val="nil"/>
              <w:right w:val="single" w:sz="8" w:space="0" w:color="auto"/>
            </w:tcBorders>
            <w:vAlign w:val="center"/>
          </w:tcPr>
          <w:p w14:paraId="465CA73C" w14:textId="77777777" w:rsidR="00E73580" w:rsidRPr="00E73580" w:rsidRDefault="00E73580" w:rsidP="00E73580">
            <w:pPr>
              <w:spacing w:after="0"/>
              <w:ind w:left="34"/>
              <w:jc w:val="center"/>
              <w:rPr>
                <w:rFonts w:ascii="Arial" w:hAnsi="Arial" w:cs="Arial"/>
              </w:rPr>
            </w:pPr>
            <w:r w:rsidRPr="00E73580">
              <w:rPr>
                <w:rFonts w:ascii="Arial" w:hAnsi="Arial" w:cs="Arial"/>
              </w:rPr>
              <w:t>120 at level 5</w:t>
            </w:r>
          </w:p>
        </w:tc>
      </w:tr>
      <w:tr w:rsidR="00E73580" w:rsidRPr="00E73580" w14:paraId="2F1C3934" w14:textId="77777777" w:rsidTr="00D92C1B">
        <w:trPr>
          <w:gridAfter w:val="3"/>
          <w:wAfter w:w="7065" w:type="dxa"/>
          <w:trHeight w:val="309"/>
        </w:trPr>
        <w:tc>
          <w:tcPr>
            <w:tcW w:w="3001" w:type="dxa"/>
            <w:vMerge/>
            <w:tcBorders>
              <w:top w:val="nil"/>
              <w:left w:val="single" w:sz="8" w:space="0" w:color="auto"/>
              <w:bottom w:val="single" w:sz="8" w:space="0" w:color="000000"/>
              <w:right w:val="single" w:sz="8" w:space="0" w:color="auto"/>
            </w:tcBorders>
            <w:vAlign w:val="center"/>
          </w:tcPr>
          <w:p w14:paraId="71A63AC0" w14:textId="77777777" w:rsidR="00E73580" w:rsidRPr="00E73580" w:rsidRDefault="00E73580" w:rsidP="00E73580">
            <w:pPr>
              <w:spacing w:after="0"/>
              <w:ind w:left="34"/>
              <w:rPr>
                <w:rFonts w:ascii="Arial" w:hAnsi="Arial" w:cs="Arial"/>
              </w:rPr>
            </w:pPr>
          </w:p>
        </w:tc>
        <w:tc>
          <w:tcPr>
            <w:tcW w:w="1701" w:type="dxa"/>
            <w:vMerge/>
            <w:tcBorders>
              <w:top w:val="nil"/>
              <w:left w:val="single" w:sz="8" w:space="0" w:color="auto"/>
              <w:bottom w:val="single" w:sz="8" w:space="0" w:color="000000"/>
              <w:right w:val="single" w:sz="8" w:space="0" w:color="auto"/>
            </w:tcBorders>
            <w:vAlign w:val="center"/>
          </w:tcPr>
          <w:p w14:paraId="1128D675" w14:textId="77777777" w:rsidR="00E73580" w:rsidRPr="00E73580" w:rsidRDefault="00E73580" w:rsidP="00E73580">
            <w:pPr>
              <w:spacing w:after="0"/>
              <w:ind w:left="34"/>
              <w:jc w:val="center"/>
              <w:rPr>
                <w:rFonts w:ascii="Arial" w:hAnsi="Arial" w:cs="Arial"/>
              </w:rPr>
            </w:pPr>
          </w:p>
        </w:tc>
        <w:tc>
          <w:tcPr>
            <w:tcW w:w="1417" w:type="dxa"/>
            <w:vMerge/>
            <w:tcBorders>
              <w:top w:val="nil"/>
              <w:left w:val="single" w:sz="8" w:space="0" w:color="auto"/>
              <w:bottom w:val="single" w:sz="8" w:space="0" w:color="000000"/>
              <w:right w:val="single" w:sz="8" w:space="0" w:color="auto"/>
            </w:tcBorders>
            <w:vAlign w:val="center"/>
          </w:tcPr>
          <w:p w14:paraId="66B7FFF9" w14:textId="77777777" w:rsidR="00E73580" w:rsidRPr="00E73580" w:rsidRDefault="00E73580" w:rsidP="00E73580">
            <w:pPr>
              <w:spacing w:after="0"/>
              <w:ind w:left="34"/>
              <w:jc w:val="center"/>
              <w:rPr>
                <w:rFonts w:ascii="Arial" w:hAnsi="Arial" w:cs="Arial"/>
              </w:rPr>
            </w:pPr>
          </w:p>
        </w:tc>
        <w:tc>
          <w:tcPr>
            <w:tcW w:w="2410" w:type="dxa"/>
            <w:tcBorders>
              <w:top w:val="nil"/>
              <w:left w:val="nil"/>
              <w:bottom w:val="single" w:sz="8" w:space="0" w:color="auto"/>
              <w:right w:val="single" w:sz="8" w:space="0" w:color="auto"/>
            </w:tcBorders>
            <w:vAlign w:val="center"/>
          </w:tcPr>
          <w:p w14:paraId="3BE3D983" w14:textId="77777777" w:rsidR="00E73580" w:rsidRPr="00E73580" w:rsidRDefault="00E73580" w:rsidP="00E73580">
            <w:pPr>
              <w:spacing w:after="0"/>
              <w:ind w:left="34"/>
              <w:jc w:val="center"/>
              <w:rPr>
                <w:rFonts w:ascii="Arial" w:hAnsi="Arial" w:cs="Arial"/>
              </w:rPr>
            </w:pPr>
            <w:r w:rsidRPr="00E73580">
              <w:rPr>
                <w:rFonts w:ascii="Arial" w:hAnsi="Arial" w:cs="Arial"/>
              </w:rPr>
              <w:t>120 at level 4</w:t>
            </w:r>
          </w:p>
        </w:tc>
      </w:tr>
      <w:tr w:rsidR="00E73580" w:rsidRPr="00E73580" w14:paraId="2CF5931C" w14:textId="77777777" w:rsidTr="00D92C1B">
        <w:trPr>
          <w:gridAfter w:val="3"/>
          <w:wAfter w:w="7065" w:type="dxa"/>
          <w:trHeight w:val="381"/>
        </w:trPr>
        <w:tc>
          <w:tcPr>
            <w:tcW w:w="3001" w:type="dxa"/>
            <w:vMerge w:val="restart"/>
            <w:tcBorders>
              <w:top w:val="nil"/>
              <w:left w:val="single" w:sz="8" w:space="0" w:color="auto"/>
              <w:bottom w:val="single" w:sz="8" w:space="0" w:color="000000"/>
              <w:right w:val="single" w:sz="8" w:space="0" w:color="auto"/>
            </w:tcBorders>
            <w:shd w:val="clear" w:color="auto" w:fill="auto"/>
            <w:vAlign w:val="center"/>
          </w:tcPr>
          <w:p w14:paraId="593EAF22" w14:textId="5B1062AA" w:rsidR="00E73580" w:rsidRPr="00E73580" w:rsidRDefault="00E73580" w:rsidP="006E347E">
            <w:pPr>
              <w:spacing w:after="0"/>
              <w:ind w:left="34"/>
              <w:rPr>
                <w:rFonts w:ascii="Arial" w:hAnsi="Arial" w:cs="Arial"/>
              </w:rPr>
            </w:pPr>
            <w:r w:rsidRPr="00E73580">
              <w:rPr>
                <w:rFonts w:ascii="Arial" w:hAnsi="Arial" w:cs="Arial"/>
              </w:rPr>
              <w:t xml:space="preserve">Ordinary Bachelor’s degree (BA, BSc, </w:t>
            </w:r>
            <w:proofErr w:type="spellStart"/>
            <w:r w:rsidRPr="00E73580">
              <w:rPr>
                <w:rFonts w:ascii="Arial" w:hAnsi="Arial" w:cs="Arial"/>
              </w:rPr>
              <w:t>BEd</w:t>
            </w:r>
            <w:proofErr w:type="spellEnd"/>
            <w:r w:rsidRPr="00E73580">
              <w:rPr>
                <w:rFonts w:ascii="Arial" w:hAnsi="Arial" w:cs="Arial"/>
              </w:rPr>
              <w:t>, BEng)</w:t>
            </w:r>
            <w:r w:rsidR="006E347E">
              <w:rPr>
                <w:rFonts w:ascii="Arial" w:hAnsi="Arial" w:cs="Arial"/>
              </w:rPr>
              <w:t xml:space="preserve"> </w:t>
            </w:r>
            <w:r w:rsidRPr="00E73580">
              <w:rPr>
                <w:rFonts w:ascii="Arial" w:hAnsi="Arial" w:cs="Arial"/>
              </w:rPr>
              <w:t>[</w:t>
            </w:r>
            <w:r w:rsidRPr="00E73580">
              <w:rPr>
                <w:rFonts w:ascii="Arial" w:hAnsi="Arial" w:cs="Arial"/>
                <w:i/>
              </w:rPr>
              <w:t>Exit Award only</w:t>
            </w:r>
            <w:r w:rsidRPr="00E73580">
              <w:rPr>
                <w:rFonts w:ascii="Arial" w:hAnsi="Arial" w:cs="Arial"/>
              </w:rPr>
              <w:t>]</w:t>
            </w:r>
          </w:p>
        </w:tc>
        <w:tc>
          <w:tcPr>
            <w:tcW w:w="1701" w:type="dxa"/>
            <w:vMerge w:val="restart"/>
            <w:tcBorders>
              <w:top w:val="nil"/>
              <w:left w:val="single" w:sz="8" w:space="0" w:color="auto"/>
              <w:bottom w:val="single" w:sz="8" w:space="0" w:color="000000"/>
              <w:right w:val="single" w:sz="8" w:space="0" w:color="auto"/>
            </w:tcBorders>
            <w:shd w:val="clear" w:color="auto" w:fill="auto"/>
            <w:vAlign w:val="center"/>
          </w:tcPr>
          <w:p w14:paraId="54D19EE4" w14:textId="77777777" w:rsidR="00E73580" w:rsidRPr="00E73580" w:rsidRDefault="00E73580" w:rsidP="00E73580">
            <w:pPr>
              <w:spacing w:after="0"/>
              <w:ind w:left="34"/>
              <w:jc w:val="center"/>
              <w:rPr>
                <w:rFonts w:ascii="Arial" w:hAnsi="Arial" w:cs="Arial"/>
              </w:rPr>
            </w:pPr>
            <w:r w:rsidRPr="00E73580">
              <w:rPr>
                <w:rFonts w:ascii="Arial" w:hAnsi="Arial" w:cs="Arial"/>
              </w:rPr>
              <w:t>6</w:t>
            </w:r>
          </w:p>
        </w:tc>
        <w:tc>
          <w:tcPr>
            <w:tcW w:w="1417" w:type="dxa"/>
            <w:vMerge w:val="restart"/>
            <w:tcBorders>
              <w:top w:val="nil"/>
              <w:left w:val="single" w:sz="8" w:space="0" w:color="auto"/>
              <w:bottom w:val="single" w:sz="8" w:space="0" w:color="000000"/>
              <w:right w:val="single" w:sz="8" w:space="0" w:color="auto"/>
            </w:tcBorders>
            <w:shd w:val="clear" w:color="auto" w:fill="auto"/>
            <w:vAlign w:val="center"/>
          </w:tcPr>
          <w:p w14:paraId="08C96E1E" w14:textId="77777777" w:rsidR="00E73580" w:rsidRPr="00E73580" w:rsidRDefault="00E73580" w:rsidP="00E73580">
            <w:pPr>
              <w:spacing w:after="0"/>
              <w:ind w:left="34"/>
              <w:jc w:val="center"/>
              <w:rPr>
                <w:rFonts w:ascii="Arial" w:hAnsi="Arial" w:cs="Arial"/>
              </w:rPr>
            </w:pPr>
            <w:r w:rsidRPr="00E73580">
              <w:rPr>
                <w:rFonts w:ascii="Arial" w:hAnsi="Arial" w:cs="Arial"/>
              </w:rPr>
              <w:t>300</w:t>
            </w:r>
          </w:p>
        </w:tc>
        <w:tc>
          <w:tcPr>
            <w:tcW w:w="2410" w:type="dxa"/>
            <w:tcBorders>
              <w:top w:val="nil"/>
              <w:left w:val="nil"/>
              <w:bottom w:val="nil"/>
              <w:right w:val="single" w:sz="8" w:space="0" w:color="auto"/>
            </w:tcBorders>
            <w:shd w:val="clear" w:color="auto" w:fill="auto"/>
            <w:vAlign w:val="center"/>
          </w:tcPr>
          <w:p w14:paraId="32922DD8" w14:textId="77777777" w:rsidR="00E73580" w:rsidRPr="00E73580" w:rsidRDefault="00E73580" w:rsidP="00E73580">
            <w:pPr>
              <w:spacing w:after="0"/>
              <w:ind w:left="34"/>
              <w:jc w:val="center"/>
              <w:rPr>
                <w:rFonts w:ascii="Arial" w:hAnsi="Arial" w:cs="Arial"/>
              </w:rPr>
            </w:pPr>
            <w:r w:rsidRPr="00E73580">
              <w:rPr>
                <w:rFonts w:ascii="Arial" w:hAnsi="Arial" w:cs="Arial"/>
              </w:rPr>
              <w:t>60 at level 6</w:t>
            </w:r>
          </w:p>
        </w:tc>
      </w:tr>
      <w:tr w:rsidR="00E73580" w:rsidRPr="00E73580" w14:paraId="6FB1C4E5" w14:textId="77777777" w:rsidTr="00D92C1B">
        <w:trPr>
          <w:gridAfter w:val="3"/>
          <w:wAfter w:w="7065" w:type="dxa"/>
          <w:trHeight w:val="369"/>
        </w:trPr>
        <w:tc>
          <w:tcPr>
            <w:tcW w:w="3001" w:type="dxa"/>
            <w:vMerge/>
            <w:tcBorders>
              <w:top w:val="nil"/>
              <w:left w:val="single" w:sz="8" w:space="0" w:color="auto"/>
              <w:bottom w:val="single" w:sz="8" w:space="0" w:color="000000"/>
              <w:right w:val="single" w:sz="8" w:space="0" w:color="auto"/>
            </w:tcBorders>
            <w:shd w:val="clear" w:color="auto" w:fill="auto"/>
            <w:vAlign w:val="center"/>
          </w:tcPr>
          <w:p w14:paraId="64195244" w14:textId="77777777" w:rsidR="00E73580" w:rsidRPr="00E73580" w:rsidRDefault="00E73580" w:rsidP="00E73580">
            <w:pPr>
              <w:spacing w:after="0"/>
              <w:ind w:left="34"/>
              <w:rPr>
                <w:rFonts w:ascii="Arial" w:hAnsi="Arial" w:cs="Arial"/>
              </w:rPr>
            </w:pPr>
          </w:p>
        </w:tc>
        <w:tc>
          <w:tcPr>
            <w:tcW w:w="1701" w:type="dxa"/>
            <w:vMerge/>
            <w:tcBorders>
              <w:top w:val="nil"/>
              <w:left w:val="single" w:sz="8" w:space="0" w:color="auto"/>
              <w:bottom w:val="single" w:sz="8" w:space="0" w:color="000000"/>
              <w:right w:val="single" w:sz="8" w:space="0" w:color="auto"/>
            </w:tcBorders>
            <w:shd w:val="clear" w:color="auto" w:fill="auto"/>
            <w:vAlign w:val="center"/>
          </w:tcPr>
          <w:p w14:paraId="3A75E447" w14:textId="77777777" w:rsidR="00E73580" w:rsidRPr="00E73580" w:rsidRDefault="00E73580" w:rsidP="00E73580">
            <w:pPr>
              <w:spacing w:after="0"/>
              <w:ind w:left="34"/>
              <w:jc w:val="center"/>
              <w:rPr>
                <w:rFonts w:ascii="Arial" w:hAnsi="Arial" w:cs="Arial"/>
              </w:rPr>
            </w:pPr>
          </w:p>
        </w:tc>
        <w:tc>
          <w:tcPr>
            <w:tcW w:w="1417" w:type="dxa"/>
            <w:vMerge/>
            <w:tcBorders>
              <w:top w:val="nil"/>
              <w:left w:val="single" w:sz="8" w:space="0" w:color="auto"/>
              <w:bottom w:val="single" w:sz="8" w:space="0" w:color="000000"/>
              <w:right w:val="single" w:sz="8" w:space="0" w:color="auto"/>
            </w:tcBorders>
            <w:shd w:val="clear" w:color="auto" w:fill="auto"/>
            <w:vAlign w:val="center"/>
          </w:tcPr>
          <w:p w14:paraId="57C34F02" w14:textId="77777777" w:rsidR="00E73580" w:rsidRPr="00E73580" w:rsidRDefault="00E73580" w:rsidP="00E73580">
            <w:pPr>
              <w:spacing w:after="0"/>
              <w:ind w:left="34"/>
              <w:jc w:val="center"/>
              <w:rPr>
                <w:rFonts w:ascii="Arial" w:hAnsi="Arial" w:cs="Arial"/>
              </w:rPr>
            </w:pPr>
          </w:p>
        </w:tc>
        <w:tc>
          <w:tcPr>
            <w:tcW w:w="2410" w:type="dxa"/>
            <w:tcBorders>
              <w:top w:val="nil"/>
              <w:left w:val="nil"/>
              <w:bottom w:val="nil"/>
              <w:right w:val="single" w:sz="8" w:space="0" w:color="auto"/>
            </w:tcBorders>
            <w:shd w:val="clear" w:color="auto" w:fill="auto"/>
            <w:vAlign w:val="center"/>
          </w:tcPr>
          <w:p w14:paraId="7ABAEA0C" w14:textId="77777777" w:rsidR="00E73580" w:rsidRPr="00E73580" w:rsidRDefault="00E73580" w:rsidP="00E73580">
            <w:pPr>
              <w:spacing w:after="0"/>
              <w:ind w:left="34"/>
              <w:jc w:val="center"/>
              <w:rPr>
                <w:rFonts w:ascii="Arial" w:hAnsi="Arial" w:cs="Arial"/>
              </w:rPr>
            </w:pPr>
            <w:r w:rsidRPr="00E73580">
              <w:rPr>
                <w:rFonts w:ascii="Arial" w:hAnsi="Arial" w:cs="Arial"/>
              </w:rPr>
              <w:t>120 at level 5</w:t>
            </w:r>
          </w:p>
        </w:tc>
      </w:tr>
      <w:tr w:rsidR="00E73580" w:rsidRPr="00E73580" w14:paraId="63903853" w14:textId="77777777" w:rsidTr="00D92C1B">
        <w:trPr>
          <w:gridAfter w:val="3"/>
          <w:wAfter w:w="7065" w:type="dxa"/>
          <w:trHeight w:val="343"/>
        </w:trPr>
        <w:tc>
          <w:tcPr>
            <w:tcW w:w="3001" w:type="dxa"/>
            <w:vMerge/>
            <w:tcBorders>
              <w:top w:val="nil"/>
              <w:left w:val="single" w:sz="8" w:space="0" w:color="auto"/>
              <w:bottom w:val="single" w:sz="8" w:space="0" w:color="000000"/>
              <w:right w:val="single" w:sz="8" w:space="0" w:color="auto"/>
            </w:tcBorders>
            <w:shd w:val="clear" w:color="auto" w:fill="auto"/>
            <w:vAlign w:val="center"/>
          </w:tcPr>
          <w:p w14:paraId="11DB6CD2" w14:textId="77777777" w:rsidR="00E73580" w:rsidRPr="00E73580" w:rsidRDefault="00E73580" w:rsidP="00E73580">
            <w:pPr>
              <w:spacing w:after="0"/>
              <w:ind w:left="34"/>
              <w:rPr>
                <w:rFonts w:ascii="Arial" w:hAnsi="Arial" w:cs="Arial"/>
              </w:rPr>
            </w:pPr>
          </w:p>
        </w:tc>
        <w:tc>
          <w:tcPr>
            <w:tcW w:w="1701" w:type="dxa"/>
            <w:vMerge/>
            <w:tcBorders>
              <w:top w:val="nil"/>
              <w:left w:val="single" w:sz="8" w:space="0" w:color="auto"/>
              <w:bottom w:val="single" w:sz="8" w:space="0" w:color="000000"/>
              <w:right w:val="single" w:sz="8" w:space="0" w:color="auto"/>
            </w:tcBorders>
            <w:shd w:val="clear" w:color="auto" w:fill="auto"/>
            <w:vAlign w:val="center"/>
          </w:tcPr>
          <w:p w14:paraId="29EA6FDC" w14:textId="77777777" w:rsidR="00E73580" w:rsidRPr="00E73580" w:rsidRDefault="00E73580" w:rsidP="00E73580">
            <w:pPr>
              <w:spacing w:after="0"/>
              <w:ind w:left="34"/>
              <w:jc w:val="center"/>
              <w:rPr>
                <w:rFonts w:ascii="Arial" w:hAnsi="Arial" w:cs="Arial"/>
              </w:rPr>
            </w:pPr>
          </w:p>
        </w:tc>
        <w:tc>
          <w:tcPr>
            <w:tcW w:w="1417" w:type="dxa"/>
            <w:vMerge/>
            <w:tcBorders>
              <w:top w:val="nil"/>
              <w:left w:val="single" w:sz="8" w:space="0" w:color="auto"/>
              <w:bottom w:val="single" w:sz="8" w:space="0" w:color="000000"/>
              <w:right w:val="single" w:sz="8" w:space="0" w:color="auto"/>
            </w:tcBorders>
            <w:shd w:val="clear" w:color="auto" w:fill="auto"/>
            <w:vAlign w:val="center"/>
          </w:tcPr>
          <w:p w14:paraId="21D20DE9" w14:textId="77777777" w:rsidR="00E73580" w:rsidRPr="00E73580" w:rsidRDefault="00E73580" w:rsidP="00E73580">
            <w:pPr>
              <w:spacing w:after="0"/>
              <w:ind w:left="34"/>
              <w:jc w:val="center"/>
              <w:rPr>
                <w:rFonts w:ascii="Arial" w:hAnsi="Arial" w:cs="Arial"/>
              </w:rPr>
            </w:pPr>
          </w:p>
        </w:tc>
        <w:tc>
          <w:tcPr>
            <w:tcW w:w="2410" w:type="dxa"/>
            <w:tcBorders>
              <w:top w:val="nil"/>
              <w:left w:val="nil"/>
              <w:bottom w:val="single" w:sz="8" w:space="0" w:color="auto"/>
              <w:right w:val="single" w:sz="8" w:space="0" w:color="auto"/>
            </w:tcBorders>
            <w:shd w:val="clear" w:color="auto" w:fill="auto"/>
            <w:vAlign w:val="center"/>
          </w:tcPr>
          <w:p w14:paraId="126C65F6" w14:textId="77777777" w:rsidR="00E73580" w:rsidRPr="00E73580" w:rsidRDefault="00E73580" w:rsidP="00E73580">
            <w:pPr>
              <w:spacing w:after="0"/>
              <w:ind w:left="34"/>
              <w:jc w:val="center"/>
              <w:rPr>
                <w:rFonts w:ascii="Arial" w:hAnsi="Arial" w:cs="Arial"/>
              </w:rPr>
            </w:pPr>
            <w:r w:rsidRPr="00E73580">
              <w:rPr>
                <w:rFonts w:ascii="Arial" w:hAnsi="Arial" w:cs="Arial"/>
              </w:rPr>
              <w:t>120 at level 4</w:t>
            </w:r>
          </w:p>
        </w:tc>
      </w:tr>
      <w:tr w:rsidR="00E73580" w:rsidRPr="00E73580" w14:paraId="285858DB" w14:textId="77777777" w:rsidTr="00D92C1B">
        <w:trPr>
          <w:gridAfter w:val="3"/>
          <w:wAfter w:w="7065" w:type="dxa"/>
          <w:trHeight w:val="409"/>
        </w:trPr>
        <w:tc>
          <w:tcPr>
            <w:tcW w:w="3001" w:type="dxa"/>
            <w:vMerge w:val="restart"/>
            <w:tcBorders>
              <w:top w:val="nil"/>
              <w:left w:val="single" w:sz="8" w:space="0" w:color="auto"/>
              <w:bottom w:val="single" w:sz="8" w:space="0" w:color="000000"/>
              <w:right w:val="single" w:sz="8" w:space="0" w:color="auto"/>
            </w:tcBorders>
            <w:shd w:val="clear" w:color="auto" w:fill="auto"/>
            <w:vAlign w:val="center"/>
          </w:tcPr>
          <w:p w14:paraId="2ECDBD91" w14:textId="77777777" w:rsidR="00E73580" w:rsidRPr="00E73580" w:rsidRDefault="00E73580" w:rsidP="00E73580">
            <w:pPr>
              <w:spacing w:after="0"/>
              <w:ind w:left="34"/>
              <w:rPr>
                <w:rFonts w:ascii="Arial" w:hAnsi="Arial" w:cs="Arial"/>
              </w:rPr>
            </w:pPr>
            <w:r w:rsidRPr="00E73580">
              <w:rPr>
                <w:rFonts w:ascii="Arial" w:hAnsi="Arial" w:cs="Arial"/>
              </w:rPr>
              <w:t xml:space="preserve">Bachelor’s degree with honours (BA(Hons), BSc(Hons), </w:t>
            </w:r>
            <w:proofErr w:type="spellStart"/>
            <w:r w:rsidRPr="00E73580">
              <w:rPr>
                <w:rFonts w:ascii="Arial" w:hAnsi="Arial" w:cs="Arial"/>
              </w:rPr>
              <w:t>BEd</w:t>
            </w:r>
            <w:proofErr w:type="spellEnd"/>
            <w:r w:rsidRPr="00E73580">
              <w:rPr>
                <w:rFonts w:ascii="Arial" w:hAnsi="Arial" w:cs="Arial"/>
              </w:rPr>
              <w:t>, BEng, LLB (Hons</w:t>
            </w:r>
            <w:r w:rsidRPr="00E73580">
              <w:rPr>
                <w:rFonts w:ascii="Arial" w:hAnsi="Arial" w:cs="Arial"/>
                <w:vertAlign w:val="superscript"/>
              </w:rPr>
              <w:footnoteReference w:id="2"/>
            </w:r>
            <w:r w:rsidRPr="00E73580">
              <w:rPr>
                <w:rFonts w:ascii="Arial" w:hAnsi="Arial" w:cs="Arial"/>
              </w:rPr>
              <w:t>))</w:t>
            </w:r>
          </w:p>
        </w:tc>
        <w:tc>
          <w:tcPr>
            <w:tcW w:w="1701" w:type="dxa"/>
            <w:vMerge w:val="restart"/>
            <w:tcBorders>
              <w:top w:val="nil"/>
              <w:left w:val="single" w:sz="8" w:space="0" w:color="auto"/>
              <w:bottom w:val="single" w:sz="8" w:space="0" w:color="000000"/>
              <w:right w:val="single" w:sz="8" w:space="0" w:color="auto"/>
            </w:tcBorders>
            <w:shd w:val="clear" w:color="auto" w:fill="auto"/>
            <w:vAlign w:val="center"/>
          </w:tcPr>
          <w:p w14:paraId="25EE2F5B" w14:textId="77777777" w:rsidR="00E73580" w:rsidRPr="00E73580" w:rsidRDefault="00E73580" w:rsidP="00E73580">
            <w:pPr>
              <w:spacing w:after="0"/>
              <w:ind w:left="34"/>
              <w:jc w:val="center"/>
              <w:rPr>
                <w:rFonts w:ascii="Arial" w:hAnsi="Arial" w:cs="Arial"/>
              </w:rPr>
            </w:pPr>
            <w:r w:rsidRPr="00E73580">
              <w:rPr>
                <w:rFonts w:ascii="Arial" w:hAnsi="Arial" w:cs="Arial"/>
              </w:rPr>
              <w:t>6</w:t>
            </w:r>
          </w:p>
        </w:tc>
        <w:tc>
          <w:tcPr>
            <w:tcW w:w="1417" w:type="dxa"/>
            <w:vMerge w:val="restart"/>
            <w:tcBorders>
              <w:top w:val="nil"/>
              <w:left w:val="single" w:sz="8" w:space="0" w:color="auto"/>
              <w:bottom w:val="single" w:sz="8" w:space="0" w:color="000000"/>
              <w:right w:val="single" w:sz="8" w:space="0" w:color="auto"/>
            </w:tcBorders>
            <w:shd w:val="clear" w:color="auto" w:fill="auto"/>
            <w:vAlign w:val="center"/>
          </w:tcPr>
          <w:p w14:paraId="3D9B7B11" w14:textId="77777777" w:rsidR="00E73580" w:rsidRPr="00E73580" w:rsidRDefault="00E73580" w:rsidP="00E73580">
            <w:pPr>
              <w:spacing w:after="0"/>
              <w:ind w:left="34"/>
              <w:jc w:val="center"/>
              <w:rPr>
                <w:rFonts w:ascii="Arial" w:hAnsi="Arial" w:cs="Arial"/>
              </w:rPr>
            </w:pPr>
            <w:r w:rsidRPr="00E73580">
              <w:rPr>
                <w:rFonts w:ascii="Arial" w:hAnsi="Arial" w:cs="Arial"/>
              </w:rPr>
              <w:t>360</w:t>
            </w:r>
          </w:p>
        </w:tc>
        <w:tc>
          <w:tcPr>
            <w:tcW w:w="2410" w:type="dxa"/>
            <w:tcBorders>
              <w:top w:val="nil"/>
              <w:left w:val="nil"/>
              <w:bottom w:val="nil"/>
              <w:right w:val="single" w:sz="8" w:space="0" w:color="auto"/>
            </w:tcBorders>
            <w:shd w:val="clear" w:color="auto" w:fill="auto"/>
            <w:vAlign w:val="center"/>
          </w:tcPr>
          <w:p w14:paraId="10CD202F" w14:textId="77777777" w:rsidR="00E73580" w:rsidRPr="00E73580" w:rsidRDefault="00E73580" w:rsidP="00E73580">
            <w:pPr>
              <w:spacing w:after="0"/>
              <w:ind w:left="34"/>
              <w:jc w:val="center"/>
              <w:rPr>
                <w:rFonts w:ascii="Arial" w:hAnsi="Arial" w:cs="Arial"/>
              </w:rPr>
            </w:pPr>
            <w:r w:rsidRPr="00E73580">
              <w:rPr>
                <w:rFonts w:ascii="Arial" w:hAnsi="Arial" w:cs="Arial"/>
              </w:rPr>
              <w:t>120 at level 6</w:t>
            </w:r>
          </w:p>
        </w:tc>
      </w:tr>
      <w:tr w:rsidR="00E73580" w:rsidRPr="00E73580" w14:paraId="2F152CA7" w14:textId="77777777" w:rsidTr="00D92C1B">
        <w:trPr>
          <w:gridAfter w:val="3"/>
          <w:wAfter w:w="7065" w:type="dxa"/>
          <w:trHeight w:val="259"/>
        </w:trPr>
        <w:tc>
          <w:tcPr>
            <w:tcW w:w="3001" w:type="dxa"/>
            <w:vMerge/>
            <w:tcBorders>
              <w:top w:val="nil"/>
              <w:left w:val="single" w:sz="8" w:space="0" w:color="auto"/>
              <w:bottom w:val="single" w:sz="8" w:space="0" w:color="000000"/>
              <w:right w:val="single" w:sz="8" w:space="0" w:color="auto"/>
            </w:tcBorders>
            <w:shd w:val="clear" w:color="auto" w:fill="auto"/>
            <w:vAlign w:val="center"/>
          </w:tcPr>
          <w:p w14:paraId="6055A2B9" w14:textId="77777777" w:rsidR="00E73580" w:rsidRPr="00E73580" w:rsidRDefault="00E73580" w:rsidP="00E73580">
            <w:pPr>
              <w:spacing w:after="0"/>
              <w:ind w:left="34"/>
              <w:rPr>
                <w:rFonts w:ascii="Arial" w:hAnsi="Arial" w:cs="Arial"/>
              </w:rPr>
            </w:pPr>
          </w:p>
        </w:tc>
        <w:tc>
          <w:tcPr>
            <w:tcW w:w="1701" w:type="dxa"/>
            <w:vMerge/>
            <w:tcBorders>
              <w:top w:val="nil"/>
              <w:left w:val="single" w:sz="8" w:space="0" w:color="auto"/>
              <w:bottom w:val="single" w:sz="8" w:space="0" w:color="000000"/>
              <w:right w:val="single" w:sz="8" w:space="0" w:color="auto"/>
            </w:tcBorders>
            <w:shd w:val="clear" w:color="auto" w:fill="auto"/>
            <w:vAlign w:val="center"/>
          </w:tcPr>
          <w:p w14:paraId="505072E4" w14:textId="77777777" w:rsidR="00E73580" w:rsidRPr="00E73580" w:rsidRDefault="00E73580" w:rsidP="00E73580">
            <w:pPr>
              <w:spacing w:after="0"/>
              <w:ind w:left="34"/>
              <w:jc w:val="center"/>
              <w:rPr>
                <w:rFonts w:ascii="Arial" w:hAnsi="Arial" w:cs="Arial"/>
              </w:rPr>
            </w:pPr>
          </w:p>
        </w:tc>
        <w:tc>
          <w:tcPr>
            <w:tcW w:w="1417" w:type="dxa"/>
            <w:vMerge/>
            <w:tcBorders>
              <w:top w:val="nil"/>
              <w:left w:val="single" w:sz="8" w:space="0" w:color="auto"/>
              <w:bottom w:val="single" w:sz="8" w:space="0" w:color="000000"/>
              <w:right w:val="single" w:sz="8" w:space="0" w:color="auto"/>
            </w:tcBorders>
            <w:shd w:val="clear" w:color="auto" w:fill="auto"/>
            <w:vAlign w:val="center"/>
          </w:tcPr>
          <w:p w14:paraId="39546CF2" w14:textId="77777777" w:rsidR="00E73580" w:rsidRPr="00E73580" w:rsidRDefault="00E73580" w:rsidP="00E73580">
            <w:pPr>
              <w:spacing w:after="0"/>
              <w:ind w:left="34"/>
              <w:jc w:val="center"/>
              <w:rPr>
                <w:rFonts w:ascii="Arial" w:hAnsi="Arial" w:cs="Arial"/>
              </w:rPr>
            </w:pPr>
          </w:p>
        </w:tc>
        <w:tc>
          <w:tcPr>
            <w:tcW w:w="2410" w:type="dxa"/>
            <w:tcBorders>
              <w:top w:val="nil"/>
              <w:left w:val="nil"/>
              <w:bottom w:val="nil"/>
              <w:right w:val="single" w:sz="8" w:space="0" w:color="auto"/>
            </w:tcBorders>
            <w:shd w:val="clear" w:color="auto" w:fill="auto"/>
            <w:vAlign w:val="center"/>
          </w:tcPr>
          <w:p w14:paraId="76E44AC4" w14:textId="77777777" w:rsidR="00E73580" w:rsidRPr="00E73580" w:rsidRDefault="00E73580" w:rsidP="00E73580">
            <w:pPr>
              <w:spacing w:after="0"/>
              <w:ind w:left="34"/>
              <w:jc w:val="center"/>
              <w:rPr>
                <w:rFonts w:ascii="Arial" w:hAnsi="Arial" w:cs="Arial"/>
              </w:rPr>
            </w:pPr>
            <w:r w:rsidRPr="00E73580">
              <w:rPr>
                <w:rFonts w:ascii="Arial" w:hAnsi="Arial" w:cs="Arial"/>
              </w:rPr>
              <w:t>120 at level 5</w:t>
            </w:r>
          </w:p>
        </w:tc>
      </w:tr>
      <w:tr w:rsidR="00E73580" w:rsidRPr="00E73580" w14:paraId="235D377B" w14:textId="77777777" w:rsidTr="00D92C1B">
        <w:trPr>
          <w:gridAfter w:val="3"/>
          <w:wAfter w:w="7065" w:type="dxa"/>
          <w:trHeight w:val="349"/>
        </w:trPr>
        <w:tc>
          <w:tcPr>
            <w:tcW w:w="3001" w:type="dxa"/>
            <w:vMerge/>
            <w:tcBorders>
              <w:top w:val="nil"/>
              <w:left w:val="single" w:sz="8" w:space="0" w:color="auto"/>
              <w:bottom w:val="single" w:sz="8" w:space="0" w:color="000000"/>
              <w:right w:val="single" w:sz="8" w:space="0" w:color="auto"/>
            </w:tcBorders>
            <w:shd w:val="clear" w:color="auto" w:fill="auto"/>
            <w:vAlign w:val="center"/>
          </w:tcPr>
          <w:p w14:paraId="5A5EC86D" w14:textId="77777777" w:rsidR="00E73580" w:rsidRPr="00E73580" w:rsidRDefault="00E73580" w:rsidP="00E73580">
            <w:pPr>
              <w:spacing w:after="0"/>
              <w:ind w:left="34"/>
              <w:rPr>
                <w:rFonts w:ascii="Arial" w:hAnsi="Arial" w:cs="Arial"/>
              </w:rPr>
            </w:pPr>
          </w:p>
        </w:tc>
        <w:tc>
          <w:tcPr>
            <w:tcW w:w="1701" w:type="dxa"/>
            <w:vMerge/>
            <w:tcBorders>
              <w:top w:val="nil"/>
              <w:left w:val="single" w:sz="8" w:space="0" w:color="auto"/>
              <w:bottom w:val="single" w:sz="8" w:space="0" w:color="000000"/>
              <w:right w:val="single" w:sz="8" w:space="0" w:color="auto"/>
            </w:tcBorders>
            <w:shd w:val="clear" w:color="auto" w:fill="auto"/>
            <w:vAlign w:val="center"/>
          </w:tcPr>
          <w:p w14:paraId="013BDB90" w14:textId="77777777" w:rsidR="00E73580" w:rsidRPr="00E73580" w:rsidRDefault="00E73580" w:rsidP="00E73580">
            <w:pPr>
              <w:spacing w:after="0"/>
              <w:ind w:left="34"/>
              <w:jc w:val="center"/>
              <w:rPr>
                <w:rFonts w:ascii="Arial" w:hAnsi="Arial" w:cs="Arial"/>
              </w:rPr>
            </w:pPr>
          </w:p>
        </w:tc>
        <w:tc>
          <w:tcPr>
            <w:tcW w:w="1417" w:type="dxa"/>
            <w:vMerge/>
            <w:tcBorders>
              <w:top w:val="nil"/>
              <w:left w:val="single" w:sz="8" w:space="0" w:color="auto"/>
              <w:bottom w:val="single" w:sz="8" w:space="0" w:color="000000"/>
              <w:right w:val="single" w:sz="8" w:space="0" w:color="auto"/>
            </w:tcBorders>
            <w:shd w:val="clear" w:color="auto" w:fill="auto"/>
            <w:vAlign w:val="center"/>
          </w:tcPr>
          <w:p w14:paraId="7062CE3E" w14:textId="77777777" w:rsidR="00E73580" w:rsidRPr="00E73580" w:rsidRDefault="00E73580" w:rsidP="00E73580">
            <w:pPr>
              <w:spacing w:after="0"/>
              <w:ind w:left="34"/>
              <w:jc w:val="center"/>
              <w:rPr>
                <w:rFonts w:ascii="Arial" w:hAnsi="Arial" w:cs="Arial"/>
              </w:rPr>
            </w:pPr>
          </w:p>
        </w:tc>
        <w:tc>
          <w:tcPr>
            <w:tcW w:w="2410" w:type="dxa"/>
            <w:tcBorders>
              <w:top w:val="nil"/>
              <w:left w:val="nil"/>
              <w:bottom w:val="single" w:sz="8" w:space="0" w:color="auto"/>
              <w:right w:val="single" w:sz="8" w:space="0" w:color="auto"/>
            </w:tcBorders>
            <w:shd w:val="clear" w:color="auto" w:fill="auto"/>
            <w:vAlign w:val="center"/>
          </w:tcPr>
          <w:p w14:paraId="198F23CD" w14:textId="77777777" w:rsidR="00E73580" w:rsidRPr="00E73580" w:rsidRDefault="00E73580" w:rsidP="00E73580">
            <w:pPr>
              <w:spacing w:after="0"/>
              <w:ind w:left="34"/>
              <w:jc w:val="center"/>
              <w:rPr>
                <w:rFonts w:ascii="Arial" w:hAnsi="Arial" w:cs="Arial"/>
              </w:rPr>
            </w:pPr>
            <w:r w:rsidRPr="00E73580">
              <w:rPr>
                <w:rFonts w:ascii="Arial" w:hAnsi="Arial" w:cs="Arial"/>
              </w:rPr>
              <w:t>120 at level 4</w:t>
            </w:r>
          </w:p>
        </w:tc>
      </w:tr>
      <w:tr w:rsidR="00E73580" w:rsidRPr="00E73580" w14:paraId="338CDD64" w14:textId="77777777" w:rsidTr="00D92C1B">
        <w:trPr>
          <w:trHeight w:val="1003"/>
        </w:trPr>
        <w:tc>
          <w:tcPr>
            <w:tcW w:w="3001" w:type="dxa"/>
            <w:tcBorders>
              <w:top w:val="nil"/>
              <w:left w:val="single" w:sz="8" w:space="0" w:color="auto"/>
              <w:bottom w:val="single" w:sz="8" w:space="0" w:color="auto"/>
              <w:right w:val="single" w:sz="8" w:space="0" w:color="auto"/>
            </w:tcBorders>
            <w:shd w:val="clear" w:color="auto" w:fill="auto"/>
            <w:vAlign w:val="center"/>
          </w:tcPr>
          <w:p w14:paraId="4A263283" w14:textId="77777777" w:rsidR="00E73580" w:rsidRPr="00E73580" w:rsidRDefault="00E73580" w:rsidP="00E73580">
            <w:pPr>
              <w:spacing w:after="0"/>
              <w:ind w:left="34"/>
              <w:rPr>
                <w:rFonts w:ascii="Arial" w:hAnsi="Arial" w:cs="Arial"/>
              </w:rPr>
            </w:pPr>
            <w:r w:rsidRPr="00E73580">
              <w:rPr>
                <w:rFonts w:ascii="Arial" w:hAnsi="Arial" w:cs="Arial"/>
              </w:rPr>
              <w:t>Bachelor of Music (BMus)</w:t>
            </w:r>
          </w:p>
        </w:tc>
        <w:tc>
          <w:tcPr>
            <w:tcW w:w="1701" w:type="dxa"/>
            <w:tcBorders>
              <w:top w:val="nil"/>
              <w:left w:val="nil"/>
              <w:bottom w:val="single" w:sz="8" w:space="0" w:color="auto"/>
              <w:right w:val="single" w:sz="8" w:space="0" w:color="auto"/>
            </w:tcBorders>
            <w:shd w:val="clear" w:color="auto" w:fill="auto"/>
            <w:vAlign w:val="center"/>
          </w:tcPr>
          <w:p w14:paraId="366CBAB6" w14:textId="77777777" w:rsidR="00E73580" w:rsidRPr="00E73580" w:rsidRDefault="00E73580" w:rsidP="00E73580">
            <w:pPr>
              <w:spacing w:after="0"/>
              <w:ind w:left="34"/>
              <w:jc w:val="center"/>
              <w:rPr>
                <w:rFonts w:ascii="Arial" w:hAnsi="Arial" w:cs="Arial"/>
              </w:rPr>
            </w:pPr>
            <w:r w:rsidRPr="00E73580">
              <w:rPr>
                <w:rFonts w:ascii="Arial" w:hAnsi="Arial" w:cs="Arial"/>
              </w:rPr>
              <w:t>6</w:t>
            </w:r>
          </w:p>
        </w:tc>
        <w:tc>
          <w:tcPr>
            <w:tcW w:w="1417" w:type="dxa"/>
            <w:tcBorders>
              <w:top w:val="nil"/>
              <w:left w:val="nil"/>
              <w:bottom w:val="single" w:sz="8" w:space="0" w:color="auto"/>
              <w:right w:val="single" w:sz="8" w:space="0" w:color="auto"/>
            </w:tcBorders>
            <w:shd w:val="clear" w:color="auto" w:fill="auto"/>
            <w:vAlign w:val="center"/>
          </w:tcPr>
          <w:p w14:paraId="044399E8" w14:textId="77777777" w:rsidR="00E73580" w:rsidRPr="00E73580" w:rsidRDefault="00E73580" w:rsidP="00E73580">
            <w:pPr>
              <w:spacing w:after="0"/>
              <w:ind w:left="34"/>
              <w:jc w:val="center"/>
              <w:rPr>
                <w:rFonts w:ascii="Arial" w:hAnsi="Arial" w:cs="Arial"/>
              </w:rPr>
            </w:pPr>
            <w:r w:rsidRPr="00E73580">
              <w:rPr>
                <w:rFonts w:ascii="Arial" w:hAnsi="Arial" w:cs="Arial"/>
              </w:rPr>
              <w:t>480</w:t>
            </w:r>
          </w:p>
        </w:tc>
        <w:tc>
          <w:tcPr>
            <w:tcW w:w="2410" w:type="dxa"/>
            <w:tcBorders>
              <w:top w:val="nil"/>
              <w:left w:val="nil"/>
              <w:bottom w:val="single" w:sz="8" w:space="0" w:color="auto"/>
              <w:right w:val="single" w:sz="8" w:space="0" w:color="auto"/>
            </w:tcBorders>
            <w:shd w:val="clear" w:color="auto" w:fill="auto"/>
          </w:tcPr>
          <w:p w14:paraId="30741F31" w14:textId="77777777" w:rsidR="00E73580" w:rsidRPr="00E73580" w:rsidRDefault="00E73580" w:rsidP="00E73580">
            <w:pPr>
              <w:spacing w:after="0"/>
              <w:ind w:left="34"/>
              <w:jc w:val="center"/>
              <w:rPr>
                <w:rFonts w:ascii="Arial" w:hAnsi="Arial" w:cs="Arial"/>
              </w:rPr>
            </w:pPr>
            <w:r w:rsidRPr="00E73580">
              <w:rPr>
                <w:rFonts w:ascii="Arial" w:hAnsi="Arial" w:cs="Arial"/>
              </w:rPr>
              <w:t>At least at 120 Level 6</w:t>
            </w:r>
          </w:p>
          <w:p w14:paraId="71DD6055" w14:textId="77777777" w:rsidR="00E73580" w:rsidRPr="00E73580" w:rsidRDefault="00E73580" w:rsidP="00E73580">
            <w:pPr>
              <w:spacing w:after="0"/>
              <w:ind w:left="34"/>
              <w:jc w:val="center"/>
              <w:rPr>
                <w:rFonts w:ascii="Arial" w:hAnsi="Arial" w:cs="Arial"/>
              </w:rPr>
            </w:pPr>
            <w:r w:rsidRPr="00E73580">
              <w:rPr>
                <w:rFonts w:ascii="Arial" w:hAnsi="Arial" w:cs="Arial"/>
              </w:rPr>
              <w:t xml:space="preserve">No more than 120 at </w:t>
            </w:r>
            <w:r w:rsidRPr="00E73580">
              <w:rPr>
                <w:rFonts w:ascii="Arial" w:hAnsi="Arial" w:cs="Arial"/>
              </w:rPr>
              <w:br/>
              <w:t>Level 4</w:t>
            </w:r>
          </w:p>
          <w:p w14:paraId="54C58C4C" w14:textId="77777777" w:rsidR="00E73580" w:rsidRPr="00E73580" w:rsidRDefault="00E73580" w:rsidP="00E73580">
            <w:pPr>
              <w:spacing w:after="0"/>
              <w:ind w:left="34"/>
              <w:jc w:val="center"/>
              <w:rPr>
                <w:rFonts w:ascii="Arial" w:hAnsi="Arial" w:cs="Arial"/>
              </w:rPr>
            </w:pPr>
            <w:r w:rsidRPr="00E73580">
              <w:rPr>
                <w:rFonts w:ascii="Arial" w:hAnsi="Arial" w:cs="Arial"/>
              </w:rPr>
              <w:t>Remaining credits at Levels 5 or 6</w:t>
            </w:r>
          </w:p>
        </w:tc>
        <w:tc>
          <w:tcPr>
            <w:tcW w:w="1961" w:type="dxa"/>
            <w:vAlign w:val="center"/>
          </w:tcPr>
          <w:p w14:paraId="39A41D58" w14:textId="77777777" w:rsidR="00E73580" w:rsidRPr="00E73580" w:rsidRDefault="00E73580" w:rsidP="00E73580">
            <w:pPr>
              <w:spacing w:after="0"/>
              <w:ind w:left="34"/>
              <w:jc w:val="center"/>
              <w:rPr>
                <w:rFonts w:ascii="Arial" w:hAnsi="Arial" w:cs="Arial"/>
              </w:rPr>
            </w:pPr>
          </w:p>
        </w:tc>
        <w:tc>
          <w:tcPr>
            <w:tcW w:w="2552" w:type="dxa"/>
            <w:vAlign w:val="center"/>
          </w:tcPr>
          <w:p w14:paraId="68069BB9" w14:textId="77777777" w:rsidR="00E73580" w:rsidRPr="00E73580" w:rsidRDefault="00E73580" w:rsidP="00E73580">
            <w:pPr>
              <w:spacing w:after="0"/>
              <w:ind w:left="34"/>
              <w:jc w:val="center"/>
              <w:rPr>
                <w:rFonts w:ascii="Arial" w:hAnsi="Arial" w:cs="Arial"/>
              </w:rPr>
            </w:pPr>
          </w:p>
        </w:tc>
        <w:tc>
          <w:tcPr>
            <w:tcW w:w="2552" w:type="dxa"/>
            <w:vAlign w:val="center"/>
          </w:tcPr>
          <w:p w14:paraId="6090F17B" w14:textId="77777777" w:rsidR="00E73580" w:rsidRPr="00E73580" w:rsidRDefault="00E73580" w:rsidP="00E73580">
            <w:pPr>
              <w:spacing w:after="0"/>
              <w:ind w:left="34"/>
              <w:jc w:val="center"/>
              <w:rPr>
                <w:rFonts w:ascii="Arial" w:hAnsi="Arial" w:cs="Arial"/>
              </w:rPr>
            </w:pPr>
          </w:p>
        </w:tc>
      </w:tr>
      <w:tr w:rsidR="00E73580" w:rsidRPr="00E73580" w14:paraId="1935553F" w14:textId="77777777" w:rsidTr="00D92C1B">
        <w:trPr>
          <w:trHeight w:val="738"/>
        </w:trPr>
        <w:tc>
          <w:tcPr>
            <w:tcW w:w="3001" w:type="dxa"/>
            <w:tcBorders>
              <w:top w:val="nil"/>
              <w:left w:val="single" w:sz="8" w:space="0" w:color="auto"/>
              <w:bottom w:val="single" w:sz="8" w:space="0" w:color="auto"/>
              <w:right w:val="single" w:sz="8" w:space="0" w:color="auto"/>
            </w:tcBorders>
            <w:shd w:val="clear" w:color="auto" w:fill="auto"/>
            <w:vAlign w:val="center"/>
          </w:tcPr>
          <w:p w14:paraId="3E1619C6" w14:textId="77777777" w:rsidR="00E73580" w:rsidRPr="00E73580" w:rsidRDefault="00E73580" w:rsidP="00E73580">
            <w:pPr>
              <w:spacing w:after="0"/>
              <w:ind w:left="34"/>
              <w:rPr>
                <w:rFonts w:ascii="Arial" w:hAnsi="Arial" w:cs="Arial"/>
              </w:rPr>
            </w:pPr>
            <w:r w:rsidRPr="00E73580">
              <w:rPr>
                <w:rFonts w:ascii="Arial" w:hAnsi="Arial" w:cs="Arial"/>
              </w:rPr>
              <w:t>Bachelor of Osteopathy (</w:t>
            </w:r>
            <w:proofErr w:type="spellStart"/>
            <w:r w:rsidRPr="00E73580">
              <w:rPr>
                <w:rFonts w:ascii="Arial" w:hAnsi="Arial" w:cs="Arial"/>
              </w:rPr>
              <w:t>BOst</w:t>
            </w:r>
            <w:proofErr w:type="spellEnd"/>
            <w:r w:rsidRPr="00E73580">
              <w:rPr>
                <w:rFonts w:ascii="Arial" w:hAnsi="Arial" w:cs="Arial"/>
              </w:rPr>
              <w:t>)</w:t>
            </w:r>
          </w:p>
        </w:tc>
        <w:tc>
          <w:tcPr>
            <w:tcW w:w="1701" w:type="dxa"/>
            <w:tcBorders>
              <w:top w:val="nil"/>
              <w:left w:val="nil"/>
              <w:bottom w:val="single" w:sz="8" w:space="0" w:color="auto"/>
              <w:right w:val="single" w:sz="8" w:space="0" w:color="auto"/>
            </w:tcBorders>
            <w:shd w:val="clear" w:color="auto" w:fill="auto"/>
            <w:vAlign w:val="center"/>
          </w:tcPr>
          <w:p w14:paraId="70E78F9A" w14:textId="77777777" w:rsidR="00E73580" w:rsidRPr="00E73580" w:rsidRDefault="00E73580" w:rsidP="00E73580">
            <w:pPr>
              <w:spacing w:after="0"/>
              <w:ind w:left="34"/>
              <w:jc w:val="center"/>
              <w:rPr>
                <w:rFonts w:ascii="Arial" w:hAnsi="Arial" w:cs="Arial"/>
              </w:rPr>
            </w:pPr>
            <w:r w:rsidRPr="00E73580">
              <w:rPr>
                <w:rFonts w:ascii="Arial" w:hAnsi="Arial" w:cs="Arial"/>
              </w:rPr>
              <w:t>6</w:t>
            </w:r>
          </w:p>
        </w:tc>
        <w:tc>
          <w:tcPr>
            <w:tcW w:w="1417" w:type="dxa"/>
            <w:tcBorders>
              <w:top w:val="nil"/>
              <w:left w:val="nil"/>
              <w:bottom w:val="single" w:sz="8" w:space="0" w:color="auto"/>
              <w:right w:val="single" w:sz="8" w:space="0" w:color="auto"/>
            </w:tcBorders>
            <w:shd w:val="clear" w:color="auto" w:fill="auto"/>
            <w:vAlign w:val="center"/>
          </w:tcPr>
          <w:p w14:paraId="7E7CFC81" w14:textId="77777777" w:rsidR="00E73580" w:rsidRPr="00E73580" w:rsidRDefault="00E73580" w:rsidP="00E73580">
            <w:pPr>
              <w:spacing w:after="0"/>
              <w:ind w:left="34"/>
              <w:jc w:val="center"/>
              <w:rPr>
                <w:rFonts w:ascii="Arial" w:hAnsi="Arial" w:cs="Arial"/>
              </w:rPr>
            </w:pPr>
            <w:r w:rsidRPr="00E73580">
              <w:rPr>
                <w:rFonts w:ascii="Arial" w:hAnsi="Arial" w:cs="Arial"/>
              </w:rPr>
              <w:t>480</w:t>
            </w:r>
          </w:p>
        </w:tc>
        <w:tc>
          <w:tcPr>
            <w:tcW w:w="2410" w:type="dxa"/>
            <w:tcBorders>
              <w:top w:val="nil"/>
              <w:left w:val="nil"/>
              <w:bottom w:val="single" w:sz="8" w:space="0" w:color="auto"/>
              <w:right w:val="single" w:sz="8" w:space="0" w:color="auto"/>
            </w:tcBorders>
            <w:shd w:val="clear" w:color="auto" w:fill="auto"/>
          </w:tcPr>
          <w:p w14:paraId="1BEFE0EB" w14:textId="77777777" w:rsidR="00E73580" w:rsidRPr="00E73580" w:rsidRDefault="00E73580" w:rsidP="00E73580">
            <w:pPr>
              <w:spacing w:after="0"/>
              <w:ind w:left="34"/>
              <w:jc w:val="center"/>
              <w:rPr>
                <w:rFonts w:ascii="Arial" w:hAnsi="Arial" w:cs="Arial"/>
              </w:rPr>
            </w:pPr>
            <w:r w:rsidRPr="00E73580">
              <w:rPr>
                <w:rFonts w:ascii="Arial" w:hAnsi="Arial" w:cs="Arial"/>
              </w:rPr>
              <w:t xml:space="preserve">At least 120 at Level 6. </w:t>
            </w:r>
          </w:p>
          <w:p w14:paraId="5C945B2E" w14:textId="77777777" w:rsidR="00E73580" w:rsidRPr="00E73580" w:rsidRDefault="00E73580" w:rsidP="00E73580">
            <w:pPr>
              <w:spacing w:after="0"/>
              <w:ind w:left="34"/>
              <w:jc w:val="center"/>
              <w:rPr>
                <w:rFonts w:ascii="Arial" w:hAnsi="Arial" w:cs="Arial"/>
              </w:rPr>
            </w:pPr>
            <w:r w:rsidRPr="00E73580">
              <w:rPr>
                <w:rFonts w:ascii="Arial" w:hAnsi="Arial" w:cs="Arial"/>
              </w:rPr>
              <w:t>No more than 120 at</w:t>
            </w:r>
            <w:r w:rsidRPr="00E73580">
              <w:rPr>
                <w:rFonts w:ascii="Arial" w:hAnsi="Arial" w:cs="Arial"/>
              </w:rPr>
              <w:br/>
              <w:t>Level 4</w:t>
            </w:r>
          </w:p>
          <w:p w14:paraId="427ADC50" w14:textId="77777777" w:rsidR="00E73580" w:rsidRPr="00E73580" w:rsidRDefault="00E73580" w:rsidP="00E73580">
            <w:pPr>
              <w:spacing w:after="0"/>
              <w:ind w:left="34"/>
              <w:jc w:val="center"/>
              <w:rPr>
                <w:rFonts w:ascii="Arial" w:hAnsi="Arial" w:cs="Arial"/>
              </w:rPr>
            </w:pPr>
            <w:r w:rsidRPr="00E73580">
              <w:rPr>
                <w:rFonts w:ascii="Arial" w:hAnsi="Arial" w:cs="Arial"/>
              </w:rPr>
              <w:t>Remaining credits Levels 5 or 6</w:t>
            </w:r>
          </w:p>
        </w:tc>
        <w:tc>
          <w:tcPr>
            <w:tcW w:w="1961" w:type="dxa"/>
            <w:vAlign w:val="center"/>
          </w:tcPr>
          <w:p w14:paraId="7E62B26A" w14:textId="77777777" w:rsidR="00E73580" w:rsidRPr="00E73580" w:rsidRDefault="00E73580" w:rsidP="00E73580">
            <w:pPr>
              <w:spacing w:after="0"/>
              <w:ind w:left="34"/>
              <w:jc w:val="center"/>
              <w:rPr>
                <w:rFonts w:ascii="Arial" w:hAnsi="Arial" w:cs="Arial"/>
              </w:rPr>
            </w:pPr>
          </w:p>
        </w:tc>
        <w:tc>
          <w:tcPr>
            <w:tcW w:w="2552" w:type="dxa"/>
            <w:vAlign w:val="center"/>
          </w:tcPr>
          <w:p w14:paraId="2B63860B" w14:textId="77777777" w:rsidR="00E73580" w:rsidRPr="00E73580" w:rsidRDefault="00E73580" w:rsidP="00E73580">
            <w:pPr>
              <w:spacing w:after="0"/>
              <w:ind w:left="34"/>
              <w:jc w:val="center"/>
              <w:rPr>
                <w:rFonts w:ascii="Arial" w:hAnsi="Arial" w:cs="Arial"/>
              </w:rPr>
            </w:pPr>
          </w:p>
        </w:tc>
        <w:tc>
          <w:tcPr>
            <w:tcW w:w="2552" w:type="dxa"/>
            <w:vAlign w:val="center"/>
          </w:tcPr>
          <w:p w14:paraId="241A1F73" w14:textId="77777777" w:rsidR="00E73580" w:rsidRPr="00E73580" w:rsidRDefault="00E73580" w:rsidP="00E73580">
            <w:pPr>
              <w:spacing w:after="0"/>
              <w:ind w:left="34"/>
              <w:jc w:val="center"/>
              <w:rPr>
                <w:rFonts w:ascii="Arial" w:hAnsi="Arial" w:cs="Arial"/>
              </w:rPr>
            </w:pPr>
          </w:p>
        </w:tc>
      </w:tr>
      <w:tr w:rsidR="00E73580" w:rsidRPr="00E73580" w14:paraId="51975F99" w14:textId="77777777" w:rsidTr="00D92C1B">
        <w:trPr>
          <w:trHeight w:val="738"/>
        </w:trPr>
        <w:tc>
          <w:tcPr>
            <w:tcW w:w="3001" w:type="dxa"/>
            <w:tcBorders>
              <w:top w:val="nil"/>
              <w:left w:val="single" w:sz="8" w:space="0" w:color="auto"/>
              <w:bottom w:val="single" w:sz="8" w:space="0" w:color="auto"/>
              <w:right w:val="single" w:sz="8" w:space="0" w:color="auto"/>
            </w:tcBorders>
            <w:shd w:val="clear" w:color="auto" w:fill="auto"/>
            <w:vAlign w:val="center"/>
          </w:tcPr>
          <w:p w14:paraId="2E141CE4" w14:textId="77777777" w:rsidR="00E73580" w:rsidRPr="00E73580" w:rsidRDefault="00E73580" w:rsidP="00E73580">
            <w:pPr>
              <w:spacing w:after="0"/>
              <w:ind w:left="34"/>
              <w:rPr>
                <w:rFonts w:ascii="Arial" w:hAnsi="Arial" w:cs="Arial"/>
              </w:rPr>
            </w:pPr>
            <w:r w:rsidRPr="00E73580">
              <w:rPr>
                <w:rFonts w:ascii="Arial" w:hAnsi="Arial" w:cs="Arial"/>
              </w:rPr>
              <w:t xml:space="preserve">Graduate Certificate </w:t>
            </w:r>
          </w:p>
          <w:p w14:paraId="54A529D9" w14:textId="77777777" w:rsidR="00E73580" w:rsidRPr="00E73580" w:rsidRDefault="00E73580" w:rsidP="00E73580">
            <w:pPr>
              <w:spacing w:after="0"/>
              <w:ind w:left="34"/>
              <w:rPr>
                <w:rFonts w:ascii="Arial" w:hAnsi="Arial" w:cs="Arial"/>
              </w:rPr>
            </w:pPr>
            <w:r w:rsidRPr="00E73580">
              <w:rPr>
                <w:rFonts w:ascii="Arial" w:hAnsi="Arial" w:cs="Arial"/>
              </w:rPr>
              <w:t>(Grad Cert)</w:t>
            </w:r>
          </w:p>
        </w:tc>
        <w:tc>
          <w:tcPr>
            <w:tcW w:w="1701" w:type="dxa"/>
            <w:tcBorders>
              <w:top w:val="nil"/>
              <w:left w:val="nil"/>
              <w:bottom w:val="single" w:sz="8" w:space="0" w:color="auto"/>
              <w:right w:val="single" w:sz="8" w:space="0" w:color="auto"/>
            </w:tcBorders>
            <w:shd w:val="clear" w:color="auto" w:fill="auto"/>
            <w:vAlign w:val="center"/>
          </w:tcPr>
          <w:p w14:paraId="5F434D8F" w14:textId="77777777" w:rsidR="00E73580" w:rsidRPr="00E73580" w:rsidRDefault="00E73580" w:rsidP="00E73580">
            <w:pPr>
              <w:spacing w:after="0"/>
              <w:ind w:left="34"/>
              <w:jc w:val="center"/>
              <w:rPr>
                <w:rFonts w:ascii="Arial" w:hAnsi="Arial" w:cs="Arial"/>
              </w:rPr>
            </w:pPr>
            <w:r w:rsidRPr="00E73580">
              <w:rPr>
                <w:rFonts w:ascii="Arial" w:hAnsi="Arial" w:cs="Arial"/>
              </w:rPr>
              <w:t>6</w:t>
            </w:r>
          </w:p>
        </w:tc>
        <w:tc>
          <w:tcPr>
            <w:tcW w:w="1417" w:type="dxa"/>
            <w:tcBorders>
              <w:top w:val="nil"/>
              <w:left w:val="nil"/>
              <w:bottom w:val="single" w:sz="8" w:space="0" w:color="auto"/>
              <w:right w:val="single" w:sz="8" w:space="0" w:color="auto"/>
            </w:tcBorders>
            <w:shd w:val="clear" w:color="auto" w:fill="auto"/>
            <w:vAlign w:val="center"/>
          </w:tcPr>
          <w:p w14:paraId="34035E16" w14:textId="77777777" w:rsidR="00E73580" w:rsidRPr="00E73580" w:rsidRDefault="00E73580" w:rsidP="00E73580">
            <w:pPr>
              <w:spacing w:after="0"/>
              <w:ind w:left="34"/>
              <w:jc w:val="center"/>
              <w:rPr>
                <w:rFonts w:ascii="Arial" w:hAnsi="Arial" w:cs="Arial"/>
              </w:rPr>
            </w:pPr>
            <w:r w:rsidRPr="00E73580">
              <w:rPr>
                <w:rFonts w:ascii="Arial" w:hAnsi="Arial" w:cs="Arial"/>
              </w:rPr>
              <w:t>60</w:t>
            </w:r>
          </w:p>
        </w:tc>
        <w:tc>
          <w:tcPr>
            <w:tcW w:w="2410" w:type="dxa"/>
            <w:tcBorders>
              <w:top w:val="nil"/>
              <w:left w:val="nil"/>
              <w:bottom w:val="single" w:sz="8" w:space="0" w:color="auto"/>
              <w:right w:val="single" w:sz="8" w:space="0" w:color="auto"/>
            </w:tcBorders>
            <w:shd w:val="clear" w:color="auto" w:fill="auto"/>
            <w:vAlign w:val="center"/>
          </w:tcPr>
          <w:p w14:paraId="003D447E" w14:textId="77777777" w:rsidR="00E73580" w:rsidRPr="00E73580" w:rsidRDefault="00E73580" w:rsidP="00E73580">
            <w:pPr>
              <w:spacing w:after="0"/>
              <w:ind w:left="34"/>
              <w:jc w:val="center"/>
              <w:rPr>
                <w:rFonts w:ascii="Arial" w:hAnsi="Arial" w:cs="Arial"/>
              </w:rPr>
            </w:pPr>
            <w:r w:rsidRPr="00E73580">
              <w:rPr>
                <w:rFonts w:ascii="Arial" w:hAnsi="Arial" w:cs="Arial"/>
              </w:rPr>
              <w:t>60 at level 6</w:t>
            </w:r>
          </w:p>
        </w:tc>
        <w:tc>
          <w:tcPr>
            <w:tcW w:w="1961" w:type="dxa"/>
            <w:vAlign w:val="center"/>
          </w:tcPr>
          <w:p w14:paraId="497948B9" w14:textId="77777777" w:rsidR="00E73580" w:rsidRPr="00E73580" w:rsidRDefault="00E73580" w:rsidP="00E73580">
            <w:pPr>
              <w:spacing w:after="0"/>
              <w:ind w:left="34"/>
              <w:jc w:val="center"/>
              <w:rPr>
                <w:rFonts w:ascii="Arial" w:hAnsi="Arial" w:cs="Arial"/>
              </w:rPr>
            </w:pPr>
          </w:p>
        </w:tc>
        <w:tc>
          <w:tcPr>
            <w:tcW w:w="2552" w:type="dxa"/>
            <w:vAlign w:val="center"/>
          </w:tcPr>
          <w:p w14:paraId="4CE7CED4" w14:textId="77777777" w:rsidR="00E73580" w:rsidRPr="00E73580" w:rsidRDefault="00E73580" w:rsidP="00E73580">
            <w:pPr>
              <w:spacing w:after="0"/>
              <w:ind w:left="34"/>
              <w:jc w:val="center"/>
              <w:rPr>
                <w:rFonts w:ascii="Arial" w:hAnsi="Arial" w:cs="Arial"/>
              </w:rPr>
            </w:pPr>
          </w:p>
        </w:tc>
        <w:tc>
          <w:tcPr>
            <w:tcW w:w="2552" w:type="dxa"/>
            <w:vAlign w:val="center"/>
          </w:tcPr>
          <w:p w14:paraId="73F67946" w14:textId="77777777" w:rsidR="00E73580" w:rsidRPr="00E73580" w:rsidRDefault="00E73580" w:rsidP="00E73580">
            <w:pPr>
              <w:spacing w:after="0"/>
              <w:ind w:left="34"/>
              <w:jc w:val="center"/>
              <w:rPr>
                <w:rFonts w:ascii="Arial" w:hAnsi="Arial" w:cs="Arial"/>
              </w:rPr>
            </w:pPr>
          </w:p>
        </w:tc>
      </w:tr>
      <w:tr w:rsidR="00E73580" w:rsidRPr="00E73580" w14:paraId="0C26C2BF" w14:textId="77777777" w:rsidTr="00D92C1B">
        <w:trPr>
          <w:trHeight w:val="800"/>
        </w:trPr>
        <w:tc>
          <w:tcPr>
            <w:tcW w:w="3001" w:type="dxa"/>
            <w:tcBorders>
              <w:top w:val="single" w:sz="4" w:space="0" w:color="auto"/>
              <w:left w:val="single" w:sz="8" w:space="0" w:color="auto"/>
              <w:bottom w:val="single" w:sz="8" w:space="0" w:color="auto"/>
              <w:right w:val="single" w:sz="8" w:space="0" w:color="auto"/>
            </w:tcBorders>
            <w:shd w:val="clear" w:color="auto" w:fill="auto"/>
            <w:vAlign w:val="center"/>
          </w:tcPr>
          <w:p w14:paraId="373B6373" w14:textId="77777777" w:rsidR="00E73580" w:rsidRPr="00E73580" w:rsidRDefault="00E73580" w:rsidP="00E73580">
            <w:pPr>
              <w:spacing w:after="0"/>
              <w:rPr>
                <w:rFonts w:ascii="Arial" w:hAnsi="Arial" w:cs="Arial"/>
              </w:rPr>
            </w:pPr>
            <w:r w:rsidRPr="00E73580">
              <w:rPr>
                <w:rFonts w:ascii="Arial" w:hAnsi="Arial" w:cs="Arial"/>
              </w:rPr>
              <w:t xml:space="preserve">Graduate Diploma </w:t>
            </w:r>
          </w:p>
          <w:p w14:paraId="7C62F7B5" w14:textId="77777777" w:rsidR="00E73580" w:rsidRPr="00E73580" w:rsidRDefault="00E73580" w:rsidP="00E73580">
            <w:pPr>
              <w:spacing w:after="0"/>
              <w:rPr>
                <w:rFonts w:ascii="Arial" w:hAnsi="Arial" w:cs="Arial"/>
              </w:rPr>
            </w:pPr>
            <w:r w:rsidRPr="00E73580">
              <w:rPr>
                <w:rFonts w:ascii="Arial" w:hAnsi="Arial" w:cs="Arial"/>
              </w:rPr>
              <w:t>(Grad Dip)</w:t>
            </w:r>
          </w:p>
        </w:tc>
        <w:tc>
          <w:tcPr>
            <w:tcW w:w="1701" w:type="dxa"/>
            <w:tcBorders>
              <w:top w:val="single" w:sz="4" w:space="0" w:color="auto"/>
              <w:left w:val="nil"/>
              <w:bottom w:val="single" w:sz="8" w:space="0" w:color="auto"/>
              <w:right w:val="single" w:sz="8" w:space="0" w:color="auto"/>
            </w:tcBorders>
            <w:shd w:val="clear" w:color="auto" w:fill="auto"/>
            <w:vAlign w:val="center"/>
          </w:tcPr>
          <w:p w14:paraId="7BC5DF26" w14:textId="77777777" w:rsidR="00E73580" w:rsidRPr="00E73580" w:rsidRDefault="00E73580" w:rsidP="00E73580">
            <w:pPr>
              <w:spacing w:after="0"/>
              <w:ind w:left="34"/>
              <w:jc w:val="center"/>
              <w:rPr>
                <w:rFonts w:ascii="Arial" w:hAnsi="Arial" w:cs="Arial"/>
              </w:rPr>
            </w:pPr>
            <w:r w:rsidRPr="00E73580">
              <w:rPr>
                <w:rFonts w:ascii="Arial" w:hAnsi="Arial" w:cs="Arial"/>
              </w:rPr>
              <w:t>6</w:t>
            </w:r>
          </w:p>
          <w:p w14:paraId="710EB381" w14:textId="77777777" w:rsidR="00E73580" w:rsidRPr="00E73580" w:rsidRDefault="00E73580" w:rsidP="00E73580">
            <w:pPr>
              <w:spacing w:after="0"/>
              <w:ind w:left="34"/>
              <w:jc w:val="center"/>
              <w:rPr>
                <w:rFonts w:ascii="Arial" w:hAnsi="Arial" w:cs="Arial"/>
              </w:rPr>
            </w:pPr>
          </w:p>
        </w:tc>
        <w:tc>
          <w:tcPr>
            <w:tcW w:w="1417" w:type="dxa"/>
            <w:tcBorders>
              <w:top w:val="single" w:sz="4" w:space="0" w:color="auto"/>
              <w:left w:val="nil"/>
              <w:bottom w:val="single" w:sz="8" w:space="0" w:color="auto"/>
              <w:right w:val="single" w:sz="8" w:space="0" w:color="auto"/>
            </w:tcBorders>
            <w:shd w:val="clear" w:color="auto" w:fill="auto"/>
            <w:vAlign w:val="center"/>
          </w:tcPr>
          <w:p w14:paraId="5C09620F" w14:textId="77777777" w:rsidR="00E73580" w:rsidRPr="00E73580" w:rsidRDefault="00E73580" w:rsidP="00E73580">
            <w:pPr>
              <w:spacing w:after="0"/>
              <w:ind w:left="34"/>
              <w:jc w:val="center"/>
              <w:rPr>
                <w:rFonts w:ascii="Arial" w:hAnsi="Arial" w:cs="Arial"/>
              </w:rPr>
            </w:pPr>
            <w:r w:rsidRPr="00E73580">
              <w:rPr>
                <w:rFonts w:ascii="Arial" w:hAnsi="Arial" w:cs="Arial"/>
              </w:rPr>
              <w:t>120</w:t>
            </w:r>
          </w:p>
          <w:p w14:paraId="6F03BF93" w14:textId="77777777" w:rsidR="00E73580" w:rsidRPr="00E73580" w:rsidRDefault="00E73580" w:rsidP="00E73580">
            <w:pPr>
              <w:spacing w:after="0"/>
              <w:ind w:left="34"/>
              <w:jc w:val="center"/>
              <w:rPr>
                <w:rFonts w:ascii="Arial" w:hAnsi="Arial" w:cs="Arial"/>
              </w:rPr>
            </w:pPr>
          </w:p>
        </w:tc>
        <w:tc>
          <w:tcPr>
            <w:tcW w:w="2410" w:type="dxa"/>
            <w:tcBorders>
              <w:top w:val="single" w:sz="4" w:space="0" w:color="auto"/>
              <w:left w:val="nil"/>
              <w:bottom w:val="single" w:sz="8" w:space="0" w:color="auto"/>
              <w:right w:val="single" w:sz="8" w:space="0" w:color="auto"/>
            </w:tcBorders>
            <w:shd w:val="clear" w:color="auto" w:fill="auto"/>
            <w:vAlign w:val="center"/>
          </w:tcPr>
          <w:p w14:paraId="7DD95A57" w14:textId="77777777" w:rsidR="00E73580" w:rsidRPr="00E73580" w:rsidRDefault="00E73580" w:rsidP="00E73580">
            <w:pPr>
              <w:spacing w:after="0"/>
              <w:ind w:left="34"/>
              <w:jc w:val="center"/>
              <w:rPr>
                <w:rFonts w:ascii="Arial" w:hAnsi="Arial" w:cs="Arial"/>
              </w:rPr>
            </w:pPr>
            <w:r w:rsidRPr="00E73580">
              <w:rPr>
                <w:rFonts w:ascii="Arial" w:hAnsi="Arial" w:cs="Arial"/>
              </w:rPr>
              <w:t>120 at level 6</w:t>
            </w:r>
          </w:p>
          <w:p w14:paraId="166BCA32" w14:textId="77777777" w:rsidR="00E73580" w:rsidRPr="00E73580" w:rsidRDefault="00E73580" w:rsidP="00E73580">
            <w:pPr>
              <w:spacing w:after="0"/>
              <w:ind w:left="34"/>
              <w:jc w:val="center"/>
              <w:rPr>
                <w:rFonts w:ascii="Arial" w:hAnsi="Arial" w:cs="Arial"/>
              </w:rPr>
            </w:pPr>
          </w:p>
        </w:tc>
        <w:tc>
          <w:tcPr>
            <w:tcW w:w="1961" w:type="dxa"/>
            <w:vAlign w:val="center"/>
          </w:tcPr>
          <w:p w14:paraId="4038AD1E" w14:textId="77777777" w:rsidR="00E73580" w:rsidRPr="00E73580" w:rsidRDefault="00E73580" w:rsidP="00E73580">
            <w:pPr>
              <w:spacing w:after="0"/>
              <w:ind w:left="34"/>
              <w:jc w:val="center"/>
              <w:rPr>
                <w:rFonts w:ascii="Arial" w:hAnsi="Arial" w:cs="Arial"/>
              </w:rPr>
            </w:pPr>
          </w:p>
        </w:tc>
        <w:tc>
          <w:tcPr>
            <w:tcW w:w="2552" w:type="dxa"/>
            <w:vAlign w:val="center"/>
          </w:tcPr>
          <w:p w14:paraId="59562047" w14:textId="77777777" w:rsidR="00E73580" w:rsidRPr="00E73580" w:rsidRDefault="00E73580" w:rsidP="00E73580">
            <w:pPr>
              <w:spacing w:after="0"/>
              <w:ind w:left="34"/>
              <w:jc w:val="center"/>
              <w:rPr>
                <w:rFonts w:ascii="Arial" w:hAnsi="Arial" w:cs="Arial"/>
              </w:rPr>
            </w:pPr>
          </w:p>
        </w:tc>
        <w:tc>
          <w:tcPr>
            <w:tcW w:w="2552" w:type="dxa"/>
            <w:vAlign w:val="center"/>
          </w:tcPr>
          <w:p w14:paraId="58212F77" w14:textId="77777777" w:rsidR="00E73580" w:rsidRPr="00E73580" w:rsidRDefault="00E73580" w:rsidP="00E73580">
            <w:pPr>
              <w:spacing w:after="0"/>
              <w:ind w:left="34"/>
              <w:jc w:val="center"/>
              <w:rPr>
                <w:rFonts w:ascii="Arial" w:hAnsi="Arial" w:cs="Arial"/>
              </w:rPr>
            </w:pPr>
          </w:p>
        </w:tc>
      </w:tr>
      <w:tr w:rsidR="00E73580" w:rsidRPr="00E73580" w14:paraId="199731D4" w14:textId="77777777" w:rsidTr="00D92C1B">
        <w:trPr>
          <w:gridAfter w:val="3"/>
          <w:wAfter w:w="7065" w:type="dxa"/>
          <w:trHeight w:val="818"/>
        </w:trPr>
        <w:tc>
          <w:tcPr>
            <w:tcW w:w="3001" w:type="dxa"/>
            <w:tcBorders>
              <w:top w:val="single" w:sz="4" w:space="0" w:color="auto"/>
              <w:left w:val="single" w:sz="8" w:space="0" w:color="auto"/>
              <w:bottom w:val="single" w:sz="8" w:space="0" w:color="auto"/>
              <w:right w:val="single" w:sz="8" w:space="0" w:color="auto"/>
            </w:tcBorders>
            <w:shd w:val="clear" w:color="auto" w:fill="auto"/>
            <w:vAlign w:val="center"/>
          </w:tcPr>
          <w:p w14:paraId="4609DD0C" w14:textId="77777777" w:rsidR="00E73580" w:rsidRPr="00E73580" w:rsidRDefault="00E73580" w:rsidP="00E73580">
            <w:pPr>
              <w:spacing w:after="0"/>
              <w:ind w:left="34"/>
              <w:rPr>
                <w:rFonts w:ascii="Arial" w:hAnsi="Arial" w:cs="Arial"/>
              </w:rPr>
            </w:pPr>
            <w:r w:rsidRPr="00E73580">
              <w:rPr>
                <w:rFonts w:ascii="Arial" w:hAnsi="Arial" w:cs="Arial"/>
              </w:rPr>
              <w:t>Professional Graduate Certificate of Education</w:t>
            </w:r>
          </w:p>
        </w:tc>
        <w:tc>
          <w:tcPr>
            <w:tcW w:w="1701" w:type="dxa"/>
            <w:tcBorders>
              <w:top w:val="single" w:sz="4" w:space="0" w:color="auto"/>
              <w:left w:val="nil"/>
              <w:bottom w:val="single" w:sz="8" w:space="0" w:color="auto"/>
              <w:right w:val="single" w:sz="8" w:space="0" w:color="auto"/>
            </w:tcBorders>
            <w:shd w:val="clear" w:color="auto" w:fill="auto"/>
            <w:vAlign w:val="center"/>
          </w:tcPr>
          <w:p w14:paraId="0371F007" w14:textId="77777777" w:rsidR="00E73580" w:rsidRPr="00E73580" w:rsidRDefault="00E73580" w:rsidP="00E73580">
            <w:pPr>
              <w:spacing w:after="0"/>
              <w:ind w:left="34"/>
              <w:jc w:val="center"/>
              <w:rPr>
                <w:rFonts w:ascii="Arial" w:hAnsi="Arial" w:cs="Arial"/>
              </w:rPr>
            </w:pPr>
            <w:r w:rsidRPr="00E73580">
              <w:rPr>
                <w:rFonts w:ascii="Arial" w:hAnsi="Arial" w:cs="Arial"/>
              </w:rPr>
              <w:t>6</w:t>
            </w:r>
          </w:p>
        </w:tc>
        <w:tc>
          <w:tcPr>
            <w:tcW w:w="1417" w:type="dxa"/>
            <w:tcBorders>
              <w:top w:val="single" w:sz="4" w:space="0" w:color="auto"/>
              <w:left w:val="nil"/>
              <w:bottom w:val="single" w:sz="8" w:space="0" w:color="auto"/>
              <w:right w:val="single" w:sz="8" w:space="0" w:color="auto"/>
            </w:tcBorders>
            <w:shd w:val="clear" w:color="auto" w:fill="auto"/>
            <w:vAlign w:val="center"/>
          </w:tcPr>
          <w:p w14:paraId="4511E7C7" w14:textId="77777777" w:rsidR="00E73580" w:rsidRPr="00E73580" w:rsidRDefault="00E73580" w:rsidP="00E73580">
            <w:pPr>
              <w:spacing w:after="0"/>
              <w:ind w:left="34"/>
              <w:jc w:val="center"/>
              <w:rPr>
                <w:rFonts w:ascii="Arial" w:hAnsi="Arial" w:cs="Arial"/>
              </w:rPr>
            </w:pPr>
            <w:r w:rsidRPr="00E73580">
              <w:rPr>
                <w:rFonts w:ascii="Arial" w:hAnsi="Arial" w:cs="Arial"/>
              </w:rPr>
              <w:t>120</w:t>
            </w:r>
          </w:p>
        </w:tc>
        <w:tc>
          <w:tcPr>
            <w:tcW w:w="2410" w:type="dxa"/>
            <w:tcBorders>
              <w:top w:val="single" w:sz="4" w:space="0" w:color="auto"/>
              <w:left w:val="nil"/>
              <w:bottom w:val="single" w:sz="8" w:space="0" w:color="auto"/>
              <w:right w:val="single" w:sz="8" w:space="0" w:color="auto"/>
            </w:tcBorders>
            <w:shd w:val="clear" w:color="auto" w:fill="auto"/>
            <w:vAlign w:val="center"/>
          </w:tcPr>
          <w:p w14:paraId="5AF58FB6" w14:textId="6F84226D" w:rsidR="00E73580" w:rsidRPr="00E73580" w:rsidRDefault="00E73580" w:rsidP="00E73580">
            <w:pPr>
              <w:spacing w:after="0"/>
              <w:ind w:left="34"/>
              <w:jc w:val="center"/>
              <w:rPr>
                <w:rFonts w:ascii="Arial" w:hAnsi="Arial" w:cs="Arial"/>
              </w:rPr>
            </w:pPr>
            <w:r w:rsidRPr="00E73580">
              <w:rPr>
                <w:rFonts w:ascii="Arial" w:eastAsia="SimSun" w:hAnsi="Arial" w:cs="Arial"/>
              </w:rPr>
              <w:t xml:space="preserve">A validated PGCE provision may have </w:t>
            </w:r>
            <w:r w:rsidRPr="00E73580">
              <w:rPr>
                <w:rFonts w:ascii="Arial" w:eastAsia="SimSun" w:hAnsi="Arial" w:cs="Arial"/>
              </w:rPr>
              <w:lastRenderedPageBreak/>
              <w:t>only 60 credits at FHEQ level 6, with 60 credits at a lower level</w:t>
            </w:r>
            <w:r w:rsidR="007F44EE" w:rsidRPr="00E73580">
              <w:rPr>
                <w:rFonts w:ascii="Arial" w:eastAsia="SimSun" w:hAnsi="Arial" w:cs="Arial"/>
              </w:rPr>
              <w:t xml:space="preserve">. </w:t>
            </w:r>
            <w:r w:rsidRPr="00E73580">
              <w:rPr>
                <w:rFonts w:ascii="Arial" w:eastAsia="SimSun" w:hAnsi="Arial" w:cs="Arial"/>
              </w:rPr>
              <w:t>This meets the National Qualifications Framework for this type of qualification and validation is therefore permitted by the University for such qualifications.</w:t>
            </w:r>
          </w:p>
        </w:tc>
      </w:tr>
      <w:tr w:rsidR="00E73580" w:rsidRPr="00E73580" w14:paraId="1C3E1B47" w14:textId="77777777" w:rsidTr="00D92C1B">
        <w:trPr>
          <w:gridAfter w:val="3"/>
          <w:wAfter w:w="7065" w:type="dxa"/>
          <w:trHeight w:val="667"/>
        </w:trPr>
        <w:tc>
          <w:tcPr>
            <w:tcW w:w="3001" w:type="dxa"/>
            <w:tcBorders>
              <w:top w:val="nil"/>
              <w:left w:val="single" w:sz="8" w:space="0" w:color="auto"/>
              <w:bottom w:val="single" w:sz="8" w:space="0" w:color="auto"/>
              <w:right w:val="single" w:sz="8" w:space="0" w:color="auto"/>
            </w:tcBorders>
            <w:vAlign w:val="center"/>
          </w:tcPr>
          <w:p w14:paraId="585F5D64" w14:textId="77777777" w:rsidR="00E73580" w:rsidRPr="00E73580" w:rsidRDefault="00E73580" w:rsidP="00E73580">
            <w:pPr>
              <w:spacing w:after="0"/>
              <w:ind w:left="34"/>
              <w:rPr>
                <w:rFonts w:ascii="Arial" w:hAnsi="Arial" w:cs="Arial"/>
              </w:rPr>
            </w:pPr>
            <w:r w:rsidRPr="00E73580">
              <w:rPr>
                <w:rFonts w:ascii="Arial" w:hAnsi="Arial" w:cs="Arial"/>
              </w:rPr>
              <w:lastRenderedPageBreak/>
              <w:t>Postgraduate Certificate (PgCert)</w:t>
            </w:r>
          </w:p>
        </w:tc>
        <w:tc>
          <w:tcPr>
            <w:tcW w:w="1701" w:type="dxa"/>
            <w:tcBorders>
              <w:top w:val="nil"/>
              <w:left w:val="nil"/>
              <w:bottom w:val="single" w:sz="8" w:space="0" w:color="auto"/>
              <w:right w:val="single" w:sz="8" w:space="0" w:color="auto"/>
            </w:tcBorders>
            <w:vAlign w:val="center"/>
          </w:tcPr>
          <w:p w14:paraId="5D8EBB30" w14:textId="77777777" w:rsidR="00E73580" w:rsidRPr="00E73580" w:rsidRDefault="00E73580" w:rsidP="00E73580">
            <w:pPr>
              <w:spacing w:after="0"/>
              <w:ind w:left="34"/>
              <w:jc w:val="center"/>
              <w:rPr>
                <w:rFonts w:ascii="Arial" w:hAnsi="Arial" w:cs="Arial"/>
              </w:rPr>
            </w:pPr>
            <w:r w:rsidRPr="00E73580">
              <w:rPr>
                <w:rFonts w:ascii="Arial" w:hAnsi="Arial" w:cs="Arial"/>
              </w:rPr>
              <w:t>7</w:t>
            </w:r>
          </w:p>
        </w:tc>
        <w:tc>
          <w:tcPr>
            <w:tcW w:w="1417" w:type="dxa"/>
            <w:tcBorders>
              <w:top w:val="nil"/>
              <w:left w:val="nil"/>
              <w:bottom w:val="single" w:sz="8" w:space="0" w:color="auto"/>
              <w:right w:val="single" w:sz="8" w:space="0" w:color="auto"/>
            </w:tcBorders>
            <w:vAlign w:val="center"/>
          </w:tcPr>
          <w:p w14:paraId="47B015ED" w14:textId="77777777" w:rsidR="00E73580" w:rsidRPr="00E73580" w:rsidRDefault="00E73580" w:rsidP="00E73580">
            <w:pPr>
              <w:spacing w:after="0"/>
              <w:ind w:left="34"/>
              <w:jc w:val="center"/>
              <w:rPr>
                <w:rFonts w:ascii="Arial" w:hAnsi="Arial" w:cs="Arial"/>
              </w:rPr>
            </w:pPr>
            <w:r w:rsidRPr="00E73580">
              <w:rPr>
                <w:rFonts w:ascii="Arial" w:hAnsi="Arial" w:cs="Arial"/>
              </w:rPr>
              <w:t>60</w:t>
            </w:r>
          </w:p>
        </w:tc>
        <w:tc>
          <w:tcPr>
            <w:tcW w:w="2410" w:type="dxa"/>
            <w:tcBorders>
              <w:top w:val="nil"/>
              <w:left w:val="nil"/>
              <w:bottom w:val="single" w:sz="8" w:space="0" w:color="auto"/>
              <w:right w:val="single" w:sz="8" w:space="0" w:color="auto"/>
            </w:tcBorders>
            <w:vAlign w:val="center"/>
          </w:tcPr>
          <w:p w14:paraId="4945F7BE" w14:textId="77777777" w:rsidR="00E73580" w:rsidRPr="00E73580" w:rsidRDefault="00E73580" w:rsidP="00E73580">
            <w:pPr>
              <w:spacing w:after="0"/>
              <w:ind w:left="34"/>
              <w:jc w:val="center"/>
              <w:rPr>
                <w:rFonts w:ascii="Arial" w:hAnsi="Arial" w:cs="Arial"/>
              </w:rPr>
            </w:pPr>
            <w:r w:rsidRPr="00E73580">
              <w:rPr>
                <w:rFonts w:ascii="Arial" w:hAnsi="Arial" w:cs="Arial"/>
              </w:rPr>
              <w:t>60 at level 7</w:t>
            </w:r>
          </w:p>
        </w:tc>
      </w:tr>
      <w:tr w:rsidR="00E73580" w:rsidRPr="00E73580" w14:paraId="7D51408C" w14:textId="77777777" w:rsidTr="00D92C1B">
        <w:trPr>
          <w:gridAfter w:val="3"/>
          <w:wAfter w:w="7065" w:type="dxa"/>
          <w:trHeight w:val="870"/>
        </w:trPr>
        <w:tc>
          <w:tcPr>
            <w:tcW w:w="3001" w:type="dxa"/>
            <w:tcBorders>
              <w:top w:val="nil"/>
              <w:left w:val="single" w:sz="8" w:space="0" w:color="auto"/>
              <w:bottom w:val="single" w:sz="8" w:space="0" w:color="000000"/>
              <w:right w:val="single" w:sz="8" w:space="0" w:color="auto"/>
            </w:tcBorders>
            <w:vAlign w:val="center"/>
          </w:tcPr>
          <w:p w14:paraId="15A931D0" w14:textId="77777777" w:rsidR="00E73580" w:rsidRPr="00E73580" w:rsidRDefault="00E73580" w:rsidP="00E73580">
            <w:pPr>
              <w:spacing w:after="0"/>
              <w:ind w:left="34"/>
              <w:rPr>
                <w:rFonts w:ascii="Arial" w:hAnsi="Arial" w:cs="Arial"/>
              </w:rPr>
            </w:pPr>
            <w:r w:rsidRPr="00E73580">
              <w:rPr>
                <w:rFonts w:ascii="Arial" w:hAnsi="Arial" w:cs="Arial"/>
              </w:rPr>
              <w:t>Postgraduate Diploma (</w:t>
            </w:r>
            <w:proofErr w:type="spellStart"/>
            <w:r w:rsidRPr="00E73580">
              <w:rPr>
                <w:rFonts w:ascii="Arial" w:hAnsi="Arial" w:cs="Arial"/>
              </w:rPr>
              <w:t>PgDip</w:t>
            </w:r>
            <w:proofErr w:type="spellEnd"/>
            <w:r w:rsidRPr="00E73580">
              <w:rPr>
                <w:rFonts w:ascii="Arial" w:hAnsi="Arial" w:cs="Arial"/>
              </w:rPr>
              <w:t>)</w:t>
            </w:r>
          </w:p>
        </w:tc>
        <w:tc>
          <w:tcPr>
            <w:tcW w:w="1701" w:type="dxa"/>
            <w:tcBorders>
              <w:top w:val="nil"/>
              <w:left w:val="single" w:sz="8" w:space="0" w:color="auto"/>
              <w:bottom w:val="single" w:sz="8" w:space="0" w:color="000000"/>
              <w:right w:val="single" w:sz="8" w:space="0" w:color="auto"/>
            </w:tcBorders>
            <w:vAlign w:val="center"/>
          </w:tcPr>
          <w:p w14:paraId="16E8A2D3" w14:textId="77777777" w:rsidR="00E73580" w:rsidRPr="00E73580" w:rsidRDefault="00E73580" w:rsidP="00E73580">
            <w:pPr>
              <w:spacing w:after="0"/>
              <w:ind w:left="34"/>
              <w:jc w:val="center"/>
              <w:rPr>
                <w:rFonts w:ascii="Arial" w:hAnsi="Arial" w:cs="Arial"/>
              </w:rPr>
            </w:pPr>
            <w:r w:rsidRPr="00E73580">
              <w:rPr>
                <w:rFonts w:ascii="Arial" w:hAnsi="Arial" w:cs="Arial"/>
              </w:rPr>
              <w:t>7</w:t>
            </w:r>
          </w:p>
        </w:tc>
        <w:tc>
          <w:tcPr>
            <w:tcW w:w="1417" w:type="dxa"/>
            <w:tcBorders>
              <w:top w:val="nil"/>
              <w:left w:val="single" w:sz="8" w:space="0" w:color="auto"/>
              <w:bottom w:val="single" w:sz="8" w:space="0" w:color="000000"/>
              <w:right w:val="single" w:sz="8" w:space="0" w:color="auto"/>
            </w:tcBorders>
            <w:vAlign w:val="center"/>
          </w:tcPr>
          <w:p w14:paraId="75BB3D35" w14:textId="77777777" w:rsidR="00E73580" w:rsidRPr="00E73580" w:rsidRDefault="00E73580" w:rsidP="00E73580">
            <w:pPr>
              <w:spacing w:after="0"/>
              <w:ind w:left="34"/>
              <w:jc w:val="center"/>
              <w:rPr>
                <w:rFonts w:ascii="Arial" w:hAnsi="Arial" w:cs="Arial"/>
              </w:rPr>
            </w:pPr>
            <w:r w:rsidRPr="00E73580">
              <w:rPr>
                <w:rFonts w:ascii="Arial" w:hAnsi="Arial" w:cs="Arial"/>
              </w:rPr>
              <w:t>120</w:t>
            </w:r>
          </w:p>
        </w:tc>
        <w:tc>
          <w:tcPr>
            <w:tcW w:w="2410" w:type="dxa"/>
            <w:tcBorders>
              <w:top w:val="single" w:sz="8" w:space="0" w:color="auto"/>
              <w:left w:val="nil"/>
              <w:bottom w:val="single" w:sz="8" w:space="0" w:color="auto"/>
              <w:right w:val="single" w:sz="8" w:space="0" w:color="auto"/>
            </w:tcBorders>
            <w:vAlign w:val="center"/>
          </w:tcPr>
          <w:p w14:paraId="2B28222D" w14:textId="77777777" w:rsidR="00E73580" w:rsidRPr="00E73580" w:rsidRDefault="00E73580" w:rsidP="00E73580">
            <w:pPr>
              <w:spacing w:after="0"/>
              <w:ind w:left="34"/>
              <w:jc w:val="center"/>
              <w:rPr>
                <w:rFonts w:ascii="Arial" w:hAnsi="Arial" w:cs="Arial"/>
              </w:rPr>
            </w:pPr>
          </w:p>
          <w:p w14:paraId="3DB3DF01" w14:textId="77777777" w:rsidR="00E73580" w:rsidRPr="00E73580" w:rsidRDefault="00E73580" w:rsidP="00E73580">
            <w:pPr>
              <w:spacing w:after="0"/>
              <w:ind w:left="34"/>
              <w:jc w:val="center"/>
              <w:rPr>
                <w:rFonts w:ascii="Arial" w:hAnsi="Arial" w:cs="Arial"/>
              </w:rPr>
            </w:pPr>
            <w:r w:rsidRPr="00E73580">
              <w:rPr>
                <w:rFonts w:ascii="Arial" w:hAnsi="Arial" w:cs="Arial"/>
              </w:rPr>
              <w:t>Min 90 at level 7</w:t>
            </w:r>
            <w:r w:rsidRPr="00E73580">
              <w:rPr>
                <w:rFonts w:ascii="Arial" w:hAnsi="Arial" w:cs="Arial"/>
              </w:rPr>
              <w:br/>
              <w:t>Max 30 at level 6</w:t>
            </w:r>
          </w:p>
          <w:p w14:paraId="387F0E38" w14:textId="77777777" w:rsidR="00E73580" w:rsidRPr="00E73580" w:rsidRDefault="00E73580" w:rsidP="00E73580">
            <w:pPr>
              <w:spacing w:after="0"/>
              <w:ind w:left="34"/>
              <w:jc w:val="center"/>
              <w:rPr>
                <w:rFonts w:ascii="Arial" w:hAnsi="Arial" w:cs="Arial"/>
              </w:rPr>
            </w:pPr>
          </w:p>
        </w:tc>
      </w:tr>
      <w:tr w:rsidR="00E73580" w:rsidRPr="00E73580" w14:paraId="29C2EF08" w14:textId="77777777" w:rsidTr="00D92C1B">
        <w:trPr>
          <w:gridAfter w:val="3"/>
          <w:wAfter w:w="7065" w:type="dxa"/>
          <w:trHeight w:val="840"/>
        </w:trPr>
        <w:tc>
          <w:tcPr>
            <w:tcW w:w="3001" w:type="dxa"/>
            <w:tcBorders>
              <w:top w:val="nil"/>
              <w:left w:val="single" w:sz="8" w:space="0" w:color="auto"/>
              <w:bottom w:val="single" w:sz="8" w:space="0" w:color="000000"/>
              <w:right w:val="single" w:sz="8" w:space="0" w:color="auto"/>
            </w:tcBorders>
            <w:vAlign w:val="center"/>
          </w:tcPr>
          <w:p w14:paraId="312642A1" w14:textId="77777777" w:rsidR="00E73580" w:rsidRPr="00E73580" w:rsidRDefault="00E73580" w:rsidP="00E73580">
            <w:pPr>
              <w:spacing w:after="0"/>
              <w:ind w:left="34"/>
              <w:rPr>
                <w:rFonts w:ascii="Arial" w:hAnsi="Arial" w:cs="Arial"/>
              </w:rPr>
            </w:pPr>
            <w:proofErr w:type="spellStart"/>
            <w:r w:rsidRPr="00E73580">
              <w:rPr>
                <w:rFonts w:ascii="Arial" w:hAnsi="Arial" w:cs="Arial"/>
              </w:rPr>
              <w:t>Masters</w:t>
            </w:r>
            <w:proofErr w:type="spellEnd"/>
            <w:r w:rsidRPr="00E73580">
              <w:rPr>
                <w:rFonts w:ascii="Arial" w:hAnsi="Arial" w:cs="Arial"/>
              </w:rPr>
              <w:t xml:space="preserve"> degree (MA, MSc, </w:t>
            </w:r>
            <w:proofErr w:type="spellStart"/>
            <w:r w:rsidRPr="00E73580">
              <w:rPr>
                <w:rFonts w:ascii="Arial" w:hAnsi="Arial" w:cs="Arial"/>
              </w:rPr>
              <w:t>MArch</w:t>
            </w:r>
            <w:proofErr w:type="spellEnd"/>
            <w:r w:rsidRPr="00E73580">
              <w:rPr>
                <w:rFonts w:ascii="Arial" w:hAnsi="Arial" w:cs="Arial"/>
              </w:rPr>
              <w:t xml:space="preserve">, MBA, MTh, MFA*, </w:t>
            </w:r>
            <w:proofErr w:type="spellStart"/>
            <w:r w:rsidRPr="00E73580">
              <w:rPr>
                <w:rFonts w:ascii="Arial" w:hAnsi="Arial" w:cs="Arial"/>
              </w:rPr>
              <w:t>MDes</w:t>
            </w:r>
            <w:proofErr w:type="spellEnd"/>
            <w:r w:rsidRPr="00E73580">
              <w:rPr>
                <w:rFonts w:ascii="Arial" w:hAnsi="Arial" w:cs="Arial"/>
              </w:rPr>
              <w:t>*)</w:t>
            </w:r>
          </w:p>
        </w:tc>
        <w:tc>
          <w:tcPr>
            <w:tcW w:w="1701" w:type="dxa"/>
            <w:tcBorders>
              <w:top w:val="nil"/>
              <w:left w:val="single" w:sz="8" w:space="0" w:color="auto"/>
              <w:bottom w:val="single" w:sz="8" w:space="0" w:color="000000"/>
              <w:right w:val="single" w:sz="8" w:space="0" w:color="auto"/>
            </w:tcBorders>
            <w:vAlign w:val="center"/>
          </w:tcPr>
          <w:p w14:paraId="23D6F96D" w14:textId="77777777" w:rsidR="00E73580" w:rsidRPr="00E73580" w:rsidRDefault="00E73580" w:rsidP="00E73580">
            <w:pPr>
              <w:spacing w:after="0"/>
              <w:ind w:left="34"/>
              <w:jc w:val="center"/>
              <w:rPr>
                <w:rFonts w:ascii="Arial" w:hAnsi="Arial" w:cs="Arial"/>
              </w:rPr>
            </w:pPr>
            <w:r w:rsidRPr="00E73580">
              <w:rPr>
                <w:rFonts w:ascii="Arial" w:hAnsi="Arial" w:cs="Arial"/>
              </w:rPr>
              <w:t>7</w:t>
            </w:r>
          </w:p>
        </w:tc>
        <w:tc>
          <w:tcPr>
            <w:tcW w:w="1417" w:type="dxa"/>
            <w:tcBorders>
              <w:top w:val="nil"/>
              <w:left w:val="single" w:sz="8" w:space="0" w:color="auto"/>
              <w:bottom w:val="single" w:sz="8" w:space="0" w:color="000000"/>
              <w:right w:val="single" w:sz="8" w:space="0" w:color="auto"/>
            </w:tcBorders>
            <w:vAlign w:val="center"/>
          </w:tcPr>
          <w:p w14:paraId="092B8366" w14:textId="77777777" w:rsidR="00E73580" w:rsidRPr="00E73580" w:rsidRDefault="00E73580" w:rsidP="00E73580">
            <w:pPr>
              <w:spacing w:after="0"/>
              <w:ind w:left="34"/>
              <w:jc w:val="center"/>
              <w:rPr>
                <w:rFonts w:ascii="Arial" w:hAnsi="Arial" w:cs="Arial"/>
              </w:rPr>
            </w:pPr>
            <w:r w:rsidRPr="00E73580">
              <w:rPr>
                <w:rFonts w:ascii="Arial" w:hAnsi="Arial" w:cs="Arial"/>
              </w:rPr>
              <w:t>180</w:t>
            </w:r>
          </w:p>
        </w:tc>
        <w:tc>
          <w:tcPr>
            <w:tcW w:w="2410" w:type="dxa"/>
            <w:tcBorders>
              <w:top w:val="single" w:sz="8" w:space="0" w:color="auto"/>
              <w:left w:val="nil"/>
              <w:bottom w:val="single" w:sz="8" w:space="0" w:color="auto"/>
              <w:right w:val="single" w:sz="8" w:space="0" w:color="auto"/>
            </w:tcBorders>
            <w:vAlign w:val="center"/>
          </w:tcPr>
          <w:p w14:paraId="655C8764" w14:textId="77777777" w:rsidR="00E73580" w:rsidRPr="00E73580" w:rsidRDefault="00E73580" w:rsidP="00E73580">
            <w:pPr>
              <w:spacing w:after="0"/>
              <w:ind w:left="34"/>
              <w:jc w:val="center"/>
              <w:rPr>
                <w:rFonts w:ascii="Arial" w:hAnsi="Arial" w:cs="Arial"/>
              </w:rPr>
            </w:pPr>
            <w:r w:rsidRPr="00E73580">
              <w:rPr>
                <w:rFonts w:ascii="Arial" w:hAnsi="Arial" w:cs="Arial"/>
              </w:rPr>
              <w:t>Min 150 at level 7</w:t>
            </w:r>
            <w:r w:rsidRPr="00E73580">
              <w:rPr>
                <w:rFonts w:ascii="Arial" w:hAnsi="Arial" w:cs="Arial"/>
              </w:rPr>
              <w:br/>
              <w:t>Max 30 at level 6</w:t>
            </w:r>
          </w:p>
        </w:tc>
      </w:tr>
      <w:tr w:rsidR="00E73580" w:rsidRPr="00E73580" w14:paraId="6C425781" w14:textId="77777777" w:rsidTr="00D92C1B">
        <w:trPr>
          <w:gridAfter w:val="3"/>
          <w:wAfter w:w="7065" w:type="dxa"/>
          <w:trHeight w:val="556"/>
        </w:trPr>
        <w:tc>
          <w:tcPr>
            <w:tcW w:w="3001" w:type="dxa"/>
            <w:tcBorders>
              <w:top w:val="nil"/>
              <w:left w:val="single" w:sz="8" w:space="0" w:color="auto"/>
              <w:bottom w:val="single" w:sz="8" w:space="0" w:color="auto"/>
              <w:right w:val="single" w:sz="8" w:space="0" w:color="auto"/>
            </w:tcBorders>
            <w:shd w:val="clear" w:color="auto" w:fill="auto"/>
            <w:vAlign w:val="center"/>
          </w:tcPr>
          <w:p w14:paraId="3658C85E" w14:textId="302CBB77" w:rsidR="00E73580" w:rsidRPr="00E73580" w:rsidRDefault="00E73580" w:rsidP="00E73580">
            <w:pPr>
              <w:spacing w:after="0"/>
              <w:ind w:left="34"/>
              <w:rPr>
                <w:rFonts w:ascii="Arial" w:hAnsi="Arial" w:cs="Arial"/>
              </w:rPr>
            </w:pPr>
            <w:r w:rsidRPr="00E73580">
              <w:rPr>
                <w:rFonts w:ascii="Arial" w:hAnsi="Arial" w:cs="Arial"/>
              </w:rPr>
              <w:t xml:space="preserve">Integrated </w:t>
            </w:r>
            <w:proofErr w:type="spellStart"/>
            <w:r w:rsidRPr="00E73580">
              <w:rPr>
                <w:rFonts w:ascii="Arial" w:hAnsi="Arial" w:cs="Arial"/>
              </w:rPr>
              <w:t>Masters</w:t>
            </w:r>
            <w:proofErr w:type="spellEnd"/>
            <w:r w:rsidRPr="00E73580">
              <w:rPr>
                <w:rFonts w:ascii="Arial" w:hAnsi="Arial" w:cs="Arial"/>
              </w:rPr>
              <w:t xml:space="preserve"> Degree </w:t>
            </w:r>
            <w:r w:rsidRPr="00E73580">
              <w:rPr>
                <w:rFonts w:ascii="Arial" w:hAnsi="Arial" w:cs="Arial"/>
                <w:vertAlign w:val="superscript"/>
              </w:rPr>
              <w:t>#</w:t>
            </w:r>
            <w:r w:rsidRPr="00E73580">
              <w:rPr>
                <w:rFonts w:ascii="Arial" w:hAnsi="Arial" w:cs="Arial"/>
              </w:rPr>
              <w:t xml:space="preserve"> (e.g.</w:t>
            </w:r>
            <w:r w:rsidR="006E347E">
              <w:rPr>
                <w:rFonts w:ascii="Arial" w:hAnsi="Arial" w:cs="Arial"/>
              </w:rPr>
              <w:t xml:space="preserve"> </w:t>
            </w:r>
            <w:r w:rsidRPr="00E73580">
              <w:rPr>
                <w:rFonts w:ascii="Arial" w:hAnsi="Arial" w:cs="Arial"/>
              </w:rPr>
              <w:t>MEng)</w:t>
            </w:r>
          </w:p>
        </w:tc>
        <w:tc>
          <w:tcPr>
            <w:tcW w:w="1701" w:type="dxa"/>
            <w:tcBorders>
              <w:top w:val="nil"/>
              <w:left w:val="nil"/>
              <w:bottom w:val="single" w:sz="8" w:space="0" w:color="auto"/>
              <w:right w:val="single" w:sz="8" w:space="0" w:color="auto"/>
            </w:tcBorders>
            <w:shd w:val="clear" w:color="auto" w:fill="auto"/>
            <w:vAlign w:val="center"/>
          </w:tcPr>
          <w:p w14:paraId="070B9C69" w14:textId="77777777" w:rsidR="00E73580" w:rsidRPr="00E73580" w:rsidRDefault="00E73580" w:rsidP="00E73580">
            <w:pPr>
              <w:spacing w:after="0"/>
              <w:ind w:left="34"/>
              <w:jc w:val="center"/>
              <w:rPr>
                <w:rFonts w:ascii="Arial" w:hAnsi="Arial" w:cs="Arial"/>
              </w:rPr>
            </w:pPr>
            <w:r w:rsidRPr="00E73580">
              <w:rPr>
                <w:rFonts w:ascii="Arial" w:hAnsi="Arial" w:cs="Arial"/>
              </w:rPr>
              <w:t>7</w:t>
            </w:r>
          </w:p>
        </w:tc>
        <w:tc>
          <w:tcPr>
            <w:tcW w:w="1417" w:type="dxa"/>
            <w:tcBorders>
              <w:top w:val="nil"/>
              <w:left w:val="nil"/>
              <w:bottom w:val="single" w:sz="8" w:space="0" w:color="auto"/>
              <w:right w:val="single" w:sz="8" w:space="0" w:color="auto"/>
            </w:tcBorders>
            <w:shd w:val="clear" w:color="auto" w:fill="auto"/>
            <w:vAlign w:val="center"/>
          </w:tcPr>
          <w:p w14:paraId="637C2EF3" w14:textId="77777777" w:rsidR="00E73580" w:rsidRPr="00E73580" w:rsidRDefault="00E73580" w:rsidP="00E73580">
            <w:pPr>
              <w:spacing w:after="0"/>
              <w:ind w:left="34"/>
              <w:jc w:val="center"/>
              <w:rPr>
                <w:rFonts w:ascii="Arial" w:hAnsi="Arial" w:cs="Arial"/>
              </w:rPr>
            </w:pPr>
            <w:r w:rsidRPr="00E73580">
              <w:rPr>
                <w:rFonts w:ascii="Arial" w:hAnsi="Arial" w:cs="Arial"/>
              </w:rPr>
              <w:t>480</w:t>
            </w:r>
          </w:p>
        </w:tc>
        <w:tc>
          <w:tcPr>
            <w:tcW w:w="2410" w:type="dxa"/>
            <w:tcBorders>
              <w:top w:val="single" w:sz="8" w:space="0" w:color="auto"/>
              <w:left w:val="nil"/>
              <w:bottom w:val="single" w:sz="8" w:space="0" w:color="auto"/>
              <w:right w:val="single" w:sz="8" w:space="0" w:color="auto"/>
            </w:tcBorders>
            <w:shd w:val="clear" w:color="auto" w:fill="auto"/>
            <w:vAlign w:val="center"/>
          </w:tcPr>
          <w:p w14:paraId="2E221312" w14:textId="77777777" w:rsidR="00E73580" w:rsidRPr="00E73580" w:rsidRDefault="00E73580" w:rsidP="00E73580">
            <w:pPr>
              <w:spacing w:after="0"/>
              <w:ind w:left="34"/>
              <w:jc w:val="center"/>
              <w:rPr>
                <w:rFonts w:ascii="Arial" w:hAnsi="Arial" w:cs="Arial"/>
              </w:rPr>
            </w:pPr>
            <w:r w:rsidRPr="00E73580">
              <w:rPr>
                <w:rFonts w:ascii="Arial" w:hAnsi="Arial" w:cs="Arial"/>
              </w:rPr>
              <w:t xml:space="preserve"> See footnote </w:t>
            </w:r>
            <w:r w:rsidRPr="00E73580">
              <w:rPr>
                <w:rFonts w:ascii="Arial" w:hAnsi="Arial" w:cs="Arial"/>
                <w:vertAlign w:val="superscript"/>
              </w:rPr>
              <w:t>#</w:t>
            </w:r>
          </w:p>
        </w:tc>
      </w:tr>
      <w:tr w:rsidR="00E73580" w:rsidRPr="00E73580" w14:paraId="2C8E9200" w14:textId="77777777" w:rsidTr="00D92C1B">
        <w:trPr>
          <w:gridAfter w:val="3"/>
          <w:wAfter w:w="7065" w:type="dxa"/>
          <w:trHeight w:val="556"/>
        </w:trPr>
        <w:tc>
          <w:tcPr>
            <w:tcW w:w="3001" w:type="dxa"/>
            <w:tcBorders>
              <w:top w:val="nil"/>
              <w:left w:val="single" w:sz="8" w:space="0" w:color="auto"/>
              <w:bottom w:val="single" w:sz="8" w:space="0" w:color="auto"/>
              <w:right w:val="single" w:sz="8" w:space="0" w:color="auto"/>
            </w:tcBorders>
            <w:shd w:val="clear" w:color="auto" w:fill="auto"/>
            <w:vAlign w:val="center"/>
          </w:tcPr>
          <w:p w14:paraId="4823D205" w14:textId="77777777" w:rsidR="00E73580" w:rsidRPr="00E73580" w:rsidRDefault="00E73580" w:rsidP="00E73580">
            <w:pPr>
              <w:spacing w:after="0"/>
              <w:ind w:left="34"/>
              <w:rPr>
                <w:rFonts w:ascii="Arial" w:hAnsi="Arial" w:cs="Arial"/>
              </w:rPr>
            </w:pPr>
            <w:r w:rsidRPr="00E73580">
              <w:rPr>
                <w:rFonts w:ascii="Arial" w:hAnsi="Arial" w:cs="Arial"/>
              </w:rPr>
              <w:t>Taught MPhil</w:t>
            </w:r>
          </w:p>
        </w:tc>
        <w:tc>
          <w:tcPr>
            <w:tcW w:w="1701" w:type="dxa"/>
            <w:tcBorders>
              <w:top w:val="nil"/>
              <w:left w:val="nil"/>
              <w:bottom w:val="single" w:sz="8" w:space="0" w:color="auto"/>
              <w:right w:val="single" w:sz="8" w:space="0" w:color="auto"/>
            </w:tcBorders>
            <w:shd w:val="clear" w:color="auto" w:fill="auto"/>
            <w:vAlign w:val="center"/>
          </w:tcPr>
          <w:p w14:paraId="213CE1DC" w14:textId="77777777" w:rsidR="00E73580" w:rsidRPr="00E73580" w:rsidRDefault="00E73580" w:rsidP="00E73580">
            <w:pPr>
              <w:spacing w:after="0"/>
              <w:ind w:left="34"/>
              <w:jc w:val="center"/>
              <w:rPr>
                <w:rFonts w:ascii="Arial" w:hAnsi="Arial" w:cs="Arial"/>
              </w:rPr>
            </w:pPr>
            <w:r w:rsidRPr="00E73580">
              <w:rPr>
                <w:rFonts w:ascii="Arial" w:hAnsi="Arial" w:cs="Arial"/>
              </w:rPr>
              <w:t>7</w:t>
            </w:r>
          </w:p>
        </w:tc>
        <w:tc>
          <w:tcPr>
            <w:tcW w:w="1417" w:type="dxa"/>
            <w:tcBorders>
              <w:top w:val="nil"/>
              <w:left w:val="nil"/>
              <w:bottom w:val="single" w:sz="8" w:space="0" w:color="auto"/>
              <w:right w:val="single" w:sz="8" w:space="0" w:color="auto"/>
            </w:tcBorders>
            <w:shd w:val="clear" w:color="auto" w:fill="auto"/>
            <w:vAlign w:val="center"/>
          </w:tcPr>
          <w:p w14:paraId="37B178CF" w14:textId="77777777" w:rsidR="00E73580" w:rsidRPr="00E73580" w:rsidRDefault="00E73580" w:rsidP="00E73580">
            <w:pPr>
              <w:spacing w:after="0"/>
              <w:ind w:left="34"/>
              <w:jc w:val="center"/>
              <w:rPr>
                <w:rFonts w:ascii="Arial" w:hAnsi="Arial" w:cs="Arial"/>
              </w:rPr>
            </w:pPr>
            <w:r w:rsidRPr="00E73580">
              <w:rPr>
                <w:rFonts w:ascii="Arial" w:hAnsi="Arial" w:cs="Arial"/>
              </w:rPr>
              <w:t>360</w:t>
            </w:r>
          </w:p>
        </w:tc>
        <w:tc>
          <w:tcPr>
            <w:tcW w:w="2410" w:type="dxa"/>
            <w:tcBorders>
              <w:top w:val="single" w:sz="8" w:space="0" w:color="auto"/>
              <w:left w:val="nil"/>
              <w:bottom w:val="single" w:sz="8" w:space="0" w:color="auto"/>
              <w:right w:val="single" w:sz="8" w:space="0" w:color="auto"/>
            </w:tcBorders>
            <w:shd w:val="clear" w:color="auto" w:fill="auto"/>
            <w:vAlign w:val="center"/>
          </w:tcPr>
          <w:p w14:paraId="2E746668" w14:textId="77777777" w:rsidR="00E73580" w:rsidRPr="00E73580" w:rsidRDefault="00E73580" w:rsidP="00E73580">
            <w:pPr>
              <w:spacing w:after="0"/>
              <w:ind w:left="34"/>
              <w:jc w:val="center"/>
              <w:rPr>
                <w:rFonts w:ascii="Arial" w:hAnsi="Arial" w:cs="Arial"/>
              </w:rPr>
            </w:pPr>
            <w:r w:rsidRPr="00E73580">
              <w:rPr>
                <w:rFonts w:ascii="Arial" w:hAnsi="Arial" w:cs="Arial"/>
              </w:rPr>
              <w:t>Minimum 240</w:t>
            </w:r>
          </w:p>
          <w:p w14:paraId="42896904" w14:textId="77777777" w:rsidR="00E73580" w:rsidRPr="00E73580" w:rsidRDefault="00E73580" w:rsidP="00E73580">
            <w:pPr>
              <w:spacing w:after="0"/>
              <w:ind w:left="34"/>
              <w:jc w:val="center"/>
              <w:rPr>
                <w:rFonts w:ascii="Arial" w:hAnsi="Arial" w:cs="Arial"/>
              </w:rPr>
            </w:pPr>
            <w:r w:rsidRPr="00E73580">
              <w:rPr>
                <w:rFonts w:ascii="Arial" w:hAnsi="Arial" w:cs="Arial"/>
              </w:rPr>
              <w:t>at level 7</w:t>
            </w:r>
            <w:r w:rsidRPr="00E73580">
              <w:rPr>
                <w:rFonts w:ascii="Arial" w:hAnsi="Arial" w:cs="Arial"/>
              </w:rPr>
              <w:br/>
              <w:t>Remaining credits at level 6 or above</w:t>
            </w:r>
          </w:p>
        </w:tc>
      </w:tr>
    </w:tbl>
    <w:p w14:paraId="7483D1C7" w14:textId="77777777" w:rsidR="00E73580" w:rsidRPr="00E73580" w:rsidRDefault="00E73580" w:rsidP="006E347E">
      <w:pPr>
        <w:spacing w:after="0"/>
        <w:rPr>
          <w:rFonts w:ascii="Arial" w:hAnsi="Arial" w:cs="Arial"/>
        </w:rPr>
      </w:pPr>
    </w:p>
    <w:p w14:paraId="10B77C1C" w14:textId="4120D3DF" w:rsidR="00E73580" w:rsidRPr="006E347E" w:rsidRDefault="00E73580" w:rsidP="00E73580">
      <w:pPr>
        <w:rPr>
          <w:rFonts w:ascii="Arial" w:hAnsi="Arial" w:cs="Arial"/>
          <w:sz w:val="19"/>
          <w:szCs w:val="19"/>
        </w:rPr>
      </w:pPr>
      <w:r w:rsidRPr="006E347E">
        <w:rPr>
          <w:rStyle w:val="FootnoteReference"/>
          <w:rFonts w:ascii="Arial" w:hAnsi="Arial" w:cs="Arial"/>
          <w:sz w:val="19"/>
          <w:szCs w:val="19"/>
        </w:rPr>
        <w:footnoteRef/>
      </w:r>
      <w:r w:rsidRPr="006E347E">
        <w:rPr>
          <w:rFonts w:ascii="Arial" w:hAnsi="Arial" w:cs="Arial"/>
          <w:sz w:val="19"/>
          <w:szCs w:val="19"/>
        </w:rPr>
        <w:t xml:space="preserve"> Bachelor’s degree titles of </w:t>
      </w:r>
      <w:proofErr w:type="spellStart"/>
      <w:r w:rsidRPr="006E347E">
        <w:rPr>
          <w:rFonts w:ascii="Arial" w:hAnsi="Arial" w:cs="Arial"/>
          <w:sz w:val="19"/>
          <w:szCs w:val="19"/>
        </w:rPr>
        <w:t>BEd</w:t>
      </w:r>
      <w:proofErr w:type="spellEnd"/>
      <w:r w:rsidRPr="006E347E">
        <w:rPr>
          <w:rFonts w:ascii="Arial" w:hAnsi="Arial" w:cs="Arial"/>
          <w:sz w:val="19"/>
          <w:szCs w:val="19"/>
        </w:rPr>
        <w:t xml:space="preserve"> and </w:t>
      </w:r>
      <w:proofErr w:type="spellStart"/>
      <w:r w:rsidRPr="006E347E">
        <w:rPr>
          <w:rFonts w:ascii="Arial" w:hAnsi="Arial" w:cs="Arial"/>
          <w:sz w:val="19"/>
          <w:szCs w:val="19"/>
        </w:rPr>
        <w:t>BEd</w:t>
      </w:r>
      <w:proofErr w:type="spellEnd"/>
      <w:r w:rsidRPr="006E347E">
        <w:rPr>
          <w:rFonts w:ascii="Arial" w:hAnsi="Arial" w:cs="Arial"/>
          <w:sz w:val="19"/>
          <w:szCs w:val="19"/>
        </w:rPr>
        <w:t xml:space="preserve"> (Hons) are reserved for programmes of teacher education</w:t>
      </w:r>
      <w:r w:rsidR="007F44EE" w:rsidRPr="006E347E">
        <w:rPr>
          <w:rFonts w:ascii="Arial" w:hAnsi="Arial" w:cs="Arial"/>
          <w:sz w:val="19"/>
          <w:szCs w:val="19"/>
        </w:rPr>
        <w:t xml:space="preserve">. </w:t>
      </w:r>
      <w:r w:rsidRPr="006E347E">
        <w:rPr>
          <w:rFonts w:ascii="Arial" w:hAnsi="Arial" w:cs="Arial"/>
          <w:sz w:val="19"/>
          <w:szCs w:val="19"/>
        </w:rPr>
        <w:t xml:space="preserve">Initial or pre-service </w:t>
      </w:r>
      <w:proofErr w:type="spellStart"/>
      <w:r w:rsidRPr="006E347E">
        <w:rPr>
          <w:rFonts w:ascii="Arial" w:hAnsi="Arial" w:cs="Arial"/>
          <w:sz w:val="19"/>
          <w:szCs w:val="19"/>
        </w:rPr>
        <w:t>BEd</w:t>
      </w:r>
      <w:proofErr w:type="spellEnd"/>
      <w:r w:rsidRPr="006E347E">
        <w:rPr>
          <w:rFonts w:ascii="Arial" w:hAnsi="Arial" w:cs="Arial"/>
          <w:sz w:val="19"/>
          <w:szCs w:val="19"/>
        </w:rPr>
        <w:t xml:space="preserve"> programmes include a substantial element of teaching practice, and the normal credits of such a </w:t>
      </w:r>
      <w:proofErr w:type="spellStart"/>
      <w:r w:rsidRPr="006E347E">
        <w:rPr>
          <w:rFonts w:ascii="Arial" w:hAnsi="Arial" w:cs="Arial"/>
          <w:sz w:val="19"/>
          <w:szCs w:val="19"/>
        </w:rPr>
        <w:t>BEd</w:t>
      </w:r>
      <w:proofErr w:type="spellEnd"/>
      <w:r w:rsidRPr="006E347E">
        <w:rPr>
          <w:rFonts w:ascii="Arial" w:hAnsi="Arial" w:cs="Arial"/>
          <w:sz w:val="19"/>
          <w:szCs w:val="19"/>
        </w:rPr>
        <w:t xml:space="preserve"> programme will be 480</w:t>
      </w:r>
      <w:r w:rsidR="007F44EE" w:rsidRPr="006E347E">
        <w:rPr>
          <w:rFonts w:ascii="Arial" w:hAnsi="Arial" w:cs="Arial"/>
          <w:sz w:val="19"/>
          <w:szCs w:val="19"/>
        </w:rPr>
        <w:t xml:space="preserve">. </w:t>
      </w:r>
      <w:r w:rsidRPr="006E347E">
        <w:rPr>
          <w:rFonts w:ascii="Arial" w:hAnsi="Arial" w:cs="Arial"/>
          <w:sz w:val="19"/>
          <w:szCs w:val="19"/>
        </w:rPr>
        <w:t xml:space="preserve">The In-service </w:t>
      </w:r>
      <w:proofErr w:type="spellStart"/>
      <w:r w:rsidRPr="006E347E">
        <w:rPr>
          <w:rFonts w:ascii="Arial" w:hAnsi="Arial" w:cs="Arial"/>
          <w:sz w:val="19"/>
          <w:szCs w:val="19"/>
        </w:rPr>
        <w:t>BEd</w:t>
      </w:r>
      <w:proofErr w:type="spellEnd"/>
      <w:r w:rsidRPr="006E347E">
        <w:rPr>
          <w:rFonts w:ascii="Arial" w:hAnsi="Arial" w:cs="Arial"/>
          <w:sz w:val="19"/>
          <w:szCs w:val="19"/>
        </w:rPr>
        <w:t xml:space="preserve"> is designed for students who are already qualified and experienced teachers holding a Certificate in Education or equivalent qualification</w:t>
      </w:r>
      <w:r w:rsidR="007F44EE" w:rsidRPr="006E347E">
        <w:rPr>
          <w:rFonts w:ascii="Arial" w:hAnsi="Arial" w:cs="Arial"/>
          <w:sz w:val="19"/>
          <w:szCs w:val="19"/>
        </w:rPr>
        <w:t xml:space="preserve">. </w:t>
      </w:r>
      <w:r w:rsidRPr="006E347E">
        <w:rPr>
          <w:rFonts w:ascii="Arial" w:hAnsi="Arial" w:cs="Arial"/>
          <w:sz w:val="19"/>
          <w:szCs w:val="19"/>
        </w:rPr>
        <w:t>Minimum credits: 180.</w:t>
      </w:r>
    </w:p>
    <w:p w14:paraId="6A2105CD" w14:textId="77777777" w:rsidR="00E73580" w:rsidRPr="006E347E" w:rsidRDefault="00E73580" w:rsidP="00E73580">
      <w:pPr>
        <w:rPr>
          <w:rFonts w:ascii="Arial" w:hAnsi="Arial" w:cs="Arial"/>
          <w:sz w:val="19"/>
          <w:szCs w:val="19"/>
        </w:rPr>
      </w:pPr>
      <w:r w:rsidRPr="006E347E">
        <w:rPr>
          <w:rFonts w:ascii="Arial" w:hAnsi="Arial" w:cs="Arial"/>
          <w:sz w:val="19"/>
          <w:szCs w:val="19"/>
        </w:rPr>
        <w:t xml:space="preserve">* These awards have variance in structure and numbers of credits across the sector, as a result the above acts as a guideline on the number of credits which need to be included within the award. </w:t>
      </w:r>
    </w:p>
    <w:p w14:paraId="0FE889D9" w14:textId="77777777" w:rsidR="00E73580" w:rsidRPr="006E347E" w:rsidRDefault="00E73580" w:rsidP="00072816">
      <w:pPr>
        <w:spacing w:after="360"/>
        <w:ind w:left="709" w:right="-164" w:hanging="709"/>
        <w:rPr>
          <w:rFonts w:ascii="Arial" w:hAnsi="Arial" w:cs="Arial"/>
          <w:sz w:val="19"/>
          <w:szCs w:val="19"/>
        </w:rPr>
      </w:pPr>
      <w:r w:rsidRPr="006E347E">
        <w:rPr>
          <w:rFonts w:ascii="Arial" w:hAnsi="Arial" w:cs="Arial"/>
          <w:sz w:val="19"/>
          <w:szCs w:val="19"/>
        </w:rPr>
        <w:lastRenderedPageBreak/>
        <w:t xml:space="preserve"># These awards have variance in structure and number of credits depending on the award. MEng – min 120 credits at L7, min 120 credits at L6, no more than 120 credits at L4 and the remaining credits at L5 or 6. </w:t>
      </w:r>
    </w:p>
    <w:p w14:paraId="123E14FF" w14:textId="77777777" w:rsidR="00E73580" w:rsidRPr="00E73580" w:rsidDel="007A0F86" w:rsidRDefault="00E73580" w:rsidP="00072816">
      <w:pPr>
        <w:autoSpaceDE w:val="0"/>
        <w:autoSpaceDN w:val="0"/>
        <w:adjustRightInd w:val="0"/>
        <w:spacing w:before="240" w:after="0"/>
        <w:ind w:left="709" w:hanging="709"/>
        <w:rPr>
          <w:rFonts w:ascii="Arial" w:hAnsi="Arial" w:cs="Arial"/>
          <w:b/>
        </w:rPr>
      </w:pPr>
      <w:r w:rsidRPr="00E73580" w:rsidDel="007A0F86">
        <w:rPr>
          <w:rFonts w:ascii="Arial" w:hAnsi="Arial" w:cs="Arial"/>
        </w:rPr>
        <w:t>3.2</w:t>
      </w:r>
      <w:r w:rsidRPr="00E73580" w:rsidDel="007A0F86">
        <w:rPr>
          <w:rFonts w:ascii="Arial" w:hAnsi="Arial" w:cs="Arial"/>
        </w:rPr>
        <w:tab/>
        <w:t>Students must meet all requirements set out in the programme specification approved by The Open University before a qualification is awarded.</w:t>
      </w:r>
      <w:bookmarkStart w:id="14" w:name="_Toc391626225"/>
    </w:p>
    <w:p w14:paraId="7E9256DC" w14:textId="77777777" w:rsidR="00E73580" w:rsidRPr="00E73580" w:rsidRDefault="00E73580" w:rsidP="001E0D0F">
      <w:pPr>
        <w:autoSpaceDE w:val="0"/>
        <w:autoSpaceDN w:val="0"/>
        <w:adjustRightInd w:val="0"/>
        <w:spacing w:before="480" w:after="120"/>
        <w:rPr>
          <w:rFonts w:ascii="Arial" w:hAnsi="Arial" w:cs="Arial"/>
          <w:b/>
        </w:rPr>
      </w:pPr>
      <w:r w:rsidRPr="00E73580">
        <w:rPr>
          <w:rFonts w:ascii="Arial" w:hAnsi="Arial" w:cs="Arial"/>
          <w:b/>
        </w:rPr>
        <w:t xml:space="preserve">Titles and characteristics of Programmes </w:t>
      </w:r>
    </w:p>
    <w:p w14:paraId="601DF0C9" w14:textId="77777777" w:rsidR="00E73580" w:rsidRPr="00E73580" w:rsidRDefault="00E73580" w:rsidP="001E5D08">
      <w:pPr>
        <w:spacing w:after="200"/>
        <w:rPr>
          <w:rFonts w:ascii="Arial" w:hAnsi="Arial" w:cs="Arial"/>
        </w:rPr>
      </w:pPr>
      <w:r w:rsidRPr="00E73580">
        <w:rPr>
          <w:rFonts w:ascii="Arial" w:hAnsi="Arial" w:cs="Arial"/>
        </w:rPr>
        <w:t>A title will be given to an approved programme leading to any taught award and will not be changed without reference to The Open University.</w:t>
      </w:r>
    </w:p>
    <w:p w14:paraId="7CBB6C8C" w14:textId="77777777" w:rsidR="00E73580" w:rsidRPr="00E73580" w:rsidRDefault="00E73580" w:rsidP="001E5D08">
      <w:pPr>
        <w:spacing w:after="200"/>
        <w:rPr>
          <w:rFonts w:ascii="Arial" w:hAnsi="Arial" w:cs="Arial"/>
        </w:rPr>
      </w:pPr>
      <w:r w:rsidRPr="00E73580">
        <w:rPr>
          <w:rFonts w:ascii="Arial" w:hAnsi="Arial" w:cs="Arial"/>
        </w:rPr>
        <w:t>The title will accord with the normal expectations of higher education bodies, relevant professional bodies, students and employers about the level of knowledge and skills to be expected from a person holding such a qualification.</w:t>
      </w:r>
    </w:p>
    <w:p w14:paraId="3D402F6B" w14:textId="77777777" w:rsidR="00E73580" w:rsidRPr="00E73580" w:rsidRDefault="00E73580" w:rsidP="002940C4">
      <w:pPr>
        <w:spacing w:after="120"/>
        <w:rPr>
          <w:rFonts w:ascii="Arial" w:hAnsi="Arial" w:cs="Arial"/>
        </w:rPr>
      </w:pPr>
      <w:r w:rsidRPr="00E73580">
        <w:rPr>
          <w:rFonts w:ascii="Arial" w:hAnsi="Arial" w:cs="Arial"/>
        </w:rPr>
        <w:t xml:space="preserve">The University recognises four types of honours degrees in named subjects: </w:t>
      </w:r>
    </w:p>
    <w:p w14:paraId="4ACB4776" w14:textId="2E20A131" w:rsidR="00E73580" w:rsidRPr="001E5D08" w:rsidRDefault="00E73580" w:rsidP="001E5D08">
      <w:pPr>
        <w:pStyle w:val="ListParagraph"/>
        <w:numPr>
          <w:ilvl w:val="0"/>
          <w:numId w:val="38"/>
        </w:numPr>
        <w:spacing w:after="0"/>
        <w:rPr>
          <w:rFonts w:ascii="Arial" w:hAnsi="Arial" w:cs="Arial"/>
        </w:rPr>
      </w:pPr>
      <w:r w:rsidRPr="001E5D08">
        <w:rPr>
          <w:rFonts w:ascii="Arial" w:hAnsi="Arial" w:cs="Arial"/>
        </w:rPr>
        <w:t xml:space="preserve">Subject or field of study degree, for example, BA (Hons)/BSc (Hons) or MA/MSc in Psychology. </w:t>
      </w:r>
    </w:p>
    <w:p w14:paraId="7381441E" w14:textId="0FB2DBA2" w:rsidR="00E73580" w:rsidRPr="001E5D08" w:rsidRDefault="00E73580" w:rsidP="001E5D08">
      <w:pPr>
        <w:pStyle w:val="ListParagraph"/>
        <w:numPr>
          <w:ilvl w:val="0"/>
          <w:numId w:val="38"/>
        </w:numPr>
        <w:spacing w:after="0"/>
        <w:rPr>
          <w:rFonts w:ascii="Arial" w:hAnsi="Arial" w:cs="Arial"/>
        </w:rPr>
      </w:pPr>
      <w:r w:rsidRPr="001E5D08">
        <w:rPr>
          <w:rFonts w:ascii="Arial" w:hAnsi="Arial" w:cs="Arial"/>
        </w:rPr>
        <w:t xml:space="preserve">Major subject or field of study, with a specialist minor (where the minor subject is </w:t>
      </w:r>
    </w:p>
    <w:p w14:paraId="6500DDE1" w14:textId="2A6EE4D2" w:rsidR="00E73580" w:rsidRPr="001E5D08" w:rsidRDefault="00E73580" w:rsidP="001E5D08">
      <w:pPr>
        <w:pStyle w:val="ListParagraph"/>
        <w:numPr>
          <w:ilvl w:val="0"/>
          <w:numId w:val="38"/>
        </w:numPr>
        <w:spacing w:after="0"/>
        <w:rPr>
          <w:rFonts w:ascii="Arial" w:hAnsi="Arial" w:cs="Arial"/>
        </w:rPr>
      </w:pPr>
      <w:r w:rsidRPr="001E5D08">
        <w:rPr>
          <w:rFonts w:ascii="Arial" w:hAnsi="Arial" w:cs="Arial"/>
        </w:rPr>
        <w:t xml:space="preserve">part of the broad-based field of study that is the major subject of the degree), for example, BA (Hons)/BSc (Hons) or MA/MSc Humanities (Music). </w:t>
      </w:r>
    </w:p>
    <w:p w14:paraId="4CE8B367" w14:textId="07FFF438" w:rsidR="00E73580" w:rsidRPr="001E5D08" w:rsidRDefault="00E73580" w:rsidP="001E5D08">
      <w:pPr>
        <w:pStyle w:val="ListParagraph"/>
        <w:numPr>
          <w:ilvl w:val="0"/>
          <w:numId w:val="38"/>
        </w:numPr>
        <w:spacing w:after="0"/>
        <w:rPr>
          <w:rFonts w:ascii="Arial" w:hAnsi="Arial" w:cs="Arial"/>
        </w:rPr>
      </w:pPr>
      <w:r w:rsidRPr="001E5D08">
        <w:rPr>
          <w:rFonts w:ascii="Arial" w:hAnsi="Arial" w:cs="Arial"/>
        </w:rPr>
        <w:t xml:space="preserve">Major subject or field of study with a supplementary minor honours subject, (where the minor subject is not part of the field of study which is the major subject of the degree), for example, BA (Hons)/BSc (Hons) or MA/MSc Computing with Psychological Studies. </w:t>
      </w:r>
    </w:p>
    <w:p w14:paraId="163755F4" w14:textId="78720494" w:rsidR="00E73580" w:rsidRPr="001E5D08" w:rsidRDefault="00E73580" w:rsidP="001E5D08">
      <w:pPr>
        <w:pStyle w:val="ListParagraph"/>
        <w:numPr>
          <w:ilvl w:val="0"/>
          <w:numId w:val="38"/>
        </w:numPr>
        <w:spacing w:after="200"/>
        <w:rPr>
          <w:rFonts w:ascii="Arial" w:hAnsi="Arial" w:cs="Arial"/>
        </w:rPr>
      </w:pPr>
      <w:r w:rsidRPr="001E5D08">
        <w:rPr>
          <w:rFonts w:ascii="Arial" w:hAnsi="Arial" w:cs="Arial"/>
        </w:rPr>
        <w:t xml:space="preserve">Joint degrees in two approximately equally-weighted subjects or fields of study, for example, BSc (Hons)/BA (Hons) or MSc/MA Philosophy and Psychological Studies. </w:t>
      </w:r>
    </w:p>
    <w:p w14:paraId="05A8BA63" w14:textId="77777777" w:rsidR="00E73580" w:rsidRPr="00E73580" w:rsidRDefault="00E73580" w:rsidP="001E5D08">
      <w:pPr>
        <w:spacing w:after="200"/>
        <w:rPr>
          <w:rFonts w:ascii="Arial" w:hAnsi="Arial" w:cs="Arial"/>
        </w:rPr>
      </w:pPr>
      <w:r w:rsidRPr="00E73580">
        <w:rPr>
          <w:rFonts w:ascii="Arial" w:hAnsi="Arial" w:cs="Arial"/>
        </w:rPr>
        <w:t>The Open University’s recommended practice for the programme titles that will appear on certificates is that simple, single-subject titles should be used whenever possible.</w:t>
      </w:r>
    </w:p>
    <w:p w14:paraId="55C752A0" w14:textId="77777777" w:rsidR="00E73580" w:rsidRPr="00E73580" w:rsidRDefault="00E73580" w:rsidP="001E5D08">
      <w:pPr>
        <w:spacing w:after="200"/>
        <w:rPr>
          <w:rFonts w:ascii="Arial" w:hAnsi="Arial" w:cs="Arial"/>
        </w:rPr>
      </w:pPr>
      <w:r w:rsidRPr="00E73580">
        <w:rPr>
          <w:rFonts w:ascii="Arial" w:hAnsi="Arial" w:cs="Arial"/>
        </w:rPr>
        <w:t xml:space="preserve">Where students study more than one subject, up to three separate fields of study may be identified in the title with or without the addition of ‘combined studies’. </w:t>
      </w:r>
    </w:p>
    <w:p w14:paraId="1CE28A6F" w14:textId="4E5FC171" w:rsidR="00E73580" w:rsidRPr="00E73580" w:rsidRDefault="00E73580" w:rsidP="001E5D08">
      <w:pPr>
        <w:spacing w:after="200"/>
        <w:rPr>
          <w:rFonts w:ascii="Arial" w:hAnsi="Arial" w:cs="Arial"/>
        </w:rPr>
      </w:pPr>
      <w:r w:rsidRPr="00E73580">
        <w:rPr>
          <w:rFonts w:ascii="Arial" w:hAnsi="Arial" w:cs="Arial"/>
        </w:rPr>
        <w:t>Where awards include named pathways, the University recommends a minimum requirement of 25% subject specific credits</w:t>
      </w:r>
      <w:r w:rsidR="004D4726" w:rsidRPr="00E73580">
        <w:rPr>
          <w:rFonts w:ascii="Arial" w:hAnsi="Arial" w:cs="Arial"/>
        </w:rPr>
        <w:t xml:space="preserve">. </w:t>
      </w:r>
    </w:p>
    <w:p w14:paraId="7272236E" w14:textId="77777777" w:rsidR="001E0D0F" w:rsidRDefault="001E0D0F">
      <w:pPr>
        <w:spacing w:after="0" w:line="240" w:lineRule="auto"/>
        <w:rPr>
          <w:rFonts w:ascii="Arial" w:hAnsi="Arial" w:cs="Arial"/>
          <w:b/>
          <w:bCs/>
          <w:sz w:val="40"/>
          <w:szCs w:val="40"/>
        </w:rPr>
      </w:pPr>
      <w:bookmarkStart w:id="15" w:name="B"/>
      <w:r>
        <w:rPr>
          <w:rFonts w:ascii="Arial" w:hAnsi="Arial" w:cs="Arial"/>
          <w:sz w:val="40"/>
          <w:szCs w:val="40"/>
        </w:rPr>
        <w:br w:type="page"/>
      </w:r>
    </w:p>
    <w:p w14:paraId="6B8ED611" w14:textId="05A46789" w:rsidR="00E73580" w:rsidRPr="00AF5835" w:rsidRDefault="00E73580" w:rsidP="00AF5835">
      <w:pPr>
        <w:pStyle w:val="Heading1"/>
        <w:spacing w:after="240"/>
        <w:rPr>
          <w:rFonts w:ascii="Arial" w:hAnsi="Arial" w:cs="Arial"/>
          <w:sz w:val="40"/>
          <w:szCs w:val="40"/>
        </w:rPr>
      </w:pPr>
      <w:bookmarkStart w:id="16" w:name="_Toc151654626"/>
      <w:r w:rsidRPr="00AF5835">
        <w:rPr>
          <w:rFonts w:ascii="Arial" w:hAnsi="Arial" w:cs="Arial"/>
          <w:sz w:val="40"/>
          <w:szCs w:val="40"/>
        </w:rPr>
        <w:lastRenderedPageBreak/>
        <w:t xml:space="preserve">B. </w:t>
      </w:r>
      <w:bookmarkEnd w:id="14"/>
      <w:r w:rsidRPr="00AF5835">
        <w:rPr>
          <w:rFonts w:ascii="Arial" w:hAnsi="Arial" w:cs="Arial"/>
          <w:sz w:val="40"/>
          <w:szCs w:val="40"/>
        </w:rPr>
        <w:tab/>
        <w:t>ADMISSIONS</w:t>
      </w:r>
      <w:bookmarkEnd w:id="16"/>
    </w:p>
    <w:bookmarkEnd w:id="15"/>
    <w:p w14:paraId="61B73492" w14:textId="4D7A678D" w:rsidR="00E73580" w:rsidRPr="00E73580" w:rsidRDefault="00E73580" w:rsidP="00E73580">
      <w:pPr>
        <w:rPr>
          <w:rFonts w:ascii="Arial" w:hAnsi="Arial" w:cs="Arial"/>
        </w:rPr>
      </w:pPr>
      <w:r w:rsidRPr="00E73580">
        <w:rPr>
          <w:rFonts w:ascii="Arial" w:hAnsi="Arial" w:cs="Arial"/>
        </w:rPr>
        <w:t>Students registering for programmes leading to awards of The Open University must have satisfied the admissions criteria approved by The Open University at validation.</w:t>
      </w:r>
      <w:bookmarkStart w:id="17" w:name="_Toc391626226"/>
    </w:p>
    <w:p w14:paraId="5F003F5C" w14:textId="7B5C5B75" w:rsidR="001E0D0F" w:rsidRPr="001E0D0F" w:rsidRDefault="00E73580" w:rsidP="001E0D0F">
      <w:pPr>
        <w:pStyle w:val="Heading2"/>
      </w:pPr>
      <w:bookmarkStart w:id="18" w:name="_Toc151654627"/>
      <w:r w:rsidRPr="00D067D1">
        <w:t>4.0</w:t>
      </w:r>
      <w:r w:rsidRPr="00D067D1">
        <w:tab/>
        <w:t>Admissions policy and procedure</w:t>
      </w:r>
      <w:bookmarkEnd w:id="17"/>
      <w:bookmarkEnd w:id="18"/>
    </w:p>
    <w:p w14:paraId="47531BC5" w14:textId="77777777" w:rsidR="00172B6A" w:rsidRPr="0056213F" w:rsidRDefault="00172B6A" w:rsidP="00172B6A">
      <w:pPr>
        <w:pBdr>
          <w:top w:val="single" w:sz="4" w:space="1" w:color="auto"/>
          <w:left w:val="single" w:sz="4" w:space="4" w:color="auto"/>
          <w:bottom w:val="single" w:sz="4" w:space="1" w:color="auto"/>
          <w:right w:val="single" w:sz="4" w:space="0" w:color="auto"/>
        </w:pBdr>
        <w:spacing w:after="0" w:line="480" w:lineRule="auto"/>
        <w:rPr>
          <w:rFonts w:ascii="Arial" w:hAnsi="Arial" w:cs="Arial"/>
          <w:b/>
          <w:i/>
        </w:rPr>
      </w:pPr>
      <w:permStart w:id="1472285489" w:edGrp="everyone"/>
      <w:r w:rsidRPr="0056213F">
        <w:rPr>
          <w:rFonts w:ascii="Arial" w:hAnsi="Arial" w:cs="Arial"/>
          <w:b/>
          <w:i/>
        </w:rPr>
        <w:t>Partner institution to cross reference to its (OU-approved) Admissions policy and procedures here.</w:t>
      </w:r>
    </w:p>
    <w:p w14:paraId="5A5D2843" w14:textId="77777777" w:rsidR="00172B6A" w:rsidRPr="0056213F" w:rsidRDefault="00172B6A" w:rsidP="00172B6A">
      <w:pPr>
        <w:pBdr>
          <w:top w:val="single" w:sz="4" w:space="1" w:color="auto"/>
          <w:left w:val="single" w:sz="4" w:space="4" w:color="auto"/>
          <w:bottom w:val="single" w:sz="4" w:space="1" w:color="auto"/>
          <w:right w:val="single" w:sz="4" w:space="0" w:color="auto"/>
        </w:pBdr>
        <w:spacing w:after="0" w:line="480" w:lineRule="auto"/>
        <w:rPr>
          <w:rFonts w:ascii="Arial" w:hAnsi="Arial" w:cs="Arial"/>
          <w:b/>
          <w:i/>
        </w:rPr>
      </w:pPr>
      <w:r w:rsidRPr="0056213F">
        <w:rPr>
          <w:rFonts w:ascii="Arial" w:hAnsi="Arial" w:cs="Arial"/>
          <w:b/>
          <w:i/>
        </w:rPr>
        <w:t xml:space="preserve">For guidance on the principles and requirements of an Admissions policy, </w:t>
      </w:r>
    </w:p>
    <w:p w14:paraId="42DE680F" w14:textId="77777777" w:rsidR="00172B6A" w:rsidRPr="0056213F" w:rsidRDefault="00172B6A" w:rsidP="00172B6A">
      <w:pPr>
        <w:pBdr>
          <w:top w:val="single" w:sz="4" w:space="1" w:color="auto"/>
          <w:left w:val="single" w:sz="4" w:space="4" w:color="auto"/>
          <w:bottom w:val="single" w:sz="4" w:space="1" w:color="auto"/>
          <w:right w:val="single" w:sz="4" w:space="0" w:color="auto"/>
        </w:pBdr>
        <w:spacing w:after="0" w:line="480" w:lineRule="auto"/>
        <w:rPr>
          <w:rFonts w:ascii="Arial" w:hAnsi="Arial" w:cs="Arial"/>
          <w:b/>
          <w:i/>
        </w:rPr>
      </w:pPr>
      <w:r w:rsidRPr="0056213F">
        <w:rPr>
          <w:rFonts w:ascii="Arial" w:hAnsi="Arial" w:cs="Arial"/>
          <w:b/>
          <w:i/>
        </w:rPr>
        <w:t>please refer to:</w:t>
      </w:r>
    </w:p>
    <w:p w14:paraId="694AD97E" w14:textId="77777777" w:rsidR="00172B6A" w:rsidRPr="0056213F" w:rsidRDefault="00172B6A" w:rsidP="00172B6A">
      <w:pPr>
        <w:pBdr>
          <w:top w:val="single" w:sz="4" w:space="1" w:color="auto"/>
          <w:left w:val="single" w:sz="4" w:space="4" w:color="auto"/>
          <w:bottom w:val="single" w:sz="4" w:space="1" w:color="auto"/>
          <w:right w:val="single" w:sz="4" w:space="0" w:color="auto"/>
        </w:pBdr>
        <w:spacing w:after="0" w:line="480" w:lineRule="auto"/>
        <w:rPr>
          <w:rFonts w:ascii="Arial" w:hAnsi="Arial" w:cs="Arial"/>
          <w:b/>
          <w:i/>
        </w:rPr>
      </w:pPr>
      <w:r w:rsidRPr="0056213F">
        <w:rPr>
          <w:rFonts w:ascii="Arial" w:hAnsi="Arial" w:cs="Arial"/>
          <w:b/>
          <w:i/>
        </w:rPr>
        <w:t>- Chapter B2 of the UK Quality Code for HE;</w:t>
      </w:r>
    </w:p>
    <w:p w14:paraId="7786B300" w14:textId="77777777" w:rsidR="00172B6A" w:rsidRPr="0056213F" w:rsidRDefault="00172B6A" w:rsidP="00172B6A">
      <w:pPr>
        <w:pBdr>
          <w:top w:val="single" w:sz="4" w:space="1" w:color="auto"/>
          <w:left w:val="single" w:sz="4" w:space="4" w:color="auto"/>
          <w:bottom w:val="single" w:sz="4" w:space="1" w:color="auto"/>
          <w:right w:val="single" w:sz="4" w:space="0" w:color="auto"/>
        </w:pBdr>
        <w:spacing w:after="0" w:line="480" w:lineRule="auto"/>
        <w:rPr>
          <w:rFonts w:ascii="Arial" w:hAnsi="Arial" w:cs="Arial"/>
          <w:b/>
          <w:i/>
        </w:rPr>
      </w:pPr>
      <w:r w:rsidRPr="0056213F">
        <w:rPr>
          <w:rFonts w:ascii="Arial" w:hAnsi="Arial" w:cs="Arial"/>
          <w:b/>
          <w:i/>
        </w:rPr>
        <w:t>- The Open University Handbook for Validated Awards</w:t>
      </w:r>
    </w:p>
    <w:permEnd w:id="1472285489"/>
    <w:p w14:paraId="5DA4B2E8" w14:textId="2C2B1729" w:rsidR="00E73580" w:rsidRPr="00E73580" w:rsidRDefault="00E73580" w:rsidP="00172B6A">
      <w:pPr>
        <w:spacing w:before="240" w:after="0"/>
        <w:ind w:left="709" w:hanging="709"/>
        <w:rPr>
          <w:rFonts w:ascii="Arial" w:hAnsi="Arial" w:cs="Arial"/>
        </w:rPr>
      </w:pPr>
      <w:r w:rsidRPr="00E73580">
        <w:rPr>
          <w:rFonts w:ascii="Arial" w:hAnsi="Arial" w:cs="Arial"/>
        </w:rPr>
        <w:t>4.1</w:t>
      </w:r>
      <w:r w:rsidRPr="00E73580">
        <w:rPr>
          <w:rFonts w:ascii="Arial" w:hAnsi="Arial" w:cs="Arial"/>
        </w:rPr>
        <w:tab/>
        <w:t xml:space="preserve">This policy should also be read in conjunction with guidance contained in section 22 covering the Recognition of Prior learning. </w:t>
      </w:r>
      <w:bookmarkStart w:id="19" w:name="_Toc391626227"/>
    </w:p>
    <w:p w14:paraId="127066EB" w14:textId="40ADD398" w:rsidR="00E73580" w:rsidRPr="00D067D1" w:rsidRDefault="00E73580" w:rsidP="00D067D1">
      <w:pPr>
        <w:pStyle w:val="Heading2"/>
      </w:pPr>
      <w:bookmarkStart w:id="20" w:name="_Toc151654628"/>
      <w:r w:rsidRPr="00D067D1">
        <w:t>5.0</w:t>
      </w:r>
      <w:r w:rsidRPr="00D067D1">
        <w:tab/>
        <w:t>Appeals and complaints regarding the admissions process</w:t>
      </w:r>
      <w:bookmarkEnd w:id="19"/>
      <w:bookmarkEnd w:id="20"/>
    </w:p>
    <w:p w14:paraId="7D2909C7" w14:textId="61075EFA" w:rsidR="00E73580" w:rsidRDefault="00E73580" w:rsidP="00E73580">
      <w:pPr>
        <w:ind w:left="709" w:hanging="709"/>
        <w:rPr>
          <w:rFonts w:ascii="Arial" w:hAnsi="Arial" w:cs="Arial"/>
        </w:rPr>
      </w:pPr>
      <w:r w:rsidRPr="00E73580">
        <w:rPr>
          <w:rFonts w:ascii="Arial" w:hAnsi="Arial" w:cs="Arial"/>
        </w:rPr>
        <w:t>5.1</w:t>
      </w:r>
      <w:r w:rsidRPr="00E73580">
        <w:rPr>
          <w:rFonts w:ascii="Arial" w:hAnsi="Arial" w:cs="Arial"/>
        </w:rPr>
        <w:tab/>
      </w:r>
      <w:r w:rsidRPr="00E73580">
        <w:rPr>
          <w:rFonts w:ascii="Arial" w:hAnsi="Arial" w:cs="Arial"/>
        </w:rPr>
        <w:tab/>
        <w:t>Appeals against a decision not to admit an applicant to a programme of study leading to an Open University award are restricted to those that cite irregularity in the decision-making process (for example. failure to make a reasonable adjustment relating to a disability). The process for arbitrating such appeals is that which has been approved at Institutional Approval/</w:t>
      </w:r>
      <w:r w:rsidR="00100A4B">
        <w:rPr>
          <w:rFonts w:ascii="Arial" w:hAnsi="Arial" w:cs="Arial"/>
        </w:rPr>
        <w:t>Reapproval</w:t>
      </w:r>
      <w:r w:rsidRPr="00E73580">
        <w:rPr>
          <w:rFonts w:ascii="Arial" w:hAnsi="Arial" w:cs="Arial"/>
        </w:rPr>
        <w:t>. Such appeals must be initiated within four weeks of the date of the original decision.</w:t>
      </w:r>
    </w:p>
    <w:p w14:paraId="59D6A461" w14:textId="77777777" w:rsidR="00172B6A" w:rsidRPr="0056213F" w:rsidRDefault="00172B6A" w:rsidP="00172B6A">
      <w:pPr>
        <w:pBdr>
          <w:top w:val="single" w:sz="4" w:space="1" w:color="auto"/>
          <w:left w:val="single" w:sz="4" w:space="4" w:color="auto"/>
          <w:bottom w:val="single" w:sz="4" w:space="1" w:color="auto"/>
          <w:right w:val="single" w:sz="4" w:space="0" w:color="auto"/>
        </w:pBdr>
        <w:spacing w:after="0" w:line="480" w:lineRule="auto"/>
        <w:rPr>
          <w:rFonts w:ascii="Arial" w:hAnsi="Arial" w:cs="Arial"/>
          <w:b/>
          <w:i/>
        </w:rPr>
      </w:pPr>
      <w:permStart w:id="1945052395" w:edGrp="everyone"/>
    </w:p>
    <w:p w14:paraId="1A6D0D8F" w14:textId="77777777" w:rsidR="00172B6A" w:rsidRPr="0056213F" w:rsidRDefault="00172B6A" w:rsidP="00172B6A">
      <w:pPr>
        <w:pBdr>
          <w:top w:val="single" w:sz="4" w:space="1" w:color="auto"/>
          <w:left w:val="single" w:sz="4" w:space="4" w:color="auto"/>
          <w:bottom w:val="single" w:sz="4" w:space="1" w:color="auto"/>
          <w:right w:val="single" w:sz="4" w:space="0" w:color="auto"/>
        </w:pBdr>
        <w:spacing w:after="0" w:line="480" w:lineRule="auto"/>
        <w:rPr>
          <w:rFonts w:ascii="Arial" w:hAnsi="Arial" w:cs="Arial"/>
          <w:b/>
          <w:i/>
        </w:rPr>
      </w:pPr>
      <w:r w:rsidRPr="0056213F">
        <w:rPr>
          <w:rFonts w:ascii="Arial" w:hAnsi="Arial" w:cs="Arial"/>
          <w:b/>
          <w:i/>
        </w:rPr>
        <w:t>Partner institution to cross reference its (OU-approved) procedure for Appeals and Complaints regarding Admissions (not Assessment) process here.</w:t>
      </w:r>
    </w:p>
    <w:p w14:paraId="64ADE523" w14:textId="77777777" w:rsidR="00172B6A" w:rsidRPr="0056213F" w:rsidRDefault="00172B6A" w:rsidP="00172B6A">
      <w:pPr>
        <w:pBdr>
          <w:top w:val="single" w:sz="4" w:space="1" w:color="auto"/>
          <w:left w:val="single" w:sz="4" w:space="4" w:color="auto"/>
          <w:bottom w:val="single" w:sz="4" w:space="1" w:color="auto"/>
          <w:right w:val="single" w:sz="4" w:space="0" w:color="auto"/>
        </w:pBdr>
        <w:spacing w:after="0" w:line="480" w:lineRule="auto"/>
        <w:rPr>
          <w:rFonts w:ascii="Arial" w:hAnsi="Arial" w:cs="Arial"/>
          <w:b/>
          <w:i/>
        </w:rPr>
      </w:pPr>
      <w:r w:rsidRPr="0056213F">
        <w:rPr>
          <w:rFonts w:ascii="Arial" w:hAnsi="Arial" w:cs="Arial"/>
          <w:b/>
          <w:i/>
        </w:rPr>
        <w:t>For further guidance please refer to Chapter B2 of the UK Quality Code for HE.</w:t>
      </w:r>
    </w:p>
    <w:permEnd w:id="1945052395"/>
    <w:p w14:paraId="79CEC2D4" w14:textId="1FC61D36" w:rsidR="001E0D0F" w:rsidRDefault="001E0D0F">
      <w:pPr>
        <w:spacing w:after="0" w:line="240" w:lineRule="auto"/>
        <w:rPr>
          <w:rFonts w:ascii="Arial" w:hAnsi="Arial" w:cs="Arial"/>
          <w:b/>
        </w:rPr>
      </w:pPr>
      <w:r>
        <w:rPr>
          <w:rFonts w:ascii="Arial" w:hAnsi="Arial" w:cs="Arial"/>
          <w:b/>
        </w:rPr>
        <w:br w:type="page"/>
      </w:r>
    </w:p>
    <w:p w14:paraId="5A3A2D22" w14:textId="77777777" w:rsidR="00E73580" w:rsidRPr="00AF5835" w:rsidRDefault="00E73580" w:rsidP="00AF5835">
      <w:pPr>
        <w:pStyle w:val="Heading1"/>
        <w:spacing w:after="240"/>
        <w:rPr>
          <w:rFonts w:ascii="Arial" w:hAnsi="Arial" w:cs="Arial"/>
          <w:sz w:val="40"/>
          <w:szCs w:val="40"/>
        </w:rPr>
      </w:pPr>
      <w:bookmarkStart w:id="21" w:name="_Toc391626228"/>
      <w:bookmarkStart w:id="22" w:name="_Toc151654629"/>
      <w:bookmarkStart w:id="23" w:name="c"/>
      <w:r w:rsidRPr="00AF5835">
        <w:rPr>
          <w:rFonts w:ascii="Arial" w:hAnsi="Arial" w:cs="Arial"/>
          <w:sz w:val="40"/>
          <w:szCs w:val="40"/>
        </w:rPr>
        <w:lastRenderedPageBreak/>
        <w:t xml:space="preserve">C. </w:t>
      </w:r>
      <w:r w:rsidRPr="00AF5835">
        <w:rPr>
          <w:rFonts w:ascii="Arial" w:hAnsi="Arial" w:cs="Arial"/>
          <w:sz w:val="40"/>
          <w:szCs w:val="40"/>
        </w:rPr>
        <w:tab/>
      </w:r>
      <w:bookmarkEnd w:id="21"/>
      <w:r w:rsidRPr="00AF5835">
        <w:rPr>
          <w:rFonts w:ascii="Arial" w:hAnsi="Arial" w:cs="Arial"/>
          <w:sz w:val="40"/>
          <w:szCs w:val="40"/>
        </w:rPr>
        <w:t>MATTERS RELATING TO REGISTRATION</w:t>
      </w:r>
      <w:bookmarkEnd w:id="22"/>
    </w:p>
    <w:p w14:paraId="04E25F93" w14:textId="6F2C62F4" w:rsidR="00E73580" w:rsidRPr="00D067D1" w:rsidRDefault="00E73580" w:rsidP="00D067D1">
      <w:pPr>
        <w:pStyle w:val="Heading2"/>
      </w:pPr>
      <w:bookmarkStart w:id="24" w:name="_Toc391626229"/>
      <w:bookmarkStart w:id="25" w:name="_Toc151654630"/>
      <w:bookmarkEnd w:id="23"/>
      <w:r w:rsidRPr="00D067D1">
        <w:t>6.0</w:t>
      </w:r>
      <w:r w:rsidRPr="00D067D1">
        <w:tab/>
        <w:t>General</w:t>
      </w:r>
      <w:bookmarkEnd w:id="24"/>
      <w:bookmarkEnd w:id="25"/>
    </w:p>
    <w:p w14:paraId="7B79454B" w14:textId="77777777" w:rsidR="00E73580" w:rsidRPr="00E73580" w:rsidRDefault="00E73580" w:rsidP="00E73580">
      <w:pPr>
        <w:ind w:left="709" w:hanging="709"/>
        <w:rPr>
          <w:rFonts w:ascii="Arial" w:hAnsi="Arial" w:cs="Arial"/>
        </w:rPr>
      </w:pPr>
      <w:r w:rsidRPr="00E73580">
        <w:rPr>
          <w:rFonts w:ascii="Arial" w:hAnsi="Arial" w:cs="Arial"/>
        </w:rPr>
        <w:t>6.1</w:t>
      </w:r>
      <w:r w:rsidRPr="00E73580">
        <w:rPr>
          <w:rFonts w:ascii="Arial" w:hAnsi="Arial" w:cs="Arial"/>
        </w:rPr>
        <w:tab/>
        <w:t>A student who is admitted for study on a programme leading to an OU validated award must be registered for that programme with the partner institution.</w:t>
      </w:r>
    </w:p>
    <w:p w14:paraId="7664459B" w14:textId="5864E270" w:rsidR="00E73580" w:rsidRPr="00E73580" w:rsidRDefault="00E73580" w:rsidP="00E73580">
      <w:pPr>
        <w:ind w:left="709" w:hanging="709"/>
        <w:rPr>
          <w:rFonts w:ascii="Arial" w:hAnsi="Arial" w:cs="Arial"/>
        </w:rPr>
      </w:pPr>
      <w:r w:rsidRPr="00E73580">
        <w:rPr>
          <w:rFonts w:ascii="Arial" w:hAnsi="Arial" w:cs="Arial"/>
        </w:rPr>
        <w:t>6.2</w:t>
      </w:r>
      <w:r w:rsidRPr="00E73580">
        <w:rPr>
          <w:rFonts w:ascii="Arial" w:hAnsi="Arial" w:cs="Arial"/>
        </w:rPr>
        <w:tab/>
        <w:t>The partner institution will submit student name and contact details to The Open University solely for the purposes of recording student details and progression information</w:t>
      </w:r>
      <w:r w:rsidR="007F44EE" w:rsidRPr="00E73580">
        <w:rPr>
          <w:rFonts w:ascii="Arial" w:hAnsi="Arial" w:cs="Arial"/>
        </w:rPr>
        <w:t xml:space="preserve">. </w:t>
      </w:r>
      <w:r w:rsidRPr="00E73580">
        <w:rPr>
          <w:rFonts w:ascii="Arial" w:hAnsi="Arial" w:cs="Arial"/>
        </w:rPr>
        <w:t>By registering with a Partner for a programme leading to an Open University validated award the student agrees to the sharing of their information with The Open University for this purpose. The Open University will not make any contact with students unless there is a specific need in relation to their studies towards an OU validated award</w:t>
      </w:r>
      <w:r w:rsidR="007F44EE" w:rsidRPr="00E73580">
        <w:rPr>
          <w:rFonts w:ascii="Arial" w:hAnsi="Arial" w:cs="Arial"/>
        </w:rPr>
        <w:t xml:space="preserve">. </w:t>
      </w:r>
      <w:r w:rsidRPr="00E73580">
        <w:rPr>
          <w:rFonts w:ascii="Arial" w:hAnsi="Arial" w:cs="Arial"/>
        </w:rPr>
        <w:t xml:space="preserve">It is the student’s responsibility to keep their personal information up to date with their institution and to notify them of any changes or errors. </w:t>
      </w:r>
    </w:p>
    <w:p w14:paraId="7FCF32C8" w14:textId="3D242DB1" w:rsidR="00E73580" w:rsidRPr="00D067D1" w:rsidRDefault="00E73580" w:rsidP="00D067D1">
      <w:pPr>
        <w:pStyle w:val="Heading2"/>
      </w:pPr>
      <w:bookmarkStart w:id="26" w:name="_Toc391626230"/>
      <w:bookmarkStart w:id="27" w:name="_Toc151654631"/>
      <w:r w:rsidRPr="00D067D1">
        <w:t>7.0</w:t>
      </w:r>
      <w:r w:rsidRPr="00D067D1">
        <w:tab/>
        <w:t xml:space="preserve">Period of registration for Open University </w:t>
      </w:r>
      <w:r w:rsidR="004D4726" w:rsidRPr="00D067D1">
        <w:t xml:space="preserve">validated </w:t>
      </w:r>
      <w:r w:rsidRPr="00D067D1">
        <w:t>awards</w:t>
      </w:r>
      <w:bookmarkEnd w:id="26"/>
      <w:bookmarkEnd w:id="27"/>
    </w:p>
    <w:p w14:paraId="4ADC1D04" w14:textId="06EDBAF4" w:rsidR="00E73580" w:rsidRPr="00E73580" w:rsidRDefault="00E73580" w:rsidP="00E73580">
      <w:pPr>
        <w:spacing w:before="120"/>
        <w:ind w:left="709" w:hanging="709"/>
        <w:rPr>
          <w:rFonts w:ascii="Arial" w:hAnsi="Arial" w:cs="Arial"/>
        </w:rPr>
      </w:pPr>
      <w:r w:rsidRPr="00E73580">
        <w:rPr>
          <w:rFonts w:ascii="Arial" w:hAnsi="Arial" w:cs="Arial"/>
        </w:rPr>
        <w:t>7.1</w:t>
      </w:r>
      <w:r w:rsidRPr="00E73580">
        <w:rPr>
          <w:rFonts w:ascii="Arial" w:hAnsi="Arial" w:cs="Arial"/>
        </w:rPr>
        <w:tab/>
        <w:t>The period of registration will commence on the date the student registers on a programme.</w:t>
      </w:r>
    </w:p>
    <w:p w14:paraId="4E5819E6" w14:textId="779A252B" w:rsidR="00E906F1" w:rsidRDefault="00E73580" w:rsidP="007148E7">
      <w:pPr>
        <w:ind w:left="709" w:hanging="709"/>
        <w:rPr>
          <w:rFonts w:ascii="Arial" w:hAnsi="Arial" w:cs="Arial"/>
        </w:rPr>
      </w:pPr>
      <w:r w:rsidRPr="00E73580">
        <w:rPr>
          <w:rFonts w:ascii="Arial" w:hAnsi="Arial" w:cs="Arial"/>
        </w:rPr>
        <w:t>7.2</w:t>
      </w:r>
      <w:r w:rsidRPr="00E73580">
        <w:rPr>
          <w:rFonts w:ascii="Arial" w:hAnsi="Arial" w:cs="Arial"/>
        </w:rPr>
        <w:tab/>
        <w:t xml:space="preserve">The minimum and maximum periods within which a student will be expected to complete the programme of study and associated assessment, including the time period for any resit assessments, should be those stated in the box below: </w:t>
      </w:r>
    </w:p>
    <w:p w14:paraId="657B9915" w14:textId="77777777" w:rsidR="00172B6A" w:rsidRPr="0056213F" w:rsidRDefault="00172B6A" w:rsidP="00172B6A">
      <w:pPr>
        <w:pBdr>
          <w:top w:val="single" w:sz="4" w:space="1" w:color="auto"/>
          <w:left w:val="single" w:sz="4" w:space="4" w:color="auto"/>
          <w:bottom w:val="single" w:sz="4" w:space="1" w:color="auto"/>
          <w:right w:val="single" w:sz="4" w:space="4" w:color="auto"/>
        </w:pBdr>
        <w:spacing w:after="0" w:line="480" w:lineRule="auto"/>
        <w:rPr>
          <w:rFonts w:ascii="Arial" w:hAnsi="Arial" w:cs="Arial"/>
          <w:b/>
          <w:i/>
        </w:rPr>
      </w:pPr>
      <w:permStart w:id="389306347" w:edGrp="everyone"/>
      <w:r w:rsidRPr="0056213F">
        <w:rPr>
          <w:rFonts w:ascii="Arial" w:hAnsi="Arial" w:cs="Arial"/>
          <w:b/>
          <w:i/>
        </w:rPr>
        <w:t>Partner institution to insert relevant time limits (summarised for all provision or by qualification type) or indicate which documents these are contained in.</w:t>
      </w:r>
      <w:permEnd w:id="389306347"/>
    </w:p>
    <w:p w14:paraId="330EFD9B" w14:textId="1ABE6AFA" w:rsidR="00E73580" w:rsidRPr="00E73580" w:rsidRDefault="00E73580" w:rsidP="00325499">
      <w:pPr>
        <w:spacing w:before="240"/>
        <w:ind w:left="709" w:hanging="709"/>
        <w:rPr>
          <w:rFonts w:ascii="Arial" w:hAnsi="Arial" w:cs="Arial"/>
        </w:rPr>
      </w:pPr>
      <w:r w:rsidRPr="00E73580">
        <w:rPr>
          <w:rFonts w:ascii="Arial" w:hAnsi="Arial" w:cs="Arial"/>
        </w:rPr>
        <w:t>7.3</w:t>
      </w:r>
      <w:r w:rsidRPr="00E73580">
        <w:rPr>
          <w:rFonts w:ascii="Arial" w:hAnsi="Arial" w:cs="Arial"/>
        </w:rPr>
        <w:tab/>
        <w:t xml:space="preserve">Subject to paragraph 7.5 below, a student will remain registered for the maximum period of the award or until they have achieved the </w:t>
      </w:r>
      <w:r w:rsidR="00325499" w:rsidRPr="00E73580">
        <w:rPr>
          <w:rFonts w:ascii="Arial" w:hAnsi="Arial" w:cs="Arial"/>
        </w:rPr>
        <w:t>award,</w:t>
      </w:r>
      <w:r w:rsidRPr="00E73580">
        <w:rPr>
          <w:rFonts w:ascii="Arial" w:hAnsi="Arial" w:cs="Arial"/>
        </w:rPr>
        <w:t xml:space="preserve"> or the registration has been terminated, whichever comes first. </w:t>
      </w:r>
    </w:p>
    <w:p w14:paraId="6123F979" w14:textId="77777777" w:rsidR="00E73580" w:rsidRPr="00E73580" w:rsidRDefault="00E73580" w:rsidP="002940C4">
      <w:pPr>
        <w:spacing w:after="120"/>
        <w:ind w:left="709" w:hanging="709"/>
        <w:rPr>
          <w:rFonts w:ascii="Arial" w:hAnsi="Arial" w:cs="Arial"/>
        </w:rPr>
      </w:pPr>
      <w:r w:rsidRPr="00E73580">
        <w:rPr>
          <w:rFonts w:ascii="Arial" w:hAnsi="Arial" w:cs="Arial"/>
        </w:rPr>
        <w:t>7.4</w:t>
      </w:r>
      <w:r w:rsidRPr="00E73580">
        <w:rPr>
          <w:rFonts w:ascii="Arial" w:hAnsi="Arial" w:cs="Arial"/>
        </w:rPr>
        <w:tab/>
        <w:t>The period of registration may be extended if:</w:t>
      </w:r>
    </w:p>
    <w:p w14:paraId="3C2692D0" w14:textId="77777777" w:rsidR="00E73580" w:rsidRPr="00E73580" w:rsidRDefault="00E73580" w:rsidP="00E73580">
      <w:pPr>
        <w:numPr>
          <w:ilvl w:val="0"/>
          <w:numId w:val="7"/>
        </w:numPr>
        <w:spacing w:after="0"/>
        <w:ind w:left="1412" w:hanging="454"/>
        <w:rPr>
          <w:rFonts w:ascii="Arial" w:hAnsi="Arial" w:cs="Arial"/>
        </w:rPr>
      </w:pPr>
      <w:r w:rsidRPr="00E73580">
        <w:rPr>
          <w:rFonts w:ascii="Arial" w:hAnsi="Arial" w:cs="Arial"/>
        </w:rPr>
        <w:lastRenderedPageBreak/>
        <w:t xml:space="preserve">the student has had to </w:t>
      </w:r>
      <w:proofErr w:type="spellStart"/>
      <w:r w:rsidRPr="00E73580">
        <w:rPr>
          <w:rFonts w:ascii="Arial" w:hAnsi="Arial" w:cs="Arial"/>
        </w:rPr>
        <w:t>resit</w:t>
      </w:r>
      <w:proofErr w:type="spellEnd"/>
      <w:r w:rsidRPr="00E73580">
        <w:rPr>
          <w:rFonts w:ascii="Arial" w:hAnsi="Arial" w:cs="Arial"/>
        </w:rPr>
        <w:t xml:space="preserve"> or retake a part of their programme of study, see Section D;</w:t>
      </w:r>
    </w:p>
    <w:p w14:paraId="2EDB1912" w14:textId="77777777" w:rsidR="00E73580" w:rsidRPr="00E73580" w:rsidRDefault="00E73580" w:rsidP="00E73580">
      <w:pPr>
        <w:numPr>
          <w:ilvl w:val="0"/>
          <w:numId w:val="7"/>
        </w:numPr>
        <w:spacing w:after="0"/>
        <w:ind w:left="1412" w:hanging="454"/>
        <w:rPr>
          <w:rFonts w:ascii="Arial" w:hAnsi="Arial" w:cs="Arial"/>
        </w:rPr>
      </w:pPr>
      <w:r w:rsidRPr="00E73580">
        <w:rPr>
          <w:rFonts w:ascii="Arial" w:hAnsi="Arial" w:cs="Arial"/>
        </w:rPr>
        <w:t>the student has been unable to study or complete a year of study due to extenuating circumstances, see Section F;</w:t>
      </w:r>
    </w:p>
    <w:p w14:paraId="265D8369" w14:textId="77777777" w:rsidR="00E73580" w:rsidRPr="00E73580" w:rsidRDefault="00E73580" w:rsidP="00E73580">
      <w:pPr>
        <w:numPr>
          <w:ilvl w:val="0"/>
          <w:numId w:val="7"/>
        </w:numPr>
        <w:spacing w:after="200"/>
        <w:ind w:left="1412" w:hanging="454"/>
        <w:rPr>
          <w:rFonts w:ascii="Arial" w:hAnsi="Arial" w:cs="Arial"/>
        </w:rPr>
      </w:pPr>
      <w:r w:rsidRPr="00E73580">
        <w:rPr>
          <w:rFonts w:ascii="Arial" w:hAnsi="Arial" w:cs="Arial"/>
        </w:rPr>
        <w:t>the student has been given permission to take a study break as described in Section 8 below.</w:t>
      </w:r>
    </w:p>
    <w:p w14:paraId="6C870BA3" w14:textId="77777777" w:rsidR="00E73580" w:rsidRPr="00E73580" w:rsidRDefault="00E73580" w:rsidP="002940C4">
      <w:pPr>
        <w:tabs>
          <w:tab w:val="left" w:pos="709"/>
        </w:tabs>
        <w:spacing w:after="120"/>
        <w:ind w:left="964" w:hanging="964"/>
        <w:rPr>
          <w:rFonts w:ascii="Arial" w:hAnsi="Arial" w:cs="Arial"/>
        </w:rPr>
      </w:pPr>
      <w:r w:rsidRPr="00E73580">
        <w:rPr>
          <w:rFonts w:ascii="Arial" w:hAnsi="Arial" w:cs="Arial"/>
        </w:rPr>
        <w:t>7.5</w:t>
      </w:r>
      <w:r w:rsidRPr="00E73580">
        <w:rPr>
          <w:rFonts w:ascii="Arial" w:hAnsi="Arial" w:cs="Arial"/>
        </w:rPr>
        <w:tab/>
        <w:t>A student’s registration may be terminated if the student has:</w:t>
      </w:r>
    </w:p>
    <w:p w14:paraId="13D66AC6" w14:textId="3F1AE9F9" w:rsidR="00E73580" w:rsidRPr="00E73580" w:rsidRDefault="00E73580" w:rsidP="00E73580">
      <w:pPr>
        <w:numPr>
          <w:ilvl w:val="0"/>
          <w:numId w:val="8"/>
        </w:numPr>
        <w:spacing w:after="0"/>
        <w:ind w:left="1412" w:hanging="454"/>
        <w:rPr>
          <w:rFonts w:ascii="Arial" w:hAnsi="Arial" w:cs="Arial"/>
        </w:rPr>
      </w:pPr>
      <w:r w:rsidRPr="00E73580">
        <w:rPr>
          <w:rFonts w:ascii="Arial" w:hAnsi="Arial" w:cs="Arial"/>
        </w:rPr>
        <w:t xml:space="preserve">committed a serious disciplinary offence or </w:t>
      </w:r>
      <w:r w:rsidR="008A7116">
        <w:rPr>
          <w:rFonts w:ascii="Arial" w:hAnsi="Arial" w:cs="Arial"/>
        </w:rPr>
        <w:t>be</w:t>
      </w:r>
      <w:r w:rsidRPr="00E73580">
        <w:rPr>
          <w:rFonts w:ascii="Arial" w:hAnsi="Arial" w:cs="Arial"/>
        </w:rPr>
        <w:t xml:space="preserve"> deemed as unfit to study </w:t>
      </w:r>
    </w:p>
    <w:p w14:paraId="23CAD977" w14:textId="77777777" w:rsidR="00E73580" w:rsidRPr="00E73580" w:rsidRDefault="00E73580" w:rsidP="00E73580">
      <w:pPr>
        <w:numPr>
          <w:ilvl w:val="0"/>
          <w:numId w:val="8"/>
        </w:numPr>
        <w:spacing w:after="0"/>
        <w:ind w:left="1412" w:hanging="454"/>
        <w:rPr>
          <w:rFonts w:ascii="Arial" w:hAnsi="Arial" w:cs="Arial"/>
        </w:rPr>
      </w:pPr>
      <w:r w:rsidRPr="00E73580">
        <w:rPr>
          <w:rFonts w:ascii="Arial" w:hAnsi="Arial" w:cs="Arial"/>
        </w:rPr>
        <w:t>exhausted all opportunities to remedy failure or has made insufficient progress through their programme of study at the required stage;</w:t>
      </w:r>
    </w:p>
    <w:p w14:paraId="3805722A" w14:textId="77777777" w:rsidR="00E73580" w:rsidRPr="00E73580" w:rsidRDefault="00E73580" w:rsidP="00E73580">
      <w:pPr>
        <w:numPr>
          <w:ilvl w:val="0"/>
          <w:numId w:val="8"/>
        </w:numPr>
        <w:spacing w:after="0"/>
        <w:ind w:left="1412" w:hanging="454"/>
        <w:rPr>
          <w:rFonts w:ascii="Arial" w:hAnsi="Arial" w:cs="Arial"/>
        </w:rPr>
      </w:pPr>
      <w:r w:rsidRPr="00E73580">
        <w:rPr>
          <w:rFonts w:ascii="Arial" w:hAnsi="Arial" w:cs="Arial"/>
        </w:rPr>
        <w:t xml:space="preserve">formally notified the institution that they wish to discontinue their studies and so discontinue their programme. </w:t>
      </w:r>
    </w:p>
    <w:p w14:paraId="43F9771F" w14:textId="77777777" w:rsidR="00E73580" w:rsidRPr="00E73580" w:rsidRDefault="00E73580" w:rsidP="00E73580">
      <w:pPr>
        <w:numPr>
          <w:ilvl w:val="0"/>
          <w:numId w:val="8"/>
        </w:numPr>
        <w:spacing w:after="200"/>
        <w:ind w:left="1412" w:hanging="454"/>
        <w:rPr>
          <w:rFonts w:ascii="Arial" w:hAnsi="Arial" w:cs="Arial"/>
        </w:rPr>
      </w:pPr>
      <w:r w:rsidRPr="00E73580">
        <w:rPr>
          <w:rFonts w:ascii="Arial" w:hAnsi="Arial" w:cs="Arial"/>
        </w:rPr>
        <w:t>failed to comply with their financial commitment to the partner institution</w:t>
      </w:r>
    </w:p>
    <w:p w14:paraId="545BAD23" w14:textId="01480EC3" w:rsidR="00E73580" w:rsidRDefault="00E73580" w:rsidP="002940C4">
      <w:pPr>
        <w:tabs>
          <w:tab w:val="left" w:pos="709"/>
        </w:tabs>
        <w:autoSpaceDE w:val="0"/>
        <w:autoSpaceDN w:val="0"/>
        <w:adjustRightInd w:val="0"/>
        <w:spacing w:after="200"/>
        <w:rPr>
          <w:rFonts w:ascii="Arial" w:hAnsi="Arial" w:cs="Arial"/>
        </w:rPr>
      </w:pPr>
      <w:r w:rsidRPr="00E73580">
        <w:rPr>
          <w:rFonts w:ascii="Arial" w:hAnsi="Arial" w:cs="Arial"/>
        </w:rPr>
        <w:tab/>
        <w:t>For more information, please see Section D.</w:t>
      </w:r>
    </w:p>
    <w:p w14:paraId="4C3CDF8F" w14:textId="77777777" w:rsidR="00172B6A" w:rsidRPr="00E73580" w:rsidRDefault="00172B6A" w:rsidP="00172B6A">
      <w:pPr>
        <w:pBdr>
          <w:top w:val="single" w:sz="4" w:space="1" w:color="auto"/>
          <w:left w:val="single" w:sz="4" w:space="4" w:color="auto"/>
          <w:bottom w:val="single" w:sz="4" w:space="1" w:color="auto"/>
          <w:right w:val="single" w:sz="4" w:space="4" w:color="auto"/>
        </w:pBdr>
        <w:tabs>
          <w:tab w:val="left" w:pos="960"/>
        </w:tabs>
        <w:spacing w:after="0" w:line="480" w:lineRule="auto"/>
        <w:rPr>
          <w:rFonts w:ascii="Arial" w:hAnsi="Arial" w:cs="Arial"/>
          <w:b/>
          <w:color w:val="4F81BD"/>
        </w:rPr>
      </w:pPr>
    </w:p>
    <w:p w14:paraId="38E20CB7" w14:textId="115A73F8" w:rsidR="00172B6A" w:rsidRPr="00172B6A" w:rsidRDefault="00172B6A" w:rsidP="00172B6A">
      <w:pPr>
        <w:pBdr>
          <w:top w:val="single" w:sz="4" w:space="1" w:color="auto"/>
          <w:left w:val="single" w:sz="4" w:space="4" w:color="auto"/>
          <w:bottom w:val="single" w:sz="4" w:space="1" w:color="auto"/>
          <w:right w:val="single" w:sz="4" w:space="4" w:color="auto"/>
        </w:pBdr>
        <w:tabs>
          <w:tab w:val="left" w:pos="960"/>
        </w:tabs>
        <w:spacing w:after="0" w:line="480" w:lineRule="auto"/>
        <w:ind w:left="964" w:hanging="964"/>
        <w:rPr>
          <w:rFonts w:ascii="Arial" w:hAnsi="Arial" w:cs="Arial"/>
          <w:b/>
          <w:i/>
        </w:rPr>
      </w:pPr>
      <w:permStart w:id="1318148984" w:edGrp="everyone"/>
      <w:r w:rsidRPr="0056213F">
        <w:rPr>
          <w:rFonts w:ascii="Arial" w:hAnsi="Arial" w:cs="Arial"/>
          <w:b/>
          <w:i/>
        </w:rPr>
        <w:t xml:space="preserve">Partner institution to cross reference its (OU-approved) procedure and policy </w:t>
      </w:r>
      <w:permEnd w:id="1318148984"/>
    </w:p>
    <w:p w14:paraId="114C9BD8" w14:textId="77777777" w:rsidR="00E73580" w:rsidRPr="00E73580" w:rsidRDefault="00E73580" w:rsidP="002940C4">
      <w:pPr>
        <w:autoSpaceDE w:val="0"/>
        <w:autoSpaceDN w:val="0"/>
        <w:adjustRightInd w:val="0"/>
        <w:spacing w:before="240" w:after="0"/>
        <w:ind w:left="720" w:hanging="720"/>
        <w:rPr>
          <w:rFonts w:ascii="Arial" w:hAnsi="Arial" w:cs="Arial"/>
        </w:rPr>
      </w:pPr>
      <w:r w:rsidRPr="00E73580">
        <w:rPr>
          <w:rFonts w:ascii="Arial" w:hAnsi="Arial" w:cs="Arial"/>
        </w:rPr>
        <w:t>7.6</w:t>
      </w:r>
      <w:r w:rsidRPr="00E73580">
        <w:rPr>
          <w:rFonts w:ascii="Arial" w:hAnsi="Arial" w:cs="Arial"/>
        </w:rPr>
        <w:tab/>
        <w:t xml:space="preserve">The date of termination recognised by The Open University will be taken as the date on which a partner institution records the student’s registration as terminated. </w:t>
      </w:r>
    </w:p>
    <w:p w14:paraId="430373C0" w14:textId="77777777" w:rsidR="00E73580" w:rsidRPr="00D067D1" w:rsidRDefault="00E73580" w:rsidP="00D067D1">
      <w:pPr>
        <w:pStyle w:val="Heading2"/>
      </w:pPr>
      <w:bookmarkStart w:id="28" w:name="_Toc391626231"/>
      <w:bookmarkStart w:id="29" w:name="_Toc151654632"/>
      <w:r w:rsidRPr="00D067D1">
        <w:t xml:space="preserve">8.0 </w:t>
      </w:r>
      <w:r w:rsidRPr="00D067D1">
        <w:tab/>
        <w:t>Interruption of studies</w:t>
      </w:r>
      <w:bookmarkEnd w:id="28"/>
      <w:bookmarkEnd w:id="29"/>
    </w:p>
    <w:p w14:paraId="767C751F" w14:textId="1A3FC0AA" w:rsidR="00E73580" w:rsidRPr="00E73580" w:rsidRDefault="00E73580" w:rsidP="00E73580">
      <w:pPr>
        <w:autoSpaceDE w:val="0"/>
        <w:autoSpaceDN w:val="0"/>
        <w:adjustRightInd w:val="0"/>
        <w:spacing w:before="120" w:after="0"/>
        <w:ind w:left="720" w:hanging="720"/>
        <w:rPr>
          <w:rFonts w:ascii="Arial" w:hAnsi="Arial" w:cs="Arial"/>
        </w:rPr>
      </w:pPr>
      <w:r w:rsidRPr="00E73580">
        <w:rPr>
          <w:rFonts w:ascii="Arial" w:hAnsi="Arial" w:cs="Arial"/>
        </w:rPr>
        <w:t>8.1</w:t>
      </w:r>
      <w:r w:rsidRPr="00E73580">
        <w:rPr>
          <w:rFonts w:ascii="Arial" w:hAnsi="Arial" w:cs="Arial"/>
        </w:rPr>
        <w:tab/>
        <w:t>A student may apply, or be required, to take a study break for a maximum period of twelve consecutive months under the agreed procedure for reasons of ill health or other extenuating circumstances (see Section F).This may be extended in exceptional circumstances as agreed between The Open University and the partner institution.</w:t>
      </w:r>
      <w:bookmarkStart w:id="30" w:name="_Toc330476383"/>
      <w:bookmarkStart w:id="31" w:name="_Toc332372058"/>
      <w:bookmarkStart w:id="32" w:name="_Toc362530048"/>
      <w:bookmarkStart w:id="33" w:name="_Toc362530675"/>
      <w:bookmarkStart w:id="34" w:name="_Toc362531601"/>
      <w:bookmarkStart w:id="35" w:name="_Toc363565084"/>
    </w:p>
    <w:p w14:paraId="1FA62771" w14:textId="48479CDF" w:rsidR="00E73580" w:rsidRDefault="00E73580" w:rsidP="00D067D1">
      <w:pPr>
        <w:pStyle w:val="Heading2"/>
      </w:pPr>
      <w:bookmarkStart w:id="36" w:name="_Toc391626232"/>
      <w:bookmarkStart w:id="37" w:name="_Toc151654633"/>
      <w:r w:rsidRPr="00D067D1">
        <w:t>9.0</w:t>
      </w:r>
      <w:r w:rsidRPr="00D067D1">
        <w:tab/>
        <w:t>Attendance requirement</w:t>
      </w:r>
      <w:bookmarkEnd w:id="36"/>
      <w:bookmarkEnd w:id="37"/>
    </w:p>
    <w:p w14:paraId="0A422CDD" w14:textId="77777777" w:rsidR="00A275CF" w:rsidRPr="0056213F" w:rsidRDefault="00A275CF" w:rsidP="00A275CF">
      <w:pPr>
        <w:pBdr>
          <w:top w:val="single" w:sz="4" w:space="1" w:color="auto"/>
          <w:left w:val="single" w:sz="4" w:space="4" w:color="auto"/>
          <w:bottom w:val="single" w:sz="4" w:space="1" w:color="auto"/>
          <w:right w:val="single" w:sz="4" w:space="4" w:color="auto"/>
        </w:pBdr>
        <w:tabs>
          <w:tab w:val="left" w:pos="0"/>
        </w:tabs>
        <w:spacing w:after="0" w:line="480" w:lineRule="auto"/>
        <w:rPr>
          <w:rFonts w:ascii="Arial" w:hAnsi="Arial" w:cs="Arial"/>
          <w:b/>
          <w:i/>
        </w:rPr>
      </w:pPr>
      <w:bookmarkStart w:id="38" w:name="d"/>
      <w:bookmarkEnd w:id="30"/>
      <w:bookmarkEnd w:id="31"/>
      <w:bookmarkEnd w:id="32"/>
      <w:bookmarkEnd w:id="33"/>
      <w:bookmarkEnd w:id="34"/>
      <w:bookmarkEnd w:id="35"/>
      <w:permStart w:id="1551002279" w:edGrp="everyone"/>
      <w:r w:rsidRPr="0056213F">
        <w:rPr>
          <w:rFonts w:ascii="Arial" w:hAnsi="Arial" w:cs="Arial"/>
          <w:b/>
          <w:i/>
        </w:rPr>
        <w:t>If applicable, Partner institution to cross reference its (OU-approved) Attendance policy here.</w:t>
      </w:r>
    </w:p>
    <w:p w14:paraId="4074A5C4" w14:textId="188C13A9" w:rsidR="00E73580" w:rsidRPr="00AF5835" w:rsidRDefault="00E73580" w:rsidP="00AF5835">
      <w:pPr>
        <w:pStyle w:val="Heading1"/>
        <w:spacing w:after="240"/>
        <w:rPr>
          <w:rFonts w:ascii="Arial" w:hAnsi="Arial" w:cs="Arial"/>
          <w:sz w:val="40"/>
          <w:szCs w:val="40"/>
        </w:rPr>
      </w:pPr>
      <w:bookmarkStart w:id="39" w:name="_Toc151654634"/>
      <w:permEnd w:id="1551002279"/>
      <w:r w:rsidRPr="00AF5835">
        <w:rPr>
          <w:rFonts w:ascii="Arial" w:hAnsi="Arial" w:cs="Arial"/>
          <w:sz w:val="40"/>
          <w:szCs w:val="40"/>
        </w:rPr>
        <w:lastRenderedPageBreak/>
        <w:t xml:space="preserve">D. </w:t>
      </w:r>
      <w:r w:rsidRPr="00AF5835">
        <w:rPr>
          <w:rFonts w:ascii="Arial" w:hAnsi="Arial" w:cs="Arial"/>
          <w:sz w:val="40"/>
          <w:szCs w:val="40"/>
        </w:rPr>
        <w:tab/>
      </w:r>
      <w:r w:rsidR="002940C4">
        <w:rPr>
          <w:rFonts w:ascii="Arial" w:hAnsi="Arial" w:cs="Arial"/>
          <w:sz w:val="40"/>
          <w:szCs w:val="40"/>
        </w:rPr>
        <w:t>ASSESSMENT</w:t>
      </w:r>
      <w:r w:rsidRPr="00AF5835">
        <w:rPr>
          <w:rFonts w:ascii="Arial" w:hAnsi="Arial" w:cs="Arial"/>
          <w:sz w:val="40"/>
          <w:szCs w:val="40"/>
        </w:rPr>
        <w:t>, PROGRESSION</w:t>
      </w:r>
      <w:r w:rsidR="002940C4">
        <w:rPr>
          <w:rFonts w:ascii="Arial" w:hAnsi="Arial" w:cs="Arial"/>
          <w:sz w:val="40"/>
          <w:szCs w:val="40"/>
        </w:rPr>
        <w:t>,</w:t>
      </w:r>
      <w:r w:rsidRPr="00AF5835">
        <w:rPr>
          <w:rFonts w:ascii="Arial" w:hAnsi="Arial" w:cs="Arial"/>
          <w:sz w:val="40"/>
          <w:szCs w:val="40"/>
        </w:rPr>
        <w:t xml:space="preserve"> AND AWARD OF CREDIT</w:t>
      </w:r>
      <w:bookmarkEnd w:id="39"/>
    </w:p>
    <w:bookmarkEnd w:id="38"/>
    <w:p w14:paraId="5608265F" w14:textId="77777777" w:rsidR="00E73580" w:rsidRPr="00E73580" w:rsidRDefault="00E73580" w:rsidP="00E73580">
      <w:pPr>
        <w:autoSpaceDE w:val="0"/>
        <w:autoSpaceDN w:val="0"/>
        <w:adjustRightInd w:val="0"/>
        <w:ind w:left="720" w:hanging="720"/>
        <w:rPr>
          <w:rFonts w:ascii="Arial" w:hAnsi="Arial" w:cs="Arial"/>
        </w:rPr>
      </w:pPr>
      <w:r w:rsidRPr="00E73580">
        <w:rPr>
          <w:rFonts w:ascii="Arial" w:hAnsi="Arial" w:cs="Arial"/>
        </w:rPr>
        <w:t xml:space="preserve">10.0 </w:t>
      </w:r>
      <w:r w:rsidRPr="00E73580">
        <w:rPr>
          <w:rFonts w:ascii="Arial" w:hAnsi="Arial" w:cs="Arial"/>
        </w:rPr>
        <w:tab/>
        <w:t>The forms of assessment and its weighting and timing, and the ways in which the learning outcomes are to be demonstrated through assessment, are set out in the module and programme specifications approved by The Open University at the point of validation.</w:t>
      </w:r>
    </w:p>
    <w:p w14:paraId="11B4E002" w14:textId="77777777" w:rsidR="00E73580" w:rsidRPr="00E73580" w:rsidRDefault="00E73580" w:rsidP="00E73580">
      <w:pPr>
        <w:autoSpaceDE w:val="0"/>
        <w:autoSpaceDN w:val="0"/>
        <w:adjustRightInd w:val="0"/>
        <w:ind w:left="720" w:hanging="720"/>
        <w:rPr>
          <w:rFonts w:ascii="Arial" w:hAnsi="Arial" w:cs="Arial"/>
        </w:rPr>
      </w:pPr>
      <w:r w:rsidRPr="00E73580">
        <w:rPr>
          <w:rFonts w:ascii="Arial" w:hAnsi="Arial" w:cs="Arial"/>
        </w:rPr>
        <w:t>10.1</w:t>
      </w:r>
      <w:r w:rsidRPr="00E73580">
        <w:rPr>
          <w:rFonts w:ascii="Arial" w:hAnsi="Arial" w:cs="Arial"/>
        </w:rPr>
        <w:tab/>
        <w:t xml:space="preserve">Each programme handbook contains comprehensive details of the assessment scheme as approved by The Open University in the validation process. </w:t>
      </w:r>
    </w:p>
    <w:p w14:paraId="630269DE" w14:textId="77777777" w:rsidR="00E73580" w:rsidRPr="00D067D1" w:rsidRDefault="00E73580" w:rsidP="00D067D1">
      <w:pPr>
        <w:pStyle w:val="Heading2"/>
      </w:pPr>
      <w:bookmarkStart w:id="40" w:name="_Toc391626234"/>
      <w:bookmarkStart w:id="41" w:name="_Toc151654635"/>
      <w:r w:rsidRPr="00D067D1">
        <w:t xml:space="preserve">11.0 </w:t>
      </w:r>
      <w:r w:rsidRPr="00D067D1">
        <w:tab/>
        <w:t>Minimum requirements for pass</w:t>
      </w:r>
      <w:bookmarkEnd w:id="40"/>
      <w:bookmarkEnd w:id="41"/>
    </w:p>
    <w:p w14:paraId="6EA44BE0" w14:textId="105C638C" w:rsidR="00E73580" w:rsidRPr="00E73580" w:rsidRDefault="00E73580" w:rsidP="00E73580">
      <w:pPr>
        <w:autoSpaceDE w:val="0"/>
        <w:autoSpaceDN w:val="0"/>
        <w:adjustRightInd w:val="0"/>
        <w:ind w:left="720" w:hanging="720"/>
        <w:rPr>
          <w:rFonts w:ascii="Arial" w:hAnsi="Arial" w:cs="Arial"/>
        </w:rPr>
      </w:pPr>
      <w:r w:rsidRPr="00E73580">
        <w:rPr>
          <w:rFonts w:ascii="Arial" w:hAnsi="Arial" w:cs="Arial"/>
        </w:rPr>
        <w:t>11.1</w:t>
      </w:r>
      <w:r w:rsidRPr="00E73580">
        <w:rPr>
          <w:rFonts w:ascii="Arial" w:hAnsi="Arial" w:cs="Arial"/>
        </w:rPr>
        <w:tab/>
        <w:t>To obtain an Open University award students are required to complete all parts of the programme’s approved assessment and comply with all regulations relating to their programme of study</w:t>
      </w:r>
      <w:r w:rsidR="007F44EE" w:rsidRPr="00E73580">
        <w:rPr>
          <w:rFonts w:ascii="Arial" w:hAnsi="Arial" w:cs="Arial"/>
        </w:rPr>
        <w:t xml:space="preserve">. </w:t>
      </w:r>
    </w:p>
    <w:p w14:paraId="2FFFD599" w14:textId="77777777" w:rsidR="00E73580" w:rsidRPr="00E73580" w:rsidRDefault="00E73580" w:rsidP="00E73580">
      <w:pPr>
        <w:autoSpaceDE w:val="0"/>
        <w:autoSpaceDN w:val="0"/>
        <w:adjustRightInd w:val="0"/>
        <w:spacing w:after="0"/>
        <w:ind w:left="720" w:hanging="720"/>
        <w:rPr>
          <w:rFonts w:ascii="Arial" w:hAnsi="Arial" w:cs="Arial"/>
        </w:rPr>
      </w:pPr>
      <w:r w:rsidRPr="00E73580">
        <w:rPr>
          <w:rFonts w:ascii="Arial" w:hAnsi="Arial" w:cs="Arial"/>
        </w:rPr>
        <w:t>11.2</w:t>
      </w:r>
      <w:r w:rsidRPr="00E73580">
        <w:rPr>
          <w:rFonts w:ascii="Arial" w:hAnsi="Arial" w:cs="Arial"/>
        </w:rPr>
        <w:tab/>
        <w:t>The minimum aggregate pass marks for The Open University validated awards are:</w:t>
      </w:r>
    </w:p>
    <w:p w14:paraId="04B226ED" w14:textId="77777777" w:rsidR="00E73580" w:rsidRPr="00E73580" w:rsidRDefault="00E73580" w:rsidP="00E73580">
      <w:pPr>
        <w:spacing w:before="200" w:after="0"/>
        <w:ind w:firstLine="720"/>
        <w:rPr>
          <w:rFonts w:ascii="Arial" w:hAnsi="Arial" w:cs="Arial"/>
        </w:rPr>
      </w:pPr>
      <w:r w:rsidRPr="00E73580">
        <w:rPr>
          <w:rFonts w:ascii="Arial" w:hAnsi="Arial" w:cs="Arial"/>
        </w:rPr>
        <w:t>40% for undergraduate programmes</w:t>
      </w:r>
    </w:p>
    <w:p w14:paraId="418C0B7E" w14:textId="77777777" w:rsidR="00E73580" w:rsidRPr="00E73580" w:rsidRDefault="00E73580" w:rsidP="00E73580">
      <w:pPr>
        <w:ind w:firstLine="720"/>
        <w:rPr>
          <w:rFonts w:ascii="Arial" w:hAnsi="Arial" w:cs="Arial"/>
        </w:rPr>
      </w:pPr>
      <w:r w:rsidRPr="00E73580">
        <w:rPr>
          <w:rFonts w:ascii="Arial" w:hAnsi="Arial" w:cs="Arial"/>
        </w:rPr>
        <w:t>50% for postgraduate programmes.</w:t>
      </w:r>
    </w:p>
    <w:p w14:paraId="34A1BFDC" w14:textId="77777777" w:rsidR="00E73580" w:rsidRPr="00E73580" w:rsidRDefault="00E73580" w:rsidP="00E73580">
      <w:pPr>
        <w:ind w:left="709"/>
        <w:rPr>
          <w:rFonts w:ascii="Arial" w:hAnsi="Arial" w:cs="Arial"/>
        </w:rPr>
      </w:pPr>
      <w:r w:rsidRPr="00E73580">
        <w:rPr>
          <w:rFonts w:ascii="Arial" w:hAnsi="Arial" w:cs="Arial"/>
        </w:rPr>
        <w:t>These minima may apply to assessment elements as stated in the wording of the module specifications, but will apply to modules, stages and qualifications.</w:t>
      </w:r>
    </w:p>
    <w:p w14:paraId="3C4A21A8" w14:textId="4FEE490B" w:rsidR="00E73580" w:rsidRPr="00D067D1" w:rsidRDefault="00E73580" w:rsidP="00D067D1">
      <w:pPr>
        <w:pStyle w:val="Heading2"/>
      </w:pPr>
      <w:bookmarkStart w:id="42" w:name="_Toc151654636"/>
      <w:r w:rsidRPr="00D067D1">
        <w:t xml:space="preserve">12.0 </w:t>
      </w:r>
      <w:r w:rsidRPr="00D067D1">
        <w:tab/>
        <w:t>Identification of requirements from professional, statutory and regulatory bodies</w:t>
      </w:r>
      <w:bookmarkEnd w:id="42"/>
    </w:p>
    <w:p w14:paraId="02F9EF7E" w14:textId="77777777" w:rsidR="00E73580" w:rsidRPr="00E73580" w:rsidRDefault="00E73580" w:rsidP="00E73580">
      <w:pPr>
        <w:autoSpaceDE w:val="0"/>
        <w:autoSpaceDN w:val="0"/>
        <w:adjustRightInd w:val="0"/>
        <w:spacing w:after="0"/>
        <w:ind w:left="720" w:hanging="720"/>
        <w:rPr>
          <w:rFonts w:ascii="Arial" w:hAnsi="Arial" w:cs="Arial"/>
        </w:rPr>
      </w:pPr>
      <w:r w:rsidRPr="00E73580">
        <w:rPr>
          <w:rFonts w:ascii="Arial" w:hAnsi="Arial" w:cs="Arial"/>
        </w:rPr>
        <w:t>12.1</w:t>
      </w:r>
      <w:r w:rsidRPr="00E73580">
        <w:rPr>
          <w:rFonts w:ascii="Arial" w:hAnsi="Arial" w:cs="Arial"/>
        </w:rPr>
        <w:tab/>
        <w:t>Additional academic regulations required by any professional, statutory or recognised regulatory body will be set out in the relevant programme specification and approved by The Open University in the validation process.</w:t>
      </w:r>
    </w:p>
    <w:p w14:paraId="496576DC" w14:textId="77777777" w:rsidR="00E73580" w:rsidRPr="00D067D1" w:rsidRDefault="00E73580" w:rsidP="00D067D1">
      <w:pPr>
        <w:pStyle w:val="Heading2"/>
      </w:pPr>
      <w:bookmarkStart w:id="43" w:name="_Toc391626236"/>
      <w:bookmarkStart w:id="44" w:name="_Toc151654637"/>
      <w:r w:rsidRPr="00D067D1">
        <w:t>13.0</w:t>
      </w:r>
      <w:r w:rsidRPr="00D067D1">
        <w:tab/>
        <w:t>Submission of assessed work</w:t>
      </w:r>
      <w:bookmarkEnd w:id="43"/>
      <w:bookmarkEnd w:id="44"/>
    </w:p>
    <w:p w14:paraId="548DB7B4" w14:textId="3975AC5E" w:rsidR="00E73580" w:rsidRPr="00E73580" w:rsidRDefault="00E73580" w:rsidP="00E73580">
      <w:pPr>
        <w:autoSpaceDE w:val="0"/>
        <w:autoSpaceDN w:val="0"/>
        <w:adjustRightInd w:val="0"/>
        <w:ind w:left="720" w:hanging="720"/>
        <w:rPr>
          <w:rFonts w:ascii="Arial" w:hAnsi="Arial" w:cs="Arial"/>
        </w:rPr>
      </w:pPr>
      <w:r w:rsidRPr="00E73580">
        <w:rPr>
          <w:rFonts w:ascii="Arial" w:hAnsi="Arial" w:cs="Arial"/>
        </w:rPr>
        <w:t>13.1</w:t>
      </w:r>
      <w:r w:rsidRPr="00E73580">
        <w:rPr>
          <w:rFonts w:ascii="Arial" w:hAnsi="Arial" w:cs="Arial"/>
        </w:rPr>
        <w:tab/>
        <w:t xml:space="preserve">Work submitted for a summative assessment component cannot be amended after </w:t>
      </w:r>
      <w:r w:rsidR="002940C4" w:rsidRPr="00E73580">
        <w:rPr>
          <w:rFonts w:ascii="Arial" w:hAnsi="Arial" w:cs="Arial"/>
        </w:rPr>
        <w:t>submission or</w:t>
      </w:r>
      <w:r w:rsidRPr="00E73580">
        <w:rPr>
          <w:rFonts w:ascii="Arial" w:hAnsi="Arial" w:cs="Arial"/>
        </w:rPr>
        <w:t xml:space="preserve"> re-submitted. </w:t>
      </w:r>
    </w:p>
    <w:p w14:paraId="5BCD66CE" w14:textId="77777777" w:rsidR="00E73580" w:rsidRPr="00E73580" w:rsidRDefault="00E73580" w:rsidP="00E73580">
      <w:pPr>
        <w:autoSpaceDE w:val="0"/>
        <w:autoSpaceDN w:val="0"/>
        <w:adjustRightInd w:val="0"/>
        <w:ind w:left="720" w:hanging="720"/>
        <w:rPr>
          <w:rFonts w:ascii="Arial" w:hAnsi="Arial" w:cs="Arial"/>
        </w:rPr>
      </w:pPr>
      <w:r w:rsidRPr="00E73580">
        <w:rPr>
          <w:rFonts w:ascii="Arial" w:hAnsi="Arial" w:cs="Arial"/>
        </w:rPr>
        <w:lastRenderedPageBreak/>
        <w:t>13.2</w:t>
      </w:r>
      <w:r w:rsidRPr="00E73580">
        <w:rPr>
          <w:rFonts w:ascii="Arial" w:hAnsi="Arial" w:cs="Arial"/>
        </w:rPr>
        <w:tab/>
        <w:t xml:space="preserve">Student requests for extensions to assessment deadlines will not be approved unless made in accordance with published partner institution guidelines as approved by The Open University. </w:t>
      </w:r>
    </w:p>
    <w:p w14:paraId="71EDD4AF" w14:textId="77777777" w:rsidR="00E73580" w:rsidRPr="00E73580" w:rsidRDefault="00E73580" w:rsidP="002940C4">
      <w:pPr>
        <w:autoSpaceDE w:val="0"/>
        <w:autoSpaceDN w:val="0"/>
        <w:adjustRightInd w:val="0"/>
        <w:spacing w:after="120"/>
        <w:ind w:left="720" w:hanging="720"/>
        <w:rPr>
          <w:rFonts w:ascii="Arial" w:hAnsi="Arial" w:cs="Arial"/>
        </w:rPr>
      </w:pPr>
      <w:r w:rsidRPr="00E73580">
        <w:rPr>
          <w:rFonts w:ascii="Arial" w:hAnsi="Arial" w:cs="Arial"/>
        </w:rPr>
        <w:t>13.3</w:t>
      </w:r>
      <w:r w:rsidRPr="00E73580">
        <w:rPr>
          <w:rFonts w:ascii="Arial" w:hAnsi="Arial" w:cs="Arial"/>
        </w:rPr>
        <w:tab/>
        <w:t xml:space="preserve">Where coursework is submitted late and there are no accepted extenuating circumstances it will be penalised in line with the following tariff: </w:t>
      </w:r>
    </w:p>
    <w:p w14:paraId="4C053456" w14:textId="77777777" w:rsidR="00E73580" w:rsidRPr="00E73580" w:rsidRDefault="00E73580" w:rsidP="002940C4">
      <w:pPr>
        <w:autoSpaceDE w:val="0"/>
        <w:autoSpaceDN w:val="0"/>
        <w:adjustRightInd w:val="0"/>
        <w:spacing w:after="200"/>
        <w:ind w:left="720" w:hanging="720"/>
        <w:rPr>
          <w:rFonts w:ascii="Arial" w:hAnsi="Arial" w:cs="Arial"/>
        </w:rPr>
      </w:pPr>
      <w:r w:rsidRPr="00E73580">
        <w:rPr>
          <w:rFonts w:ascii="Arial" w:hAnsi="Arial" w:cs="Arial"/>
        </w:rPr>
        <w:tab/>
        <w:t>Submission within 6 working days: a 10% reduction deducted from the overall marked score for each working day late, down to the 40% pass mark (for UG) and 50% pass mark (PG awards) and no further.</w:t>
      </w:r>
    </w:p>
    <w:p w14:paraId="7EB59D55" w14:textId="2F786BC3" w:rsidR="00E73580" w:rsidRPr="00E73580" w:rsidRDefault="00E73580" w:rsidP="002940C4">
      <w:pPr>
        <w:autoSpaceDE w:val="0"/>
        <w:autoSpaceDN w:val="0"/>
        <w:adjustRightInd w:val="0"/>
        <w:spacing w:after="200"/>
        <w:ind w:left="720"/>
        <w:rPr>
          <w:rFonts w:ascii="Arial" w:hAnsi="Arial" w:cs="Arial"/>
        </w:rPr>
      </w:pPr>
      <w:r w:rsidRPr="00E73580">
        <w:rPr>
          <w:rFonts w:ascii="Arial" w:hAnsi="Arial" w:cs="Arial"/>
        </w:rPr>
        <w:t>Submission that is late by 7 or more working days: submission refused, mark of 0</w:t>
      </w:r>
      <w:r w:rsidR="007F44EE" w:rsidRPr="00E73580">
        <w:rPr>
          <w:rFonts w:ascii="Arial" w:hAnsi="Arial" w:cs="Arial"/>
        </w:rPr>
        <w:t xml:space="preserve">. </w:t>
      </w:r>
    </w:p>
    <w:p w14:paraId="1861BAC5" w14:textId="77777777" w:rsidR="00E73580" w:rsidRPr="00E73580" w:rsidRDefault="00E73580" w:rsidP="002940C4">
      <w:pPr>
        <w:autoSpaceDE w:val="0"/>
        <w:autoSpaceDN w:val="0"/>
        <w:adjustRightInd w:val="0"/>
        <w:spacing w:before="120" w:after="200"/>
        <w:ind w:left="720"/>
        <w:rPr>
          <w:rFonts w:ascii="Arial" w:hAnsi="Arial" w:cs="Arial"/>
        </w:rPr>
      </w:pPr>
      <w:r w:rsidRPr="00E73580">
        <w:rPr>
          <w:rFonts w:ascii="Arial" w:hAnsi="Arial" w:cs="Arial"/>
        </w:rPr>
        <w:t>A working day is defined by the partner and submission after the deadline will be assumed to be the next working day.</w:t>
      </w:r>
    </w:p>
    <w:p w14:paraId="7846D8D3" w14:textId="4C9D654C" w:rsidR="00E73580" w:rsidRPr="00E73580" w:rsidRDefault="00E73580" w:rsidP="00E73580">
      <w:pPr>
        <w:autoSpaceDE w:val="0"/>
        <w:autoSpaceDN w:val="0"/>
        <w:adjustRightInd w:val="0"/>
        <w:ind w:left="720"/>
        <w:rPr>
          <w:rFonts w:ascii="Arial" w:hAnsi="Arial" w:cs="Arial"/>
        </w:rPr>
      </w:pPr>
      <w:r w:rsidRPr="00E73580">
        <w:rPr>
          <w:rFonts w:ascii="Arial" w:hAnsi="Arial" w:cs="Arial"/>
        </w:rPr>
        <w:t>Students who fail to submit work for assessments or attend examinations shall be deemed to have failed the assessment components concerned and will be marked as 0.</w:t>
      </w:r>
    </w:p>
    <w:p w14:paraId="50F91EDF" w14:textId="77777777" w:rsidR="00E73580" w:rsidRPr="00D067D1" w:rsidRDefault="00E73580" w:rsidP="00D067D1">
      <w:pPr>
        <w:pStyle w:val="Heading2"/>
      </w:pPr>
      <w:bookmarkStart w:id="45" w:name="_Toc391626237"/>
      <w:bookmarkStart w:id="46" w:name="_Toc151654638"/>
      <w:r w:rsidRPr="00D067D1">
        <w:t>14.0</w:t>
      </w:r>
      <w:r w:rsidRPr="00D067D1">
        <w:tab/>
        <w:t>Assessment scores</w:t>
      </w:r>
      <w:bookmarkEnd w:id="45"/>
      <w:bookmarkEnd w:id="46"/>
    </w:p>
    <w:p w14:paraId="0022338C" w14:textId="77777777" w:rsidR="00E73580" w:rsidRPr="00E73580" w:rsidRDefault="00E73580" w:rsidP="0038503D">
      <w:pPr>
        <w:autoSpaceDE w:val="0"/>
        <w:autoSpaceDN w:val="0"/>
        <w:adjustRightInd w:val="0"/>
        <w:spacing w:after="120"/>
        <w:ind w:left="720" w:hanging="720"/>
        <w:rPr>
          <w:rFonts w:ascii="Arial" w:hAnsi="Arial" w:cs="Arial"/>
        </w:rPr>
      </w:pPr>
      <w:r w:rsidRPr="00E73580">
        <w:rPr>
          <w:rFonts w:ascii="Arial" w:hAnsi="Arial" w:cs="Arial"/>
        </w:rPr>
        <w:t>14.1</w:t>
      </w:r>
      <w:r w:rsidRPr="00E73580">
        <w:rPr>
          <w:rFonts w:ascii="Arial" w:hAnsi="Arial" w:cs="Arial"/>
        </w:rPr>
        <w:tab/>
        <w:t>All undergraduate assessment will be marked on a percentage scale of 0-100.</w:t>
      </w:r>
    </w:p>
    <w:tbl>
      <w:tblPr>
        <w:tblW w:w="0" w:type="auto"/>
        <w:tblInd w:w="152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Undergraduate scale score and performance standard table"/>
        <w:tblDescription w:val="2-Column table showing undergradate (performance measurement) scale score in the left-hand column and performance standard in right-hand column."/>
      </w:tblPr>
      <w:tblGrid>
        <w:gridCol w:w="2994"/>
        <w:gridCol w:w="2994"/>
      </w:tblGrid>
      <w:tr w:rsidR="00E73580" w:rsidRPr="00222EA6" w14:paraId="36C07EA6" w14:textId="77777777" w:rsidTr="00281AFF">
        <w:tc>
          <w:tcPr>
            <w:tcW w:w="2994" w:type="dxa"/>
            <w:shd w:val="clear" w:color="auto" w:fill="auto"/>
          </w:tcPr>
          <w:p w14:paraId="5CD91F5B" w14:textId="77777777" w:rsidR="00E73580" w:rsidRPr="00222EA6" w:rsidRDefault="00E73580" w:rsidP="00E73580">
            <w:pPr>
              <w:spacing w:after="0"/>
              <w:rPr>
                <w:rFonts w:ascii="Arial" w:hAnsi="Arial" w:cs="Arial"/>
                <w:b/>
                <w:bCs/>
              </w:rPr>
            </w:pPr>
            <w:r w:rsidRPr="00222EA6">
              <w:rPr>
                <w:rFonts w:ascii="Arial" w:hAnsi="Arial" w:cs="Arial"/>
                <w:b/>
                <w:bCs/>
              </w:rPr>
              <w:t>% Scale Score</w:t>
            </w:r>
          </w:p>
        </w:tc>
        <w:tc>
          <w:tcPr>
            <w:tcW w:w="2994" w:type="dxa"/>
            <w:shd w:val="clear" w:color="auto" w:fill="auto"/>
          </w:tcPr>
          <w:p w14:paraId="1094C7C5" w14:textId="77777777" w:rsidR="00E73580" w:rsidRPr="00222EA6" w:rsidRDefault="00E73580" w:rsidP="00E73580">
            <w:pPr>
              <w:spacing w:after="0"/>
              <w:rPr>
                <w:rFonts w:ascii="Arial" w:hAnsi="Arial" w:cs="Arial"/>
                <w:b/>
                <w:bCs/>
              </w:rPr>
            </w:pPr>
            <w:r w:rsidRPr="00222EA6">
              <w:rPr>
                <w:rFonts w:ascii="Arial" w:hAnsi="Arial" w:cs="Arial"/>
                <w:b/>
                <w:bCs/>
              </w:rPr>
              <w:t>Performance Standard</w:t>
            </w:r>
          </w:p>
        </w:tc>
      </w:tr>
      <w:tr w:rsidR="00E73580" w:rsidRPr="00E73580" w14:paraId="3AB2D937" w14:textId="77777777" w:rsidTr="00281AFF">
        <w:tc>
          <w:tcPr>
            <w:tcW w:w="2994" w:type="dxa"/>
            <w:shd w:val="clear" w:color="auto" w:fill="auto"/>
          </w:tcPr>
          <w:p w14:paraId="11C774FC" w14:textId="77777777" w:rsidR="00E73580" w:rsidRPr="00E73580" w:rsidRDefault="00E73580" w:rsidP="00E73580">
            <w:pPr>
              <w:spacing w:after="0"/>
              <w:rPr>
                <w:rFonts w:ascii="Arial" w:hAnsi="Arial" w:cs="Arial"/>
              </w:rPr>
            </w:pPr>
            <w:r w:rsidRPr="00E73580">
              <w:rPr>
                <w:rFonts w:ascii="Arial" w:hAnsi="Arial" w:cs="Arial"/>
              </w:rPr>
              <w:t>70+</w:t>
            </w:r>
          </w:p>
        </w:tc>
        <w:tc>
          <w:tcPr>
            <w:tcW w:w="2994" w:type="dxa"/>
            <w:shd w:val="clear" w:color="auto" w:fill="auto"/>
          </w:tcPr>
          <w:p w14:paraId="2BDF9062" w14:textId="77777777" w:rsidR="00E73580" w:rsidRPr="00E73580" w:rsidRDefault="00E73580" w:rsidP="00E73580">
            <w:pPr>
              <w:spacing w:after="0"/>
              <w:rPr>
                <w:rFonts w:ascii="Arial" w:hAnsi="Arial" w:cs="Arial"/>
              </w:rPr>
            </w:pPr>
            <w:r w:rsidRPr="00E73580">
              <w:rPr>
                <w:rFonts w:ascii="Arial" w:hAnsi="Arial" w:cs="Arial"/>
              </w:rPr>
              <w:t>Excellent pass</w:t>
            </w:r>
          </w:p>
        </w:tc>
      </w:tr>
      <w:tr w:rsidR="00E73580" w:rsidRPr="00E73580" w14:paraId="2FC9D25A" w14:textId="77777777" w:rsidTr="00281AFF">
        <w:tc>
          <w:tcPr>
            <w:tcW w:w="2994" w:type="dxa"/>
            <w:shd w:val="clear" w:color="auto" w:fill="auto"/>
          </w:tcPr>
          <w:p w14:paraId="7A43F61B" w14:textId="77777777" w:rsidR="00E73580" w:rsidRPr="00E73580" w:rsidRDefault="00E73580" w:rsidP="00E73580">
            <w:pPr>
              <w:spacing w:after="0"/>
              <w:rPr>
                <w:rFonts w:ascii="Arial" w:hAnsi="Arial" w:cs="Arial"/>
              </w:rPr>
            </w:pPr>
            <w:r w:rsidRPr="00E73580">
              <w:rPr>
                <w:rFonts w:ascii="Arial" w:hAnsi="Arial" w:cs="Arial"/>
              </w:rPr>
              <w:t>60-69</w:t>
            </w:r>
          </w:p>
        </w:tc>
        <w:tc>
          <w:tcPr>
            <w:tcW w:w="2994" w:type="dxa"/>
            <w:shd w:val="clear" w:color="auto" w:fill="auto"/>
          </w:tcPr>
          <w:p w14:paraId="1C4575ED" w14:textId="77777777" w:rsidR="00E73580" w:rsidRPr="00E73580" w:rsidRDefault="00E73580" w:rsidP="00E73580">
            <w:pPr>
              <w:spacing w:after="0"/>
              <w:rPr>
                <w:rFonts w:ascii="Arial" w:hAnsi="Arial" w:cs="Arial"/>
              </w:rPr>
            </w:pPr>
            <w:r w:rsidRPr="00E73580">
              <w:rPr>
                <w:rFonts w:ascii="Arial" w:hAnsi="Arial" w:cs="Arial"/>
              </w:rPr>
              <w:t>Very Good pass</w:t>
            </w:r>
          </w:p>
        </w:tc>
      </w:tr>
      <w:tr w:rsidR="00E73580" w:rsidRPr="00E73580" w14:paraId="5105744C" w14:textId="77777777" w:rsidTr="00281AFF">
        <w:tc>
          <w:tcPr>
            <w:tcW w:w="2994" w:type="dxa"/>
            <w:shd w:val="clear" w:color="auto" w:fill="auto"/>
          </w:tcPr>
          <w:p w14:paraId="6C978495" w14:textId="77777777" w:rsidR="00E73580" w:rsidRPr="00E73580" w:rsidRDefault="00E73580" w:rsidP="00E73580">
            <w:pPr>
              <w:spacing w:after="0"/>
              <w:rPr>
                <w:rFonts w:ascii="Arial" w:hAnsi="Arial" w:cs="Arial"/>
              </w:rPr>
            </w:pPr>
            <w:r w:rsidRPr="00E73580">
              <w:rPr>
                <w:rFonts w:ascii="Arial" w:hAnsi="Arial" w:cs="Arial"/>
              </w:rPr>
              <w:t>50-59</w:t>
            </w:r>
          </w:p>
        </w:tc>
        <w:tc>
          <w:tcPr>
            <w:tcW w:w="2994" w:type="dxa"/>
            <w:shd w:val="clear" w:color="auto" w:fill="auto"/>
          </w:tcPr>
          <w:p w14:paraId="0BC649AF" w14:textId="77777777" w:rsidR="00E73580" w:rsidRPr="00E73580" w:rsidRDefault="00E73580" w:rsidP="00E73580">
            <w:pPr>
              <w:spacing w:after="0"/>
              <w:rPr>
                <w:rFonts w:ascii="Arial" w:hAnsi="Arial" w:cs="Arial"/>
              </w:rPr>
            </w:pPr>
            <w:r w:rsidRPr="00E73580">
              <w:rPr>
                <w:rFonts w:ascii="Arial" w:hAnsi="Arial" w:cs="Arial"/>
              </w:rPr>
              <w:t>Good Pass</w:t>
            </w:r>
          </w:p>
        </w:tc>
      </w:tr>
      <w:tr w:rsidR="00E73580" w:rsidRPr="00E73580" w14:paraId="2C0B03F0" w14:textId="77777777" w:rsidTr="00281AFF">
        <w:tc>
          <w:tcPr>
            <w:tcW w:w="2994" w:type="dxa"/>
            <w:shd w:val="clear" w:color="auto" w:fill="auto"/>
          </w:tcPr>
          <w:p w14:paraId="594B6A83" w14:textId="77777777" w:rsidR="00E73580" w:rsidRPr="00E73580" w:rsidRDefault="00E73580" w:rsidP="00E73580">
            <w:pPr>
              <w:spacing w:after="0"/>
              <w:rPr>
                <w:rFonts w:ascii="Arial" w:hAnsi="Arial" w:cs="Arial"/>
              </w:rPr>
            </w:pPr>
            <w:r w:rsidRPr="00E73580">
              <w:rPr>
                <w:rFonts w:ascii="Arial" w:hAnsi="Arial" w:cs="Arial"/>
              </w:rPr>
              <w:t>40-49</w:t>
            </w:r>
          </w:p>
        </w:tc>
        <w:tc>
          <w:tcPr>
            <w:tcW w:w="2994" w:type="dxa"/>
            <w:shd w:val="clear" w:color="auto" w:fill="auto"/>
          </w:tcPr>
          <w:p w14:paraId="3D421ACD" w14:textId="77777777" w:rsidR="00E73580" w:rsidRPr="00E73580" w:rsidRDefault="00E73580" w:rsidP="00E73580">
            <w:pPr>
              <w:spacing w:after="0"/>
              <w:rPr>
                <w:rFonts w:ascii="Arial" w:hAnsi="Arial" w:cs="Arial"/>
              </w:rPr>
            </w:pPr>
            <w:r w:rsidRPr="00E73580">
              <w:rPr>
                <w:rFonts w:ascii="Arial" w:hAnsi="Arial" w:cs="Arial"/>
              </w:rPr>
              <w:t>Pass</w:t>
            </w:r>
          </w:p>
        </w:tc>
      </w:tr>
      <w:tr w:rsidR="00E73580" w:rsidRPr="00E73580" w14:paraId="0B354027" w14:textId="77777777" w:rsidTr="00281AFF">
        <w:tc>
          <w:tcPr>
            <w:tcW w:w="2994" w:type="dxa"/>
            <w:shd w:val="clear" w:color="auto" w:fill="auto"/>
          </w:tcPr>
          <w:p w14:paraId="3DA2E362" w14:textId="77777777" w:rsidR="00E73580" w:rsidRPr="00E73580" w:rsidRDefault="00E73580" w:rsidP="00E73580">
            <w:pPr>
              <w:spacing w:after="0"/>
              <w:rPr>
                <w:rFonts w:ascii="Arial" w:hAnsi="Arial" w:cs="Arial"/>
              </w:rPr>
            </w:pPr>
            <w:r w:rsidRPr="00E73580">
              <w:rPr>
                <w:rFonts w:ascii="Arial" w:hAnsi="Arial" w:cs="Arial"/>
              </w:rPr>
              <w:t>0-39</w:t>
            </w:r>
          </w:p>
        </w:tc>
        <w:tc>
          <w:tcPr>
            <w:tcW w:w="2994" w:type="dxa"/>
            <w:shd w:val="clear" w:color="auto" w:fill="auto"/>
          </w:tcPr>
          <w:p w14:paraId="2CF9EE3C" w14:textId="77777777" w:rsidR="00E73580" w:rsidRPr="00E73580" w:rsidRDefault="00E73580" w:rsidP="00E73580">
            <w:pPr>
              <w:spacing w:after="0"/>
              <w:rPr>
                <w:rFonts w:ascii="Arial" w:hAnsi="Arial" w:cs="Arial"/>
              </w:rPr>
            </w:pPr>
            <w:r w:rsidRPr="00E73580">
              <w:rPr>
                <w:rFonts w:ascii="Arial" w:hAnsi="Arial" w:cs="Arial"/>
              </w:rPr>
              <w:t>Fail</w:t>
            </w:r>
          </w:p>
        </w:tc>
      </w:tr>
    </w:tbl>
    <w:p w14:paraId="028FB34A" w14:textId="4B9DAC72" w:rsidR="00E73580" w:rsidRPr="00E73580" w:rsidRDefault="00E73580" w:rsidP="0038503D">
      <w:pPr>
        <w:autoSpaceDE w:val="0"/>
        <w:autoSpaceDN w:val="0"/>
        <w:adjustRightInd w:val="0"/>
        <w:spacing w:before="240" w:after="120"/>
        <w:ind w:left="720" w:hanging="720"/>
        <w:rPr>
          <w:rFonts w:ascii="Arial" w:hAnsi="Arial" w:cs="Arial"/>
        </w:rPr>
      </w:pPr>
      <w:r w:rsidRPr="00E73580">
        <w:rPr>
          <w:rFonts w:ascii="Arial" w:hAnsi="Arial" w:cs="Arial"/>
        </w:rPr>
        <w:t>14.2</w:t>
      </w:r>
      <w:r w:rsidRPr="00E73580">
        <w:rPr>
          <w:rFonts w:ascii="Arial" w:hAnsi="Arial" w:cs="Arial"/>
        </w:rPr>
        <w:tab/>
        <w:t>All postgraduate assessment will be marked on a percentage scale of 0-100. Taught postgraduate awards may include merit and/or distinction classification (see paragraph 18.1).</w:t>
      </w:r>
    </w:p>
    <w:tbl>
      <w:tblPr>
        <w:tblpPr w:leftFromText="180" w:rightFromText="180" w:vertAnchor="text" w:horzAnchor="margin" w:tblpXSpec="center" w:tblpY="194"/>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Postgraduate scale score and performance standard table"/>
        <w:tblDescription w:val="2-Column table showing postgraduate (performance measurement) scale score in the left-hand column and performance standard in right-hand column."/>
      </w:tblPr>
      <w:tblGrid>
        <w:gridCol w:w="2994"/>
        <w:gridCol w:w="2994"/>
      </w:tblGrid>
      <w:tr w:rsidR="00E73580" w:rsidRPr="00222EA6" w14:paraId="4234085D" w14:textId="77777777" w:rsidTr="00281AFF">
        <w:tc>
          <w:tcPr>
            <w:tcW w:w="2994" w:type="dxa"/>
            <w:shd w:val="clear" w:color="auto" w:fill="auto"/>
          </w:tcPr>
          <w:p w14:paraId="5DDDD75A" w14:textId="77777777" w:rsidR="00E73580" w:rsidRPr="00222EA6" w:rsidRDefault="00E73580" w:rsidP="00E73580">
            <w:pPr>
              <w:spacing w:after="0"/>
              <w:rPr>
                <w:rFonts w:ascii="Arial" w:hAnsi="Arial" w:cs="Arial"/>
                <w:b/>
                <w:bCs/>
              </w:rPr>
            </w:pPr>
            <w:r w:rsidRPr="00222EA6">
              <w:rPr>
                <w:rFonts w:ascii="Arial" w:hAnsi="Arial" w:cs="Arial"/>
                <w:b/>
                <w:bCs/>
              </w:rPr>
              <w:t>% Scale Score</w:t>
            </w:r>
          </w:p>
        </w:tc>
        <w:tc>
          <w:tcPr>
            <w:tcW w:w="2994" w:type="dxa"/>
            <w:shd w:val="clear" w:color="auto" w:fill="auto"/>
          </w:tcPr>
          <w:p w14:paraId="229B7DC1" w14:textId="77777777" w:rsidR="00E73580" w:rsidRPr="00222EA6" w:rsidRDefault="00E73580" w:rsidP="00E73580">
            <w:pPr>
              <w:spacing w:after="0"/>
              <w:rPr>
                <w:rFonts w:ascii="Arial" w:hAnsi="Arial" w:cs="Arial"/>
                <w:b/>
                <w:bCs/>
              </w:rPr>
            </w:pPr>
            <w:r w:rsidRPr="00222EA6">
              <w:rPr>
                <w:rFonts w:ascii="Arial" w:hAnsi="Arial" w:cs="Arial"/>
                <w:b/>
                <w:bCs/>
              </w:rPr>
              <w:t>Performance Standard</w:t>
            </w:r>
          </w:p>
        </w:tc>
      </w:tr>
      <w:tr w:rsidR="00E73580" w:rsidRPr="00E73580" w14:paraId="66776DF0" w14:textId="77777777" w:rsidTr="00281AFF">
        <w:tc>
          <w:tcPr>
            <w:tcW w:w="2994" w:type="dxa"/>
            <w:shd w:val="clear" w:color="auto" w:fill="auto"/>
          </w:tcPr>
          <w:p w14:paraId="6131BAEA" w14:textId="77777777" w:rsidR="00E73580" w:rsidRPr="00E73580" w:rsidRDefault="00E73580" w:rsidP="00E73580">
            <w:pPr>
              <w:spacing w:after="0"/>
              <w:rPr>
                <w:rFonts w:ascii="Arial" w:hAnsi="Arial" w:cs="Arial"/>
              </w:rPr>
            </w:pPr>
            <w:r w:rsidRPr="00E73580">
              <w:rPr>
                <w:rFonts w:ascii="Arial" w:hAnsi="Arial" w:cs="Arial"/>
              </w:rPr>
              <w:t>70+</w:t>
            </w:r>
          </w:p>
        </w:tc>
        <w:tc>
          <w:tcPr>
            <w:tcW w:w="2994" w:type="dxa"/>
            <w:shd w:val="clear" w:color="auto" w:fill="auto"/>
          </w:tcPr>
          <w:p w14:paraId="4BDC88C3" w14:textId="77777777" w:rsidR="00E73580" w:rsidRPr="00E73580" w:rsidRDefault="00E73580" w:rsidP="00E73580">
            <w:pPr>
              <w:spacing w:after="0"/>
              <w:rPr>
                <w:rFonts w:ascii="Arial" w:hAnsi="Arial" w:cs="Arial"/>
              </w:rPr>
            </w:pPr>
            <w:r w:rsidRPr="00E73580">
              <w:rPr>
                <w:rFonts w:ascii="Arial" w:hAnsi="Arial" w:cs="Arial"/>
              </w:rPr>
              <w:t>Distinction</w:t>
            </w:r>
          </w:p>
        </w:tc>
      </w:tr>
      <w:tr w:rsidR="00E73580" w:rsidRPr="00E73580" w14:paraId="43174E87" w14:textId="77777777" w:rsidTr="00281AFF">
        <w:tc>
          <w:tcPr>
            <w:tcW w:w="2994" w:type="dxa"/>
            <w:shd w:val="clear" w:color="auto" w:fill="auto"/>
          </w:tcPr>
          <w:p w14:paraId="0EC18CDF" w14:textId="77777777" w:rsidR="00E73580" w:rsidRPr="00E73580" w:rsidRDefault="00E73580" w:rsidP="00E73580">
            <w:pPr>
              <w:spacing w:after="0"/>
              <w:rPr>
                <w:rFonts w:ascii="Arial" w:hAnsi="Arial" w:cs="Arial"/>
              </w:rPr>
            </w:pPr>
            <w:r w:rsidRPr="00E73580">
              <w:rPr>
                <w:rFonts w:ascii="Arial" w:hAnsi="Arial" w:cs="Arial"/>
              </w:rPr>
              <w:t>60-69</w:t>
            </w:r>
          </w:p>
        </w:tc>
        <w:tc>
          <w:tcPr>
            <w:tcW w:w="2994" w:type="dxa"/>
            <w:shd w:val="clear" w:color="auto" w:fill="auto"/>
          </w:tcPr>
          <w:p w14:paraId="32460414" w14:textId="77777777" w:rsidR="00E73580" w:rsidRPr="00E73580" w:rsidRDefault="00E73580" w:rsidP="00E73580">
            <w:pPr>
              <w:spacing w:after="0"/>
              <w:rPr>
                <w:rFonts w:ascii="Arial" w:hAnsi="Arial" w:cs="Arial"/>
              </w:rPr>
            </w:pPr>
            <w:r w:rsidRPr="00E73580">
              <w:rPr>
                <w:rFonts w:ascii="Arial" w:hAnsi="Arial" w:cs="Arial"/>
              </w:rPr>
              <w:t>Merit</w:t>
            </w:r>
          </w:p>
        </w:tc>
      </w:tr>
      <w:tr w:rsidR="00E73580" w:rsidRPr="00E73580" w14:paraId="69C9C8FA" w14:textId="77777777" w:rsidTr="00281AFF">
        <w:tc>
          <w:tcPr>
            <w:tcW w:w="2994" w:type="dxa"/>
            <w:shd w:val="clear" w:color="auto" w:fill="auto"/>
          </w:tcPr>
          <w:p w14:paraId="702C7405" w14:textId="77777777" w:rsidR="00E73580" w:rsidRPr="00E73580" w:rsidRDefault="00E73580" w:rsidP="00E73580">
            <w:pPr>
              <w:spacing w:after="0"/>
              <w:rPr>
                <w:rFonts w:ascii="Arial" w:hAnsi="Arial" w:cs="Arial"/>
              </w:rPr>
            </w:pPr>
            <w:r w:rsidRPr="00E73580">
              <w:rPr>
                <w:rFonts w:ascii="Arial" w:hAnsi="Arial" w:cs="Arial"/>
              </w:rPr>
              <w:lastRenderedPageBreak/>
              <w:t>50-59</w:t>
            </w:r>
          </w:p>
        </w:tc>
        <w:tc>
          <w:tcPr>
            <w:tcW w:w="2994" w:type="dxa"/>
            <w:shd w:val="clear" w:color="auto" w:fill="auto"/>
          </w:tcPr>
          <w:p w14:paraId="746BE1FE" w14:textId="77777777" w:rsidR="00E73580" w:rsidRPr="00E73580" w:rsidRDefault="00E73580" w:rsidP="00E73580">
            <w:pPr>
              <w:spacing w:after="0"/>
              <w:rPr>
                <w:rFonts w:ascii="Arial" w:hAnsi="Arial" w:cs="Arial"/>
              </w:rPr>
            </w:pPr>
            <w:r w:rsidRPr="00E73580">
              <w:rPr>
                <w:rFonts w:ascii="Arial" w:hAnsi="Arial" w:cs="Arial"/>
              </w:rPr>
              <w:t>Pass</w:t>
            </w:r>
          </w:p>
        </w:tc>
      </w:tr>
      <w:tr w:rsidR="00E73580" w:rsidRPr="00E73580" w14:paraId="4B972CDB" w14:textId="77777777" w:rsidTr="00281AFF">
        <w:tc>
          <w:tcPr>
            <w:tcW w:w="2994" w:type="dxa"/>
            <w:shd w:val="clear" w:color="auto" w:fill="auto"/>
          </w:tcPr>
          <w:p w14:paraId="7D301AD3" w14:textId="77777777" w:rsidR="00E73580" w:rsidRPr="00E73580" w:rsidRDefault="00E73580" w:rsidP="00E73580">
            <w:pPr>
              <w:spacing w:after="0"/>
              <w:rPr>
                <w:rFonts w:ascii="Arial" w:hAnsi="Arial" w:cs="Arial"/>
              </w:rPr>
            </w:pPr>
            <w:r w:rsidRPr="00E73580">
              <w:rPr>
                <w:rFonts w:ascii="Arial" w:hAnsi="Arial" w:cs="Arial"/>
              </w:rPr>
              <w:t>0-49</w:t>
            </w:r>
          </w:p>
        </w:tc>
        <w:tc>
          <w:tcPr>
            <w:tcW w:w="2994" w:type="dxa"/>
            <w:shd w:val="clear" w:color="auto" w:fill="auto"/>
          </w:tcPr>
          <w:p w14:paraId="39820218" w14:textId="77777777" w:rsidR="00E73580" w:rsidRPr="00E73580" w:rsidRDefault="00E73580" w:rsidP="00E73580">
            <w:pPr>
              <w:spacing w:after="0"/>
              <w:rPr>
                <w:rFonts w:ascii="Arial" w:hAnsi="Arial" w:cs="Arial"/>
              </w:rPr>
            </w:pPr>
            <w:r w:rsidRPr="00E73580">
              <w:rPr>
                <w:rFonts w:ascii="Arial" w:hAnsi="Arial" w:cs="Arial"/>
              </w:rPr>
              <w:t>Fail</w:t>
            </w:r>
          </w:p>
        </w:tc>
      </w:tr>
    </w:tbl>
    <w:p w14:paraId="65FF1334" w14:textId="77777777" w:rsidR="00E73580" w:rsidRPr="00E73580" w:rsidRDefault="00E73580" w:rsidP="00E73580">
      <w:pPr>
        <w:spacing w:after="0"/>
        <w:ind w:left="720" w:hanging="720"/>
        <w:rPr>
          <w:rFonts w:ascii="Arial" w:hAnsi="Arial" w:cs="Arial"/>
        </w:rPr>
      </w:pPr>
    </w:p>
    <w:p w14:paraId="0590A16D" w14:textId="77777777" w:rsidR="00E73580" w:rsidRPr="00E73580" w:rsidRDefault="00E73580" w:rsidP="00E73580">
      <w:pPr>
        <w:spacing w:after="0"/>
        <w:ind w:left="720" w:hanging="720"/>
        <w:rPr>
          <w:rFonts w:ascii="Arial" w:hAnsi="Arial" w:cs="Arial"/>
        </w:rPr>
      </w:pPr>
    </w:p>
    <w:p w14:paraId="188D8135" w14:textId="77777777" w:rsidR="00E73580" w:rsidRPr="00E73580" w:rsidRDefault="00E73580" w:rsidP="00E73580">
      <w:pPr>
        <w:spacing w:after="0"/>
        <w:ind w:left="720" w:hanging="720"/>
        <w:rPr>
          <w:rFonts w:ascii="Arial" w:hAnsi="Arial" w:cs="Arial"/>
        </w:rPr>
      </w:pPr>
    </w:p>
    <w:p w14:paraId="01D9BA3B" w14:textId="77777777" w:rsidR="00E73580" w:rsidRPr="00E73580" w:rsidRDefault="00E73580" w:rsidP="0038503D">
      <w:pPr>
        <w:autoSpaceDE w:val="0"/>
        <w:autoSpaceDN w:val="0"/>
        <w:adjustRightInd w:val="0"/>
        <w:spacing w:before="240"/>
        <w:ind w:left="720" w:hanging="720"/>
        <w:rPr>
          <w:rFonts w:ascii="Arial" w:hAnsi="Arial" w:cs="Arial"/>
        </w:rPr>
      </w:pPr>
      <w:r w:rsidRPr="00E73580">
        <w:rPr>
          <w:rFonts w:ascii="Arial" w:hAnsi="Arial" w:cs="Arial"/>
        </w:rPr>
        <w:t>14.3</w:t>
      </w:r>
      <w:r w:rsidRPr="00E73580">
        <w:rPr>
          <w:rFonts w:ascii="Arial" w:hAnsi="Arial" w:cs="Arial"/>
        </w:rPr>
        <w:tab/>
        <w:t>The final grade for an individual assessment component will be determined after completion of a quality assurance process (e.g. moderation, remarking) as detailed in the partner institution’s OU approved policy for moderation.</w:t>
      </w:r>
    </w:p>
    <w:p w14:paraId="18CA1A11" w14:textId="28CEB82E" w:rsidR="00E73580" w:rsidRDefault="00E73580" w:rsidP="00170225">
      <w:pPr>
        <w:autoSpaceDE w:val="0"/>
        <w:autoSpaceDN w:val="0"/>
        <w:adjustRightInd w:val="0"/>
        <w:ind w:left="720" w:hanging="720"/>
        <w:rPr>
          <w:rFonts w:ascii="Arial" w:hAnsi="Arial" w:cs="Arial"/>
        </w:rPr>
      </w:pPr>
      <w:r w:rsidRPr="00E73580">
        <w:rPr>
          <w:rFonts w:ascii="Arial" w:hAnsi="Arial" w:cs="Arial"/>
        </w:rPr>
        <w:t>14.4</w:t>
      </w:r>
      <w:r w:rsidRPr="00E73580">
        <w:rPr>
          <w:rFonts w:ascii="Arial" w:hAnsi="Arial" w:cs="Arial"/>
        </w:rPr>
        <w:tab/>
        <w:t>Where the result of the assessment calculation creates a mark of 0.5% or greater this will be rounded up to the next full percentage point (e.g. 69.5% is rounded to 70%; 59.5% to 60%; and so on)</w:t>
      </w:r>
      <w:r w:rsidR="007F44EE" w:rsidRPr="00E73580">
        <w:rPr>
          <w:rFonts w:ascii="Arial" w:hAnsi="Arial" w:cs="Arial"/>
        </w:rPr>
        <w:t xml:space="preserve">. </w:t>
      </w:r>
      <w:r w:rsidRPr="00E73580">
        <w:rPr>
          <w:rFonts w:ascii="Arial" w:hAnsi="Arial" w:cs="Arial"/>
        </w:rPr>
        <w:t>Where the calculation creates a mark below 0.5% this will be rounded down to the next full percentage point (e.g. 69.4% is rounded to 69%; 59.4% to 59%; and so on). For the purposes of rounding up or down, only the first decimal place is used.</w:t>
      </w:r>
    </w:p>
    <w:p w14:paraId="74A256BC" w14:textId="77777777" w:rsidR="00515393" w:rsidRPr="00170225" w:rsidRDefault="00515393" w:rsidP="00515393">
      <w:pPr>
        <w:pBdr>
          <w:top w:val="single" w:sz="4" w:space="1" w:color="auto"/>
          <w:left w:val="single" w:sz="4" w:space="4" w:color="auto"/>
          <w:bottom w:val="single" w:sz="4" w:space="1" w:color="auto"/>
          <w:right w:val="single" w:sz="4" w:space="4" w:color="auto"/>
        </w:pBdr>
        <w:tabs>
          <w:tab w:val="left" w:pos="0"/>
        </w:tabs>
        <w:spacing w:after="0" w:line="480" w:lineRule="auto"/>
        <w:ind w:left="720" w:hanging="720"/>
        <w:contextualSpacing/>
        <w:rPr>
          <w:rFonts w:ascii="Arial" w:hAnsi="Arial" w:cs="Arial"/>
          <w:b/>
          <w:i/>
        </w:rPr>
      </w:pPr>
      <w:permStart w:id="485973809" w:edGrp="everyone"/>
      <w:r w:rsidRPr="00170225">
        <w:rPr>
          <w:rFonts w:ascii="Arial" w:hAnsi="Arial" w:cs="Arial"/>
          <w:b/>
          <w:i/>
        </w:rPr>
        <w:t>Partner institution to cross reference its (OU-approved) policy for moderation which should include arrangements for second and anonymous marking, as well as processes where there are discrepancies between first and second markers</w:t>
      </w:r>
    </w:p>
    <w:p w14:paraId="12E656DF" w14:textId="77777777" w:rsidR="00515393" w:rsidRPr="00E73580" w:rsidRDefault="00515393" w:rsidP="00515393">
      <w:pPr>
        <w:pBdr>
          <w:top w:val="single" w:sz="4" w:space="1" w:color="auto"/>
          <w:left w:val="single" w:sz="4" w:space="4" w:color="auto"/>
          <w:bottom w:val="single" w:sz="4" w:space="1" w:color="auto"/>
          <w:right w:val="single" w:sz="4" w:space="4" w:color="auto"/>
        </w:pBdr>
        <w:tabs>
          <w:tab w:val="left" w:pos="0"/>
        </w:tabs>
        <w:spacing w:after="0" w:line="480" w:lineRule="auto"/>
        <w:ind w:left="720" w:hanging="720"/>
        <w:contextualSpacing/>
        <w:rPr>
          <w:rFonts w:ascii="Arial" w:hAnsi="Arial" w:cs="Arial"/>
        </w:rPr>
      </w:pPr>
    </w:p>
    <w:p w14:paraId="353F04B8" w14:textId="77777777" w:rsidR="00E73580" w:rsidRPr="00D067D1" w:rsidRDefault="00E73580" w:rsidP="00D067D1">
      <w:pPr>
        <w:pStyle w:val="Heading2"/>
      </w:pPr>
      <w:bookmarkStart w:id="47" w:name="_Toc391626238"/>
      <w:bookmarkStart w:id="48" w:name="_Toc151654639"/>
      <w:permEnd w:id="485973809"/>
      <w:r w:rsidRPr="00D067D1">
        <w:t>15.0</w:t>
      </w:r>
      <w:r w:rsidRPr="00D067D1">
        <w:tab/>
        <w:t>Determining module outcomes</w:t>
      </w:r>
      <w:bookmarkEnd w:id="47"/>
      <w:bookmarkEnd w:id="48"/>
    </w:p>
    <w:p w14:paraId="4DA4DE0F" w14:textId="77777777" w:rsidR="00E73580" w:rsidRPr="00E73580" w:rsidRDefault="00E73580" w:rsidP="00E73580">
      <w:pPr>
        <w:autoSpaceDE w:val="0"/>
        <w:autoSpaceDN w:val="0"/>
        <w:adjustRightInd w:val="0"/>
        <w:ind w:left="720" w:hanging="720"/>
        <w:rPr>
          <w:rFonts w:ascii="Arial" w:hAnsi="Arial" w:cs="Arial"/>
        </w:rPr>
      </w:pPr>
      <w:r w:rsidRPr="00E73580">
        <w:rPr>
          <w:rFonts w:ascii="Arial" w:hAnsi="Arial" w:cs="Arial"/>
        </w:rPr>
        <w:t>15.1</w:t>
      </w:r>
      <w:r w:rsidRPr="00E73580">
        <w:rPr>
          <w:rFonts w:ascii="Arial" w:hAnsi="Arial" w:cs="Arial"/>
        </w:rPr>
        <w:tab/>
        <w:t>The overall module mark or grade shall be determined as set out in the assessment strategy detailed in the module specification and published in the Programme Handbook.</w:t>
      </w:r>
    </w:p>
    <w:p w14:paraId="48E7CFC6" w14:textId="13EE57D1" w:rsidR="00E73580" w:rsidRPr="00E73580" w:rsidRDefault="00E73580" w:rsidP="00E73580">
      <w:pPr>
        <w:autoSpaceDE w:val="0"/>
        <w:autoSpaceDN w:val="0"/>
        <w:adjustRightInd w:val="0"/>
        <w:ind w:left="720" w:hanging="720"/>
        <w:rPr>
          <w:rFonts w:ascii="Arial" w:hAnsi="Arial" w:cs="Arial"/>
        </w:rPr>
      </w:pPr>
      <w:r w:rsidRPr="00E73580">
        <w:rPr>
          <w:rFonts w:ascii="Arial" w:hAnsi="Arial" w:cs="Arial"/>
        </w:rPr>
        <w:t>15.2</w:t>
      </w:r>
      <w:r w:rsidRPr="00E73580">
        <w:rPr>
          <w:rFonts w:ascii="Arial" w:hAnsi="Arial" w:cs="Arial"/>
        </w:rPr>
        <w:tab/>
        <w:t>A student who passes a module shall be awarded the credit for that module</w:t>
      </w:r>
      <w:r w:rsidR="007F44EE" w:rsidRPr="00E73580">
        <w:rPr>
          <w:rFonts w:ascii="Arial" w:hAnsi="Arial" w:cs="Arial"/>
        </w:rPr>
        <w:t xml:space="preserve">. </w:t>
      </w:r>
      <w:r w:rsidRPr="00E73580">
        <w:rPr>
          <w:rFonts w:ascii="Arial" w:hAnsi="Arial" w:cs="Arial"/>
        </w:rPr>
        <w:t>The amount of credit for each module shall be set out in the programme specification and published in the Programme Handbook.</w:t>
      </w:r>
    </w:p>
    <w:p w14:paraId="001AAF1B" w14:textId="77777777" w:rsidR="00E73580" w:rsidRPr="00E73580" w:rsidRDefault="00E73580" w:rsidP="00E73580">
      <w:pPr>
        <w:autoSpaceDE w:val="0"/>
        <w:autoSpaceDN w:val="0"/>
        <w:adjustRightInd w:val="0"/>
        <w:ind w:left="720" w:hanging="720"/>
        <w:rPr>
          <w:rFonts w:ascii="Arial" w:hAnsi="Arial" w:cs="Arial"/>
        </w:rPr>
      </w:pPr>
      <w:r w:rsidRPr="00E73580">
        <w:rPr>
          <w:rFonts w:ascii="Arial" w:hAnsi="Arial" w:cs="Arial"/>
        </w:rPr>
        <w:t>15.3</w:t>
      </w:r>
      <w:r w:rsidRPr="00E73580">
        <w:rPr>
          <w:rFonts w:ascii="Arial" w:hAnsi="Arial" w:cs="Arial"/>
        </w:rPr>
        <w:tab/>
        <w:t xml:space="preserve">In order to pass a module a student must achieve the requirement of the module as set out in the module specification and published in the Programme Handbook. </w:t>
      </w:r>
    </w:p>
    <w:p w14:paraId="1ABC5FED" w14:textId="77777777" w:rsidR="00E73580" w:rsidRPr="00E73580" w:rsidRDefault="00E73580" w:rsidP="00E73580">
      <w:pPr>
        <w:autoSpaceDE w:val="0"/>
        <w:autoSpaceDN w:val="0"/>
        <w:adjustRightInd w:val="0"/>
        <w:ind w:left="720" w:hanging="720"/>
        <w:rPr>
          <w:rFonts w:ascii="Arial" w:hAnsi="Arial" w:cs="Arial"/>
        </w:rPr>
      </w:pPr>
      <w:r w:rsidRPr="00E73580">
        <w:rPr>
          <w:rFonts w:ascii="Arial" w:hAnsi="Arial" w:cs="Arial"/>
        </w:rPr>
        <w:t>15.4</w:t>
      </w:r>
      <w:r w:rsidRPr="00E73580">
        <w:rPr>
          <w:rFonts w:ascii="Arial" w:hAnsi="Arial" w:cs="Arial"/>
        </w:rPr>
        <w:tab/>
        <w:t>Where a student is registered only for a module (rather than a qualification) the resit provisions set out in 17.3 will apply.</w:t>
      </w:r>
    </w:p>
    <w:p w14:paraId="47B8B4A8" w14:textId="77777777" w:rsidR="00E73580" w:rsidRPr="00D067D1" w:rsidRDefault="00E73580" w:rsidP="00D067D1">
      <w:pPr>
        <w:pStyle w:val="Heading2"/>
      </w:pPr>
      <w:bookmarkStart w:id="49" w:name="_Toc391626239"/>
      <w:bookmarkStart w:id="50" w:name="_Toc151654640"/>
      <w:r w:rsidRPr="00D067D1">
        <w:lastRenderedPageBreak/>
        <w:t>16.0</w:t>
      </w:r>
      <w:r w:rsidRPr="00D067D1">
        <w:tab/>
        <w:t>Provision for viva voce examination</w:t>
      </w:r>
      <w:bookmarkEnd w:id="49"/>
      <w:bookmarkEnd w:id="50"/>
    </w:p>
    <w:p w14:paraId="13F763AE" w14:textId="77777777" w:rsidR="00E73580" w:rsidRPr="00E73580" w:rsidRDefault="00E73580" w:rsidP="00E73580">
      <w:pPr>
        <w:autoSpaceDE w:val="0"/>
        <w:autoSpaceDN w:val="0"/>
        <w:adjustRightInd w:val="0"/>
        <w:spacing w:before="120" w:after="120"/>
        <w:ind w:left="720" w:hanging="720"/>
        <w:rPr>
          <w:rFonts w:ascii="Arial" w:hAnsi="Arial" w:cs="Arial"/>
        </w:rPr>
      </w:pPr>
      <w:r w:rsidRPr="00E73580">
        <w:rPr>
          <w:rFonts w:ascii="Arial" w:hAnsi="Arial" w:cs="Arial"/>
        </w:rPr>
        <w:t>16.1</w:t>
      </w:r>
      <w:r w:rsidRPr="00E73580">
        <w:rPr>
          <w:rFonts w:ascii="Arial" w:hAnsi="Arial" w:cs="Arial"/>
        </w:rPr>
        <w:tab/>
        <w:t>Exceptionally, viva voce examinations may be required by a Board of Examiners (with the approval of external examiners):</w:t>
      </w:r>
    </w:p>
    <w:p w14:paraId="14B7CB1A" w14:textId="77777777" w:rsidR="00E73580" w:rsidRPr="00E73580" w:rsidRDefault="00E73580" w:rsidP="00E73580">
      <w:pPr>
        <w:numPr>
          <w:ilvl w:val="0"/>
          <w:numId w:val="9"/>
        </w:numPr>
        <w:spacing w:after="0"/>
        <w:ind w:left="1412" w:hanging="454"/>
        <w:rPr>
          <w:rFonts w:ascii="Arial" w:hAnsi="Arial" w:cs="Arial"/>
        </w:rPr>
      </w:pPr>
      <w:r w:rsidRPr="00E73580">
        <w:rPr>
          <w:rFonts w:ascii="Arial" w:hAnsi="Arial" w:cs="Arial"/>
        </w:rPr>
        <w:tab/>
        <w:t>to confirm the progression/result status of a student;</w:t>
      </w:r>
    </w:p>
    <w:p w14:paraId="69F76375" w14:textId="77777777" w:rsidR="00E73580" w:rsidRPr="00E73580" w:rsidRDefault="00E73580" w:rsidP="00E73580">
      <w:pPr>
        <w:numPr>
          <w:ilvl w:val="0"/>
          <w:numId w:val="9"/>
        </w:numPr>
        <w:spacing w:after="0"/>
        <w:ind w:left="1412" w:hanging="454"/>
        <w:rPr>
          <w:rFonts w:ascii="Arial" w:hAnsi="Arial" w:cs="Arial"/>
        </w:rPr>
      </w:pPr>
      <w:r w:rsidRPr="00E73580">
        <w:rPr>
          <w:rFonts w:ascii="Arial" w:hAnsi="Arial" w:cs="Arial"/>
        </w:rPr>
        <w:t>to determine the result status of unusual or borderline cases;</w:t>
      </w:r>
    </w:p>
    <w:p w14:paraId="52AF767D" w14:textId="77777777" w:rsidR="00E73580" w:rsidRPr="00E73580" w:rsidRDefault="00E73580" w:rsidP="00E73580">
      <w:pPr>
        <w:numPr>
          <w:ilvl w:val="0"/>
          <w:numId w:val="9"/>
        </w:numPr>
        <w:spacing w:after="0"/>
        <w:ind w:left="1412" w:hanging="454"/>
        <w:rPr>
          <w:rFonts w:ascii="Arial" w:hAnsi="Arial" w:cs="Arial"/>
        </w:rPr>
      </w:pPr>
      <w:r w:rsidRPr="00E73580">
        <w:rPr>
          <w:rFonts w:ascii="Arial" w:hAnsi="Arial" w:cs="Arial"/>
        </w:rPr>
        <w:t>when there is conflicting evidence from the various assessment components;</w:t>
      </w:r>
    </w:p>
    <w:p w14:paraId="30618456" w14:textId="77777777" w:rsidR="00E73580" w:rsidRPr="00E73580" w:rsidRDefault="00E73580" w:rsidP="00E73580">
      <w:pPr>
        <w:numPr>
          <w:ilvl w:val="0"/>
          <w:numId w:val="9"/>
        </w:numPr>
        <w:spacing w:after="0"/>
        <w:ind w:left="1412" w:hanging="454"/>
        <w:rPr>
          <w:rFonts w:ascii="Arial" w:hAnsi="Arial" w:cs="Arial"/>
          <w:b/>
        </w:rPr>
      </w:pPr>
      <w:r w:rsidRPr="00E73580">
        <w:rPr>
          <w:rFonts w:ascii="Arial" w:hAnsi="Arial" w:cs="Arial"/>
        </w:rPr>
        <w:t>as an alternative or additional assessment in cases where poor performance in assessment is the result of exceptional circumstances verified through due processes.</w:t>
      </w:r>
      <w:bookmarkStart w:id="51" w:name="_Toc391626240"/>
    </w:p>
    <w:p w14:paraId="281E9270" w14:textId="77777777" w:rsidR="00E73580" w:rsidRPr="00D067D1" w:rsidRDefault="00E73580" w:rsidP="00D067D1">
      <w:pPr>
        <w:pStyle w:val="Heading2"/>
      </w:pPr>
      <w:bookmarkStart w:id="52" w:name="_Toc151654641"/>
      <w:r w:rsidRPr="00D067D1">
        <w:t>17.0</w:t>
      </w:r>
      <w:r w:rsidRPr="00D067D1">
        <w:tab/>
        <w:t>Determining progression and qualification outcomes</w:t>
      </w:r>
      <w:bookmarkEnd w:id="51"/>
      <w:bookmarkEnd w:id="52"/>
    </w:p>
    <w:p w14:paraId="37E49932" w14:textId="77777777" w:rsidR="00E73580" w:rsidRPr="00E73580" w:rsidRDefault="00E73580" w:rsidP="00E73580">
      <w:pPr>
        <w:autoSpaceDE w:val="0"/>
        <w:autoSpaceDN w:val="0"/>
        <w:adjustRightInd w:val="0"/>
        <w:spacing w:after="120"/>
        <w:ind w:left="720" w:hanging="720"/>
        <w:rPr>
          <w:rFonts w:ascii="Arial" w:hAnsi="Arial" w:cs="Arial"/>
        </w:rPr>
      </w:pPr>
      <w:r w:rsidRPr="00E73580">
        <w:rPr>
          <w:rFonts w:ascii="Arial" w:hAnsi="Arial" w:cs="Arial"/>
        </w:rPr>
        <w:t>17.1</w:t>
      </w:r>
      <w:r w:rsidRPr="00E73580">
        <w:rPr>
          <w:rFonts w:ascii="Arial" w:hAnsi="Arial" w:cs="Arial"/>
        </w:rPr>
        <w:tab/>
      </w:r>
      <w:r w:rsidRPr="00E73580">
        <w:rPr>
          <w:rFonts w:ascii="Arial" w:hAnsi="Arial" w:cs="Arial"/>
          <w:b/>
        </w:rPr>
        <w:t>Module prerequisites and co-requisites</w:t>
      </w:r>
      <w:r w:rsidRPr="00E73580">
        <w:rPr>
          <w:rFonts w:ascii="Arial" w:hAnsi="Arial" w:cs="Arial"/>
        </w:rPr>
        <w:t xml:space="preserve"> </w:t>
      </w:r>
    </w:p>
    <w:p w14:paraId="57D5EA14" w14:textId="0A772719" w:rsidR="00E73580" w:rsidRPr="00E73580" w:rsidRDefault="00E73580" w:rsidP="00E73580">
      <w:pPr>
        <w:ind w:left="720" w:hanging="720"/>
        <w:rPr>
          <w:rFonts w:ascii="Arial" w:hAnsi="Arial" w:cs="Arial"/>
        </w:rPr>
      </w:pPr>
      <w:r w:rsidRPr="00E73580">
        <w:rPr>
          <w:rFonts w:ascii="Arial" w:hAnsi="Arial" w:cs="Arial"/>
        </w:rPr>
        <w:t>17.1.1</w:t>
      </w:r>
      <w:r w:rsidRPr="00E73580">
        <w:rPr>
          <w:rFonts w:ascii="Arial" w:hAnsi="Arial" w:cs="Arial"/>
        </w:rPr>
        <w:tab/>
        <w:t>The paths through which students are required to progress through the programme, and the elements identified as compulsory or optional, are set out in the programme specification and approved in the validation process</w:t>
      </w:r>
      <w:r w:rsidR="007F44EE" w:rsidRPr="00E73580">
        <w:rPr>
          <w:rFonts w:ascii="Arial" w:hAnsi="Arial" w:cs="Arial"/>
        </w:rPr>
        <w:t xml:space="preserve">. </w:t>
      </w:r>
    </w:p>
    <w:p w14:paraId="4481F614" w14:textId="77777777" w:rsidR="00E73580" w:rsidRPr="00E73580" w:rsidRDefault="00E73580" w:rsidP="00535365">
      <w:pPr>
        <w:ind w:left="720" w:hanging="720"/>
        <w:rPr>
          <w:rFonts w:ascii="Arial" w:hAnsi="Arial" w:cs="Arial"/>
        </w:rPr>
      </w:pPr>
      <w:r w:rsidRPr="00E73580">
        <w:rPr>
          <w:rFonts w:ascii="Arial" w:hAnsi="Arial" w:cs="Arial"/>
        </w:rPr>
        <w:t>17.1.2</w:t>
      </w:r>
      <w:r w:rsidRPr="00E73580">
        <w:rPr>
          <w:rFonts w:ascii="Arial" w:hAnsi="Arial" w:cs="Arial"/>
        </w:rPr>
        <w:tab/>
        <w:t>Progression through any programmes offered by partner institutions may require students to complete prerequisite or co-requisite modules which are set out in the programme specification and approved during the validation process.</w:t>
      </w:r>
    </w:p>
    <w:p w14:paraId="1E756420" w14:textId="77777777" w:rsidR="00E73580" w:rsidRPr="00E73580" w:rsidRDefault="00E73580" w:rsidP="00E73580">
      <w:pPr>
        <w:spacing w:after="120"/>
        <w:rPr>
          <w:rFonts w:ascii="Arial" w:hAnsi="Arial" w:cs="Arial"/>
        </w:rPr>
      </w:pPr>
      <w:r w:rsidRPr="00E73580">
        <w:rPr>
          <w:rFonts w:ascii="Arial" w:hAnsi="Arial" w:cs="Arial"/>
        </w:rPr>
        <w:t>17.2</w:t>
      </w:r>
      <w:r w:rsidRPr="00E73580">
        <w:rPr>
          <w:rFonts w:ascii="Arial" w:hAnsi="Arial" w:cs="Arial"/>
        </w:rPr>
        <w:tab/>
      </w:r>
      <w:r w:rsidRPr="00E73580">
        <w:rPr>
          <w:rFonts w:ascii="Arial" w:hAnsi="Arial" w:cs="Arial"/>
          <w:b/>
        </w:rPr>
        <w:t>Stage requirements</w:t>
      </w:r>
    </w:p>
    <w:p w14:paraId="188EE995" w14:textId="77777777" w:rsidR="00E73580" w:rsidRPr="00E73580" w:rsidRDefault="00E73580" w:rsidP="00E73580">
      <w:pPr>
        <w:ind w:left="720" w:hanging="720"/>
        <w:rPr>
          <w:rFonts w:ascii="Arial" w:hAnsi="Arial" w:cs="Arial"/>
        </w:rPr>
      </w:pPr>
      <w:r w:rsidRPr="00E73580">
        <w:rPr>
          <w:rFonts w:ascii="Arial" w:hAnsi="Arial" w:cs="Arial"/>
        </w:rPr>
        <w:t>17.2.1</w:t>
      </w:r>
      <w:r w:rsidRPr="00E73580">
        <w:rPr>
          <w:rFonts w:ascii="Arial" w:hAnsi="Arial" w:cs="Arial"/>
        </w:rPr>
        <w:tab/>
        <w:t>Each of the stages of an undergraduate programme is expected to consist of a total of 120 credits.</w:t>
      </w:r>
    </w:p>
    <w:p w14:paraId="3DA3B752" w14:textId="77777777" w:rsidR="00E73580" w:rsidRPr="00E73580" w:rsidRDefault="00E73580" w:rsidP="00E73580">
      <w:pPr>
        <w:ind w:left="720" w:hanging="720"/>
        <w:rPr>
          <w:rFonts w:ascii="Arial" w:hAnsi="Arial" w:cs="Arial"/>
        </w:rPr>
      </w:pPr>
      <w:r w:rsidRPr="00E73580">
        <w:rPr>
          <w:rFonts w:ascii="Arial" w:hAnsi="Arial" w:cs="Arial"/>
        </w:rPr>
        <w:t>17.2.2</w:t>
      </w:r>
      <w:r w:rsidRPr="00E73580">
        <w:rPr>
          <w:rFonts w:ascii="Arial" w:hAnsi="Arial" w:cs="Arial"/>
        </w:rPr>
        <w:tab/>
        <w:t xml:space="preserve">In cases where Programmes are not divided into stages (for example, most postgraduate programmes and undergraduate programmes of 120 credits or less) the provisions below apply to the whole programme. </w:t>
      </w:r>
    </w:p>
    <w:p w14:paraId="4CBC957D" w14:textId="77777777" w:rsidR="00E73580" w:rsidRPr="00E73580" w:rsidRDefault="00E73580" w:rsidP="00E73580">
      <w:pPr>
        <w:ind w:left="720" w:hanging="720"/>
        <w:rPr>
          <w:rFonts w:ascii="Arial" w:hAnsi="Arial" w:cs="Arial"/>
        </w:rPr>
      </w:pPr>
      <w:r w:rsidRPr="00E73580">
        <w:rPr>
          <w:rFonts w:ascii="Arial" w:hAnsi="Arial" w:cs="Arial"/>
        </w:rPr>
        <w:t>17.2.3</w:t>
      </w:r>
      <w:r w:rsidRPr="00E73580">
        <w:rPr>
          <w:rFonts w:ascii="Arial" w:hAnsi="Arial" w:cs="Arial"/>
        </w:rPr>
        <w:tab/>
        <w:t>In order to complete and pass a stage of a programme, a student must acquire the total credit set out in the programme specification at the approved qualification level for the award. Exceptions are restricted to those detailed in paragraph 17.5.3 below or have been exempted through advanced standing, or through the implementation of the processes covering extenuating circumstances (see Section F).</w:t>
      </w:r>
    </w:p>
    <w:p w14:paraId="79BFA7EF" w14:textId="77777777" w:rsidR="00E73580" w:rsidRPr="00E73580" w:rsidRDefault="00E73580" w:rsidP="00E73580">
      <w:pPr>
        <w:ind w:left="720" w:hanging="720"/>
        <w:rPr>
          <w:rFonts w:ascii="Arial" w:hAnsi="Arial" w:cs="Arial"/>
        </w:rPr>
      </w:pPr>
      <w:r w:rsidRPr="00E73580">
        <w:rPr>
          <w:rFonts w:ascii="Arial" w:hAnsi="Arial" w:cs="Arial"/>
        </w:rPr>
        <w:lastRenderedPageBreak/>
        <w:t>17.2.4</w:t>
      </w:r>
      <w:r w:rsidRPr="00E73580">
        <w:rPr>
          <w:rFonts w:ascii="Arial" w:hAnsi="Arial" w:cs="Arial"/>
        </w:rPr>
        <w:tab/>
        <w:t>The credit value of each module contributing to a stage determines its weighting in the aggregation of credit for a stage.</w:t>
      </w:r>
    </w:p>
    <w:p w14:paraId="489A7F9F" w14:textId="77777777" w:rsidR="00E73580" w:rsidRPr="00E73580" w:rsidRDefault="00E73580" w:rsidP="00535365">
      <w:pPr>
        <w:spacing w:after="120"/>
        <w:ind w:left="720" w:hanging="720"/>
        <w:rPr>
          <w:rFonts w:ascii="Arial" w:hAnsi="Arial" w:cs="Arial"/>
        </w:rPr>
      </w:pPr>
      <w:r w:rsidRPr="00E73580">
        <w:rPr>
          <w:rFonts w:ascii="Arial" w:hAnsi="Arial" w:cs="Arial"/>
        </w:rPr>
        <w:t>17.2.5</w:t>
      </w:r>
      <w:r w:rsidRPr="00E73580">
        <w:rPr>
          <w:rFonts w:ascii="Arial" w:hAnsi="Arial" w:cs="Arial"/>
        </w:rPr>
        <w:tab/>
        <w:t>Where a student fails a module, the following may apply in the first instance:</w:t>
      </w:r>
    </w:p>
    <w:p w14:paraId="3E20D3FE" w14:textId="2BA7CE5F" w:rsidR="00E73580" w:rsidRPr="00E73580" w:rsidRDefault="00E73580" w:rsidP="00535365">
      <w:pPr>
        <w:numPr>
          <w:ilvl w:val="0"/>
          <w:numId w:val="2"/>
        </w:numPr>
        <w:tabs>
          <w:tab w:val="clear" w:pos="2880"/>
          <w:tab w:val="num" w:pos="1560"/>
          <w:tab w:val="left" w:pos="6912"/>
        </w:tabs>
        <w:spacing w:after="120"/>
        <w:ind w:left="1412" w:right="17" w:hanging="454"/>
        <w:jc w:val="both"/>
        <w:rPr>
          <w:rFonts w:ascii="Arial" w:hAnsi="Arial" w:cs="Arial"/>
        </w:rPr>
      </w:pPr>
      <w:r w:rsidRPr="00E73580">
        <w:rPr>
          <w:rFonts w:ascii="Arial" w:hAnsi="Arial" w:cs="Arial"/>
        </w:rPr>
        <w:t>Resit (see 17.3 below) – a second attempt at an assessment component following a failure at first attempt</w:t>
      </w:r>
      <w:r w:rsidR="007F44EE" w:rsidRPr="00E73580">
        <w:rPr>
          <w:rFonts w:ascii="Arial" w:hAnsi="Arial" w:cs="Arial"/>
        </w:rPr>
        <w:t xml:space="preserve">. </w:t>
      </w:r>
    </w:p>
    <w:p w14:paraId="7B9BA3E6" w14:textId="77777777" w:rsidR="00535365" w:rsidRDefault="00E73580" w:rsidP="00535365">
      <w:pPr>
        <w:numPr>
          <w:ilvl w:val="0"/>
          <w:numId w:val="2"/>
        </w:numPr>
        <w:tabs>
          <w:tab w:val="clear" w:pos="2880"/>
          <w:tab w:val="num" w:pos="1560"/>
          <w:tab w:val="left" w:pos="6912"/>
        </w:tabs>
        <w:spacing w:after="120"/>
        <w:ind w:left="1412" w:right="17" w:hanging="454"/>
        <w:jc w:val="both"/>
        <w:rPr>
          <w:rFonts w:ascii="Arial" w:hAnsi="Arial" w:cs="Arial"/>
        </w:rPr>
      </w:pPr>
      <w:r w:rsidRPr="00E73580">
        <w:rPr>
          <w:rFonts w:ascii="Arial" w:hAnsi="Arial" w:cs="Arial"/>
        </w:rPr>
        <w:t>Compensation (see 17.4 below) – the award of credit by the Board of Examiners for a failed module(s) on account of good performance in other modules at the same credit level where the learning outcomes have been met.</w:t>
      </w:r>
    </w:p>
    <w:p w14:paraId="0C71935D" w14:textId="30746035" w:rsidR="00E73580" w:rsidRPr="00E73580" w:rsidRDefault="00E73580" w:rsidP="00535365">
      <w:pPr>
        <w:numPr>
          <w:ilvl w:val="0"/>
          <w:numId w:val="2"/>
        </w:numPr>
        <w:tabs>
          <w:tab w:val="clear" w:pos="2880"/>
          <w:tab w:val="num" w:pos="1560"/>
          <w:tab w:val="left" w:pos="6912"/>
        </w:tabs>
        <w:ind w:left="1412" w:right="17" w:hanging="454"/>
        <w:jc w:val="both"/>
        <w:rPr>
          <w:rFonts w:ascii="Arial" w:hAnsi="Arial" w:cs="Arial"/>
        </w:rPr>
      </w:pPr>
      <w:r w:rsidRPr="00E73580">
        <w:rPr>
          <w:rFonts w:ascii="Arial" w:hAnsi="Arial" w:cs="Arial"/>
        </w:rPr>
        <w:t>Retake – a second attempt of all assessment components within a module following failure at the first or resit attempt. Retake of the failed component may require the student to participate in classes to prepare them for the second attempt. This will be confirmed at the Examination Board.</w:t>
      </w:r>
    </w:p>
    <w:p w14:paraId="7C2F1353" w14:textId="77777777" w:rsidR="00E73580" w:rsidRPr="00E73580" w:rsidRDefault="00E73580" w:rsidP="00E73580">
      <w:pPr>
        <w:autoSpaceDE w:val="0"/>
        <w:autoSpaceDN w:val="0"/>
        <w:adjustRightInd w:val="0"/>
        <w:spacing w:after="120"/>
        <w:ind w:left="720" w:hanging="720"/>
        <w:rPr>
          <w:rFonts w:ascii="Arial" w:hAnsi="Arial" w:cs="Arial"/>
        </w:rPr>
      </w:pPr>
      <w:r w:rsidRPr="00E73580">
        <w:rPr>
          <w:rFonts w:ascii="Arial" w:hAnsi="Arial" w:cs="Arial"/>
        </w:rPr>
        <w:t>17.3</w:t>
      </w:r>
      <w:r w:rsidRPr="00E73580">
        <w:rPr>
          <w:rFonts w:ascii="Arial" w:hAnsi="Arial" w:cs="Arial"/>
        </w:rPr>
        <w:tab/>
      </w:r>
      <w:r w:rsidRPr="00E73580">
        <w:rPr>
          <w:rFonts w:ascii="Arial" w:hAnsi="Arial" w:cs="Arial"/>
          <w:b/>
        </w:rPr>
        <w:t>Resit provision</w:t>
      </w:r>
    </w:p>
    <w:p w14:paraId="35054E5D" w14:textId="5057A08E" w:rsidR="00E73580" w:rsidRPr="00E73580" w:rsidRDefault="00E73580" w:rsidP="00E73580">
      <w:pPr>
        <w:tabs>
          <w:tab w:val="left" w:pos="6912"/>
        </w:tabs>
        <w:ind w:left="709" w:right="16"/>
        <w:jc w:val="both"/>
        <w:rPr>
          <w:rFonts w:ascii="Arial" w:hAnsi="Arial" w:cs="Arial"/>
        </w:rPr>
      </w:pPr>
      <w:r w:rsidRPr="00E73580">
        <w:rPr>
          <w:rFonts w:ascii="Arial" w:hAnsi="Arial" w:cs="Arial"/>
        </w:rPr>
        <w:t>The board of examiners may, at its discretion, make such special arrangements as it deems appropriate in cases where it is not practicable for students to be reassessed in the same elements and by the same methods as at the first attempt</w:t>
      </w:r>
      <w:r w:rsidR="007F44EE" w:rsidRPr="00E73580">
        <w:rPr>
          <w:rFonts w:ascii="Arial" w:hAnsi="Arial" w:cs="Arial"/>
        </w:rPr>
        <w:t xml:space="preserve">. </w:t>
      </w:r>
      <w:r w:rsidRPr="00E73580">
        <w:rPr>
          <w:rFonts w:ascii="Arial" w:hAnsi="Arial" w:cs="Arial"/>
        </w:rPr>
        <w:t>However, where a validated programme is discontinued, provision has to be made to ensure fair assessment opportunities for all students who have been enrolled.</w:t>
      </w:r>
    </w:p>
    <w:p w14:paraId="279C1F54" w14:textId="77777777" w:rsidR="00E73580" w:rsidRPr="00E73580" w:rsidRDefault="00E73580" w:rsidP="00E73580">
      <w:pPr>
        <w:spacing w:after="120"/>
        <w:ind w:left="720" w:hanging="720"/>
        <w:rPr>
          <w:rFonts w:ascii="Arial" w:hAnsi="Arial" w:cs="Arial"/>
        </w:rPr>
      </w:pPr>
      <w:r w:rsidRPr="00E73580">
        <w:rPr>
          <w:rFonts w:ascii="Arial" w:hAnsi="Arial" w:cs="Arial"/>
        </w:rPr>
        <w:t>17.3.1</w:t>
      </w:r>
      <w:r w:rsidRPr="00E73580">
        <w:rPr>
          <w:rFonts w:ascii="Arial" w:hAnsi="Arial" w:cs="Arial"/>
        </w:rPr>
        <w:tab/>
        <w:t>Resit provision is subject to all the following conditions:</w:t>
      </w:r>
    </w:p>
    <w:p w14:paraId="2B6A8F51" w14:textId="77777777" w:rsidR="00E73580" w:rsidRPr="00E73580" w:rsidRDefault="00E73580" w:rsidP="00E73580">
      <w:pPr>
        <w:numPr>
          <w:ilvl w:val="0"/>
          <w:numId w:val="10"/>
        </w:numPr>
        <w:spacing w:after="0"/>
        <w:ind w:left="1412" w:hanging="454"/>
        <w:rPr>
          <w:rFonts w:ascii="Arial" w:hAnsi="Arial" w:cs="Arial"/>
        </w:rPr>
      </w:pPr>
      <w:r w:rsidRPr="00E73580">
        <w:rPr>
          <w:rFonts w:ascii="Arial" w:hAnsi="Arial" w:cs="Arial"/>
        </w:rPr>
        <w:t>The maximum number of retakes allowed in a programme leading to an Open University award is 10.</w:t>
      </w:r>
    </w:p>
    <w:p w14:paraId="3208D9F0" w14:textId="77777777" w:rsidR="00E73580" w:rsidRPr="00E73580" w:rsidRDefault="00E73580" w:rsidP="00E73580">
      <w:pPr>
        <w:numPr>
          <w:ilvl w:val="0"/>
          <w:numId w:val="10"/>
        </w:numPr>
        <w:spacing w:after="0"/>
        <w:ind w:left="1412" w:hanging="454"/>
        <w:rPr>
          <w:rFonts w:ascii="Arial" w:hAnsi="Arial" w:cs="Arial"/>
        </w:rPr>
      </w:pPr>
      <w:r w:rsidRPr="00E73580">
        <w:rPr>
          <w:rFonts w:ascii="Arial" w:hAnsi="Arial" w:cs="Arial"/>
        </w:rPr>
        <w:t>A student who does not complete the resit by the date specified shall not progress on the programme, except in cases where the process for allowing extenuating circumstances has been followed.</w:t>
      </w:r>
    </w:p>
    <w:p w14:paraId="189D98EB" w14:textId="77777777" w:rsidR="00E73580" w:rsidRPr="00E73580" w:rsidRDefault="00E73580" w:rsidP="00E73580">
      <w:pPr>
        <w:numPr>
          <w:ilvl w:val="0"/>
          <w:numId w:val="10"/>
        </w:numPr>
        <w:spacing w:after="0"/>
        <w:ind w:left="1412" w:hanging="454"/>
        <w:rPr>
          <w:rFonts w:ascii="Arial" w:hAnsi="Arial" w:cs="Arial"/>
        </w:rPr>
      </w:pPr>
      <w:r w:rsidRPr="00E73580">
        <w:rPr>
          <w:rFonts w:ascii="Arial" w:hAnsi="Arial" w:cs="Arial"/>
        </w:rPr>
        <w:t>Resits can only take place after the meeting of the Board of Examiners or following agreement by the Chair and the External Examiner of the Board.</w:t>
      </w:r>
    </w:p>
    <w:p w14:paraId="710022D8" w14:textId="77777777" w:rsidR="00E73580" w:rsidRPr="00E73580" w:rsidRDefault="00E73580" w:rsidP="00E73580">
      <w:pPr>
        <w:numPr>
          <w:ilvl w:val="0"/>
          <w:numId w:val="10"/>
        </w:numPr>
        <w:spacing w:after="0"/>
        <w:ind w:left="1412" w:hanging="454"/>
        <w:rPr>
          <w:rFonts w:ascii="Arial" w:hAnsi="Arial" w:cs="Arial"/>
        </w:rPr>
      </w:pPr>
      <w:r w:rsidRPr="00E73580">
        <w:rPr>
          <w:rFonts w:ascii="Arial" w:hAnsi="Arial" w:cs="Arial"/>
        </w:rPr>
        <w:t>A student who successfully completes any required resits within a module shall be awarded the credit for the module and the result capped at the minimum pass mark for the module.</w:t>
      </w:r>
    </w:p>
    <w:p w14:paraId="2D45B081" w14:textId="77777777" w:rsidR="00E73580" w:rsidRPr="00E73580" w:rsidRDefault="00E73580" w:rsidP="00E73580">
      <w:pPr>
        <w:pStyle w:val="ListParagraph"/>
        <w:numPr>
          <w:ilvl w:val="0"/>
          <w:numId w:val="10"/>
        </w:numPr>
        <w:spacing w:before="0" w:after="0"/>
        <w:rPr>
          <w:rFonts w:ascii="Arial" w:hAnsi="Arial" w:cs="Arial"/>
          <w:szCs w:val="24"/>
        </w:rPr>
      </w:pPr>
      <w:r w:rsidRPr="00E73580">
        <w:rPr>
          <w:rFonts w:ascii="Arial" w:hAnsi="Arial" w:cs="Arial"/>
          <w:szCs w:val="24"/>
        </w:rPr>
        <w:lastRenderedPageBreak/>
        <w:t>A student shall not be permitted to be reassessed by resit in any module that has received a pass mark, or in a component that has received a mark of 40% or above at UG or 50% PG.</w:t>
      </w:r>
    </w:p>
    <w:p w14:paraId="65911E67" w14:textId="77777777" w:rsidR="00E73580" w:rsidRPr="00E73580" w:rsidRDefault="00E73580" w:rsidP="00E73580">
      <w:pPr>
        <w:numPr>
          <w:ilvl w:val="0"/>
          <w:numId w:val="10"/>
        </w:numPr>
        <w:spacing w:after="200"/>
        <w:rPr>
          <w:rFonts w:ascii="Arial" w:hAnsi="Arial" w:cs="Arial"/>
        </w:rPr>
      </w:pPr>
      <w:r w:rsidRPr="00E73580">
        <w:rPr>
          <w:rFonts w:ascii="Arial" w:hAnsi="Arial" w:cs="Arial"/>
        </w:rPr>
        <w:t xml:space="preserve"> The </w:t>
      </w:r>
      <w:proofErr w:type="spellStart"/>
      <w:r w:rsidRPr="00E73580">
        <w:rPr>
          <w:rFonts w:ascii="Arial" w:hAnsi="Arial" w:cs="Arial"/>
        </w:rPr>
        <w:t>resit</w:t>
      </w:r>
      <w:proofErr w:type="spellEnd"/>
      <w:r w:rsidRPr="00E73580">
        <w:rPr>
          <w:rFonts w:ascii="Arial" w:hAnsi="Arial" w:cs="Arial"/>
        </w:rPr>
        <w:t xml:space="preserve"> will normally be carried out by the same combination of written examination, coursework etc. as in the first attempt.</w:t>
      </w:r>
    </w:p>
    <w:p w14:paraId="0B483195" w14:textId="60AE839C" w:rsidR="00E73580" w:rsidRPr="00E73580" w:rsidRDefault="00E73580" w:rsidP="00E73580">
      <w:pPr>
        <w:autoSpaceDE w:val="0"/>
        <w:autoSpaceDN w:val="0"/>
        <w:adjustRightInd w:val="0"/>
        <w:spacing w:after="120"/>
        <w:ind w:left="720" w:hanging="720"/>
        <w:rPr>
          <w:rFonts w:ascii="Arial" w:hAnsi="Arial" w:cs="Arial"/>
        </w:rPr>
      </w:pPr>
      <w:r w:rsidRPr="00E73580">
        <w:rPr>
          <w:rFonts w:ascii="Arial" w:hAnsi="Arial" w:cs="Arial"/>
        </w:rPr>
        <w:t>17.4</w:t>
      </w:r>
      <w:r w:rsidRPr="00E73580">
        <w:rPr>
          <w:rFonts w:ascii="Arial" w:hAnsi="Arial" w:cs="Arial"/>
        </w:rPr>
        <w:tab/>
      </w:r>
      <w:r w:rsidRPr="00E73580">
        <w:rPr>
          <w:rFonts w:ascii="Arial" w:hAnsi="Arial" w:cs="Arial"/>
          <w:b/>
        </w:rPr>
        <w:t>Compensation</w:t>
      </w:r>
    </w:p>
    <w:p w14:paraId="6BA2E4A3" w14:textId="77777777" w:rsidR="00E73580" w:rsidRPr="004028EC" w:rsidRDefault="00E73580" w:rsidP="00535365">
      <w:pPr>
        <w:spacing w:after="120"/>
        <w:ind w:left="720" w:hanging="720"/>
        <w:rPr>
          <w:rFonts w:ascii="Arial" w:hAnsi="Arial" w:cs="Arial"/>
        </w:rPr>
      </w:pPr>
      <w:r w:rsidRPr="00E73580">
        <w:rPr>
          <w:rFonts w:ascii="Arial" w:hAnsi="Arial" w:cs="Arial"/>
        </w:rPr>
        <w:t>17.4.1</w:t>
      </w:r>
      <w:r w:rsidRPr="00E73580">
        <w:rPr>
          <w:rFonts w:ascii="Arial" w:hAnsi="Arial" w:cs="Arial"/>
        </w:rPr>
        <w:tab/>
        <w:t>Unless otherwise stated in the approved programme specification (as a result of regulatory requirements), compensation will be applied when the following conditions are met:</w:t>
      </w:r>
    </w:p>
    <w:p w14:paraId="65256E2C" w14:textId="02A72CB5" w:rsidR="00E73580" w:rsidRPr="004028EC" w:rsidRDefault="00E73580" w:rsidP="004028EC">
      <w:pPr>
        <w:pStyle w:val="ListParagraph"/>
        <w:numPr>
          <w:ilvl w:val="0"/>
          <w:numId w:val="11"/>
        </w:numPr>
        <w:rPr>
          <w:rFonts w:ascii="Arial" w:hAnsi="Arial" w:cs="Arial"/>
        </w:rPr>
      </w:pPr>
      <w:r w:rsidRPr="004028EC">
        <w:rPr>
          <w:rFonts w:ascii="Arial" w:hAnsi="Arial" w:cs="Arial"/>
        </w:rPr>
        <w:t>No more than 20 credits can be compensated in any one stage of an undergraduate or postgraduate programme.</w:t>
      </w:r>
    </w:p>
    <w:p w14:paraId="68008604" w14:textId="77777777" w:rsidR="00E73580" w:rsidRPr="004028EC" w:rsidRDefault="00E73580" w:rsidP="004E24A7">
      <w:pPr>
        <w:numPr>
          <w:ilvl w:val="0"/>
          <w:numId w:val="11"/>
        </w:numPr>
        <w:spacing w:after="120"/>
        <w:ind w:left="1412" w:hanging="454"/>
        <w:rPr>
          <w:rFonts w:ascii="Arial" w:hAnsi="Arial" w:cs="Arial"/>
        </w:rPr>
      </w:pPr>
      <w:r w:rsidRPr="004028EC">
        <w:rPr>
          <w:rFonts w:ascii="Arial" w:hAnsi="Arial" w:cs="Arial"/>
        </w:rPr>
        <w:t>Compensation is not permitted for modules within awards of less than 120 credits in total.</w:t>
      </w:r>
    </w:p>
    <w:p w14:paraId="77224734" w14:textId="77777777" w:rsidR="00E73580" w:rsidRPr="004028EC" w:rsidRDefault="00E73580" w:rsidP="004E24A7">
      <w:pPr>
        <w:numPr>
          <w:ilvl w:val="0"/>
          <w:numId w:val="11"/>
        </w:numPr>
        <w:spacing w:after="120"/>
        <w:ind w:left="1412" w:hanging="454"/>
        <w:rPr>
          <w:rFonts w:ascii="Arial" w:hAnsi="Arial" w:cs="Arial"/>
        </w:rPr>
      </w:pPr>
      <w:r w:rsidRPr="004028EC">
        <w:rPr>
          <w:rFonts w:ascii="Arial" w:hAnsi="Arial" w:cs="Arial"/>
        </w:rPr>
        <w:t>Examination boards should assure themselves that learning outcomes of the qualification level have been satisfied. The process for evaluating cases will be identified in the programme specification.</w:t>
      </w:r>
    </w:p>
    <w:p w14:paraId="79128A7A" w14:textId="77777777" w:rsidR="00E73580" w:rsidRPr="004028EC" w:rsidRDefault="00E73580" w:rsidP="004E24A7">
      <w:pPr>
        <w:numPr>
          <w:ilvl w:val="0"/>
          <w:numId w:val="11"/>
        </w:numPr>
        <w:spacing w:after="120"/>
        <w:ind w:left="1412" w:hanging="454"/>
        <w:rPr>
          <w:rFonts w:ascii="Arial" w:hAnsi="Arial" w:cs="Arial"/>
        </w:rPr>
      </w:pPr>
      <w:r w:rsidRPr="004028EC">
        <w:rPr>
          <w:rFonts w:ascii="Arial" w:hAnsi="Arial" w:cs="Arial"/>
        </w:rPr>
        <w:t>A minimum mark of no more than 5 percentage points below the module pass mark has been achieved in the module to be compensated.</w:t>
      </w:r>
    </w:p>
    <w:p w14:paraId="57575C6F" w14:textId="77777777" w:rsidR="00E73580" w:rsidRPr="004028EC" w:rsidRDefault="00E73580" w:rsidP="004E24A7">
      <w:pPr>
        <w:numPr>
          <w:ilvl w:val="0"/>
          <w:numId w:val="11"/>
        </w:numPr>
        <w:spacing w:after="120"/>
        <w:ind w:left="1412" w:hanging="454"/>
        <w:rPr>
          <w:rFonts w:ascii="Arial" w:hAnsi="Arial" w:cs="Arial"/>
        </w:rPr>
      </w:pPr>
      <w:r w:rsidRPr="004028EC">
        <w:rPr>
          <w:rFonts w:ascii="Arial" w:hAnsi="Arial" w:cs="Arial"/>
        </w:rPr>
        <w:t>Taking the module mark to be compensated into account, an aggregate mark of 40% has been achieved for the qualification level of the undergraduate programme (except in the case of MEng Level 7 where an aggregate mark of 50% has been achieved).</w:t>
      </w:r>
    </w:p>
    <w:p w14:paraId="4D8200BD" w14:textId="77777777" w:rsidR="00E73580" w:rsidRPr="004028EC" w:rsidRDefault="00E73580" w:rsidP="004E24A7">
      <w:pPr>
        <w:numPr>
          <w:ilvl w:val="0"/>
          <w:numId w:val="11"/>
        </w:numPr>
        <w:spacing w:after="120"/>
        <w:ind w:left="1412" w:hanging="454"/>
        <w:rPr>
          <w:rFonts w:ascii="Arial" w:hAnsi="Arial" w:cs="Arial"/>
        </w:rPr>
      </w:pPr>
      <w:r w:rsidRPr="004028EC">
        <w:rPr>
          <w:rFonts w:ascii="Arial" w:hAnsi="Arial" w:cs="Arial"/>
        </w:rPr>
        <w:t>In the case of postgraduate programmes, taking the module mark to be compensated into account, an aggregate mark of 50% has been achieved.</w:t>
      </w:r>
    </w:p>
    <w:p w14:paraId="0F633A84" w14:textId="77777777" w:rsidR="00E73580" w:rsidRPr="004028EC" w:rsidRDefault="00E73580" w:rsidP="004E24A7">
      <w:pPr>
        <w:numPr>
          <w:ilvl w:val="0"/>
          <w:numId w:val="11"/>
        </w:numPr>
        <w:spacing w:after="120"/>
        <w:ind w:left="1412" w:hanging="454"/>
        <w:rPr>
          <w:rFonts w:ascii="Arial" w:hAnsi="Arial" w:cs="Arial"/>
        </w:rPr>
      </w:pPr>
      <w:r w:rsidRPr="004028EC">
        <w:rPr>
          <w:rFonts w:ascii="Arial" w:hAnsi="Arial" w:cs="Arial"/>
        </w:rPr>
        <w:t>No compensation shall be permitted for any core project/dissertation/capstone module, as defined in the programme specification.</w:t>
      </w:r>
    </w:p>
    <w:p w14:paraId="6CC883FC" w14:textId="77777777" w:rsidR="00E73580" w:rsidRPr="00E73580" w:rsidRDefault="00E73580" w:rsidP="00E73580">
      <w:pPr>
        <w:pStyle w:val="ListParagraph"/>
        <w:numPr>
          <w:ilvl w:val="0"/>
          <w:numId w:val="11"/>
        </w:numPr>
        <w:spacing w:before="0" w:after="200"/>
        <w:ind w:left="1320"/>
        <w:rPr>
          <w:rFonts w:ascii="Arial" w:hAnsi="Arial" w:cs="Arial"/>
          <w:szCs w:val="24"/>
        </w:rPr>
      </w:pPr>
      <w:r w:rsidRPr="004028EC">
        <w:rPr>
          <w:rFonts w:ascii="Arial" w:hAnsi="Arial" w:cs="Arial"/>
          <w:szCs w:val="24"/>
        </w:rPr>
        <w:t>PSRB requirements may exempt certain modules from compensation – this will be articulated in the programme</w:t>
      </w:r>
      <w:r w:rsidRPr="00E73580">
        <w:rPr>
          <w:rFonts w:ascii="Arial" w:hAnsi="Arial" w:cs="Arial"/>
          <w:szCs w:val="24"/>
        </w:rPr>
        <w:t xml:space="preserve"> specifications. </w:t>
      </w:r>
    </w:p>
    <w:p w14:paraId="637C56ED" w14:textId="77777777" w:rsidR="00E73580" w:rsidRPr="00E73580" w:rsidRDefault="00E73580" w:rsidP="00E73580">
      <w:pPr>
        <w:ind w:left="709"/>
        <w:rPr>
          <w:rFonts w:ascii="Arial" w:hAnsi="Arial" w:cs="Arial"/>
        </w:rPr>
      </w:pPr>
      <w:r w:rsidRPr="00E73580">
        <w:rPr>
          <w:rFonts w:ascii="Arial" w:hAnsi="Arial" w:cs="Arial"/>
        </w:rPr>
        <w:t xml:space="preserve">A student who receives a compensated pass in a module shall be awarded the credit for the module. The original component mark(s) (i.e. below the pass mark) </w:t>
      </w:r>
      <w:r w:rsidRPr="00E73580">
        <w:rPr>
          <w:rFonts w:ascii="Arial" w:hAnsi="Arial" w:cs="Arial"/>
        </w:rPr>
        <w:lastRenderedPageBreak/>
        <w:t>shall be retained in the record of marks and used in the calculation of the aggregate mark for the stage or qualification.</w:t>
      </w:r>
    </w:p>
    <w:p w14:paraId="341FB005" w14:textId="77777777" w:rsidR="00E73580" w:rsidRPr="00E73580" w:rsidRDefault="00E73580" w:rsidP="00E73580">
      <w:pPr>
        <w:autoSpaceDE w:val="0"/>
        <w:autoSpaceDN w:val="0"/>
        <w:adjustRightInd w:val="0"/>
        <w:spacing w:after="120"/>
        <w:ind w:left="720" w:hanging="720"/>
        <w:rPr>
          <w:rFonts w:ascii="Arial" w:hAnsi="Arial" w:cs="Arial"/>
        </w:rPr>
      </w:pPr>
      <w:r w:rsidRPr="00E73580">
        <w:rPr>
          <w:rFonts w:ascii="Arial" w:hAnsi="Arial" w:cs="Arial"/>
        </w:rPr>
        <w:t>17.5</w:t>
      </w:r>
      <w:r w:rsidRPr="00E73580">
        <w:rPr>
          <w:rFonts w:ascii="Arial" w:hAnsi="Arial" w:cs="Arial"/>
        </w:rPr>
        <w:tab/>
      </w:r>
      <w:r w:rsidRPr="00E73580">
        <w:rPr>
          <w:rFonts w:ascii="Arial" w:hAnsi="Arial" w:cs="Arial"/>
          <w:b/>
        </w:rPr>
        <w:t>Options for the retake of study</w:t>
      </w:r>
    </w:p>
    <w:p w14:paraId="3EB07533" w14:textId="4B2AD377" w:rsidR="00E73580" w:rsidRPr="00E73580" w:rsidRDefault="00E73580" w:rsidP="004E24A7">
      <w:pPr>
        <w:tabs>
          <w:tab w:val="num" w:pos="950"/>
          <w:tab w:val="left" w:pos="6912"/>
        </w:tabs>
        <w:spacing w:after="120"/>
        <w:ind w:left="720" w:right="17" w:hanging="720"/>
        <w:jc w:val="both"/>
        <w:rPr>
          <w:rFonts w:ascii="Arial" w:hAnsi="Arial" w:cs="Arial"/>
        </w:rPr>
      </w:pPr>
      <w:r w:rsidRPr="00E73580">
        <w:rPr>
          <w:rFonts w:ascii="Arial" w:hAnsi="Arial" w:cs="Arial"/>
        </w:rPr>
        <w:t>17.5.1 If, having exhausted all permitted compensation resit and retake opportunities, a student is still unable to pass, the Board of Examiners may, at its discretion, permit one of the following repeat options:</w:t>
      </w:r>
    </w:p>
    <w:p w14:paraId="128D0703" w14:textId="77777777" w:rsidR="00E73580" w:rsidRPr="00E73580" w:rsidRDefault="00E73580" w:rsidP="00E73580">
      <w:pPr>
        <w:numPr>
          <w:ilvl w:val="0"/>
          <w:numId w:val="12"/>
        </w:numPr>
        <w:spacing w:before="120" w:after="120"/>
        <w:ind w:left="1412" w:hanging="454"/>
        <w:rPr>
          <w:rFonts w:ascii="Arial" w:hAnsi="Arial" w:cs="Arial"/>
        </w:rPr>
      </w:pPr>
      <w:r w:rsidRPr="00E73580">
        <w:rPr>
          <w:rFonts w:ascii="Arial" w:hAnsi="Arial" w:cs="Arial"/>
        </w:rPr>
        <w:t>Partial retake as fully registered student:</w:t>
      </w:r>
    </w:p>
    <w:p w14:paraId="4752BDA1" w14:textId="77777777" w:rsidR="00E73580" w:rsidRPr="00E73580" w:rsidRDefault="00E73580" w:rsidP="00E73580">
      <w:pPr>
        <w:numPr>
          <w:ilvl w:val="0"/>
          <w:numId w:val="6"/>
        </w:numPr>
        <w:tabs>
          <w:tab w:val="left" w:pos="1843"/>
        </w:tabs>
        <w:spacing w:after="0"/>
        <w:ind w:left="1730" w:right="17" w:hanging="454"/>
        <w:jc w:val="both"/>
        <w:rPr>
          <w:rFonts w:ascii="Arial" w:hAnsi="Arial" w:cs="Arial"/>
        </w:rPr>
      </w:pPr>
      <w:r w:rsidRPr="00E73580">
        <w:rPr>
          <w:rFonts w:ascii="Arial" w:hAnsi="Arial" w:cs="Arial"/>
        </w:rPr>
        <w:t>The student is not permitted to progress to the next stage of the programme but must retake the failed modules and/or components in full during the following academic year,</w:t>
      </w:r>
    </w:p>
    <w:p w14:paraId="4C41A487" w14:textId="77777777" w:rsidR="00E73580" w:rsidRPr="00E73580" w:rsidRDefault="00E73580" w:rsidP="00E73580">
      <w:pPr>
        <w:numPr>
          <w:ilvl w:val="0"/>
          <w:numId w:val="6"/>
        </w:numPr>
        <w:tabs>
          <w:tab w:val="left" w:pos="1843"/>
        </w:tabs>
        <w:spacing w:after="0"/>
        <w:ind w:left="1730" w:right="17" w:hanging="454"/>
        <w:jc w:val="both"/>
        <w:rPr>
          <w:rFonts w:ascii="Arial" w:hAnsi="Arial" w:cs="Arial"/>
        </w:rPr>
      </w:pPr>
      <w:r w:rsidRPr="00E73580">
        <w:rPr>
          <w:rFonts w:ascii="Arial" w:hAnsi="Arial" w:cs="Arial"/>
        </w:rPr>
        <w:t>The student has full access to all facilities and support for the modules and/or components being retaken,</w:t>
      </w:r>
    </w:p>
    <w:p w14:paraId="0D519D1F" w14:textId="77777777" w:rsidR="00E73580" w:rsidRPr="00E73580" w:rsidRDefault="00E73580" w:rsidP="00E73580">
      <w:pPr>
        <w:numPr>
          <w:ilvl w:val="0"/>
          <w:numId w:val="6"/>
        </w:numPr>
        <w:tabs>
          <w:tab w:val="left" w:pos="1843"/>
        </w:tabs>
        <w:spacing w:after="0"/>
        <w:ind w:left="1730" w:right="17" w:hanging="454"/>
        <w:jc w:val="both"/>
        <w:rPr>
          <w:rFonts w:ascii="Arial" w:hAnsi="Arial" w:cs="Arial"/>
        </w:rPr>
      </w:pPr>
      <w:r w:rsidRPr="00E73580">
        <w:rPr>
          <w:rFonts w:ascii="Arial" w:hAnsi="Arial" w:cs="Arial"/>
        </w:rPr>
        <w:t>The marks that can be achieved for the modules and/or components being retaken will be capped (uncapped if extenuating circumstances have been approved) at the module and/or component pass marks,</w:t>
      </w:r>
    </w:p>
    <w:p w14:paraId="0F056C15" w14:textId="77777777" w:rsidR="00E73580" w:rsidRPr="00E73580" w:rsidRDefault="00E73580" w:rsidP="00E73580">
      <w:pPr>
        <w:numPr>
          <w:ilvl w:val="0"/>
          <w:numId w:val="6"/>
        </w:numPr>
        <w:tabs>
          <w:tab w:val="left" w:pos="1843"/>
        </w:tabs>
        <w:spacing w:after="0"/>
        <w:ind w:left="1730" w:right="17" w:hanging="454"/>
        <w:jc w:val="both"/>
        <w:rPr>
          <w:rFonts w:ascii="Arial" w:hAnsi="Arial" w:cs="Arial"/>
        </w:rPr>
      </w:pPr>
      <w:r w:rsidRPr="00E73580">
        <w:rPr>
          <w:rFonts w:ascii="Arial" w:hAnsi="Arial" w:cs="Arial"/>
        </w:rPr>
        <w:t>The student retains the marks for the modules and/or components already passed,</w:t>
      </w:r>
    </w:p>
    <w:p w14:paraId="5E100F7C" w14:textId="77777777" w:rsidR="00E73580" w:rsidRPr="00E73580" w:rsidRDefault="00E73580" w:rsidP="00E73580">
      <w:pPr>
        <w:numPr>
          <w:ilvl w:val="0"/>
          <w:numId w:val="6"/>
        </w:numPr>
        <w:tabs>
          <w:tab w:val="left" w:pos="1843"/>
        </w:tabs>
        <w:spacing w:after="200"/>
        <w:ind w:left="1730" w:right="17" w:hanging="454"/>
        <w:jc w:val="both"/>
        <w:rPr>
          <w:rFonts w:ascii="Arial" w:hAnsi="Arial" w:cs="Arial"/>
        </w:rPr>
      </w:pPr>
      <w:r w:rsidRPr="00E73580">
        <w:rPr>
          <w:rFonts w:ascii="Arial" w:hAnsi="Arial" w:cs="Arial"/>
        </w:rPr>
        <w:t>No further resit opportunities are permitted.</w:t>
      </w:r>
    </w:p>
    <w:p w14:paraId="292EE82E" w14:textId="77777777" w:rsidR="00E73580" w:rsidRPr="00E73580" w:rsidRDefault="00E73580" w:rsidP="00E73580">
      <w:pPr>
        <w:numPr>
          <w:ilvl w:val="0"/>
          <w:numId w:val="12"/>
        </w:numPr>
        <w:spacing w:after="120"/>
        <w:ind w:left="1412" w:hanging="454"/>
        <w:rPr>
          <w:rFonts w:ascii="Arial" w:hAnsi="Arial" w:cs="Arial"/>
        </w:rPr>
      </w:pPr>
      <w:r w:rsidRPr="00E73580">
        <w:rPr>
          <w:rFonts w:ascii="Arial" w:hAnsi="Arial" w:cs="Arial"/>
        </w:rPr>
        <w:t>Partial repeat for assessment only:</w:t>
      </w:r>
    </w:p>
    <w:p w14:paraId="078E0847" w14:textId="77777777" w:rsidR="00E73580" w:rsidRPr="00E73580" w:rsidRDefault="00E73580" w:rsidP="00E73580">
      <w:pPr>
        <w:numPr>
          <w:ilvl w:val="0"/>
          <w:numId w:val="13"/>
        </w:numPr>
        <w:tabs>
          <w:tab w:val="clear" w:pos="2525"/>
          <w:tab w:val="num" w:pos="1843"/>
        </w:tabs>
        <w:spacing w:after="200"/>
        <w:ind w:left="1730" w:right="17" w:hanging="454"/>
        <w:jc w:val="both"/>
        <w:rPr>
          <w:rFonts w:ascii="Arial" w:hAnsi="Arial" w:cs="Arial"/>
        </w:rPr>
      </w:pPr>
      <w:r w:rsidRPr="00E73580">
        <w:rPr>
          <w:rFonts w:ascii="Arial" w:hAnsi="Arial" w:cs="Arial"/>
        </w:rPr>
        <w:t>As in paragraph 17.5.1(a) except that access to facilities and support will be limited to certain learning resources for the module(s) and/or component(s) being retaken. Participation will only be allowed for relevant revision sessions and assessments.</w:t>
      </w:r>
    </w:p>
    <w:p w14:paraId="6EE03DEB" w14:textId="77777777" w:rsidR="00E73580" w:rsidRPr="00E73580" w:rsidRDefault="00E73580" w:rsidP="00E73580">
      <w:pPr>
        <w:numPr>
          <w:ilvl w:val="0"/>
          <w:numId w:val="12"/>
        </w:numPr>
        <w:spacing w:after="120"/>
        <w:ind w:left="1412" w:hanging="454"/>
        <w:rPr>
          <w:rFonts w:ascii="Arial" w:hAnsi="Arial" w:cs="Arial"/>
        </w:rPr>
      </w:pPr>
      <w:r w:rsidRPr="00E73580">
        <w:rPr>
          <w:rFonts w:ascii="Arial" w:hAnsi="Arial" w:cs="Arial"/>
        </w:rPr>
        <w:t>Full retake:</w:t>
      </w:r>
    </w:p>
    <w:p w14:paraId="2BB44E11" w14:textId="77777777" w:rsidR="00E73580" w:rsidRPr="00E73580" w:rsidRDefault="00E73580" w:rsidP="00E73580">
      <w:pPr>
        <w:numPr>
          <w:ilvl w:val="0"/>
          <w:numId w:val="14"/>
        </w:numPr>
        <w:tabs>
          <w:tab w:val="clear" w:pos="2525"/>
          <w:tab w:val="num" w:pos="1843"/>
        </w:tabs>
        <w:spacing w:after="0"/>
        <w:ind w:left="1730" w:right="17" w:hanging="454"/>
        <w:jc w:val="both"/>
        <w:rPr>
          <w:rFonts w:ascii="Arial" w:hAnsi="Arial" w:cs="Arial"/>
        </w:rPr>
      </w:pPr>
      <w:r w:rsidRPr="00E73580">
        <w:rPr>
          <w:rFonts w:ascii="Arial" w:hAnsi="Arial" w:cs="Arial"/>
        </w:rPr>
        <w:t xml:space="preserve">This is only permitted where the student has extenuating circumstances; </w:t>
      </w:r>
    </w:p>
    <w:p w14:paraId="3F23B905" w14:textId="77777777" w:rsidR="00E73580" w:rsidRPr="00E73580" w:rsidRDefault="00E73580" w:rsidP="00E73580">
      <w:pPr>
        <w:numPr>
          <w:ilvl w:val="0"/>
          <w:numId w:val="14"/>
        </w:numPr>
        <w:tabs>
          <w:tab w:val="clear" w:pos="2525"/>
          <w:tab w:val="num" w:pos="1843"/>
        </w:tabs>
        <w:spacing w:after="0"/>
        <w:ind w:left="1730" w:right="17" w:hanging="454"/>
        <w:jc w:val="both"/>
        <w:rPr>
          <w:rFonts w:ascii="Arial" w:hAnsi="Arial" w:cs="Arial"/>
        </w:rPr>
      </w:pPr>
      <w:r w:rsidRPr="00E73580">
        <w:rPr>
          <w:rFonts w:ascii="Arial" w:hAnsi="Arial" w:cs="Arial"/>
        </w:rPr>
        <w:t>The student does not progress to the next stage of the programme but instead retakes all the modules in the current stage during the following academic year,</w:t>
      </w:r>
    </w:p>
    <w:p w14:paraId="587DBC4C" w14:textId="77777777" w:rsidR="00E73580" w:rsidRPr="00E73580" w:rsidRDefault="00E73580" w:rsidP="00E73580">
      <w:pPr>
        <w:numPr>
          <w:ilvl w:val="0"/>
          <w:numId w:val="14"/>
        </w:numPr>
        <w:tabs>
          <w:tab w:val="clear" w:pos="2525"/>
          <w:tab w:val="num" w:pos="1843"/>
        </w:tabs>
        <w:spacing w:after="0"/>
        <w:ind w:left="1730" w:right="17" w:hanging="454"/>
        <w:jc w:val="both"/>
        <w:rPr>
          <w:rFonts w:ascii="Arial" w:hAnsi="Arial" w:cs="Arial"/>
        </w:rPr>
      </w:pPr>
      <w:r w:rsidRPr="00E73580">
        <w:rPr>
          <w:rFonts w:ascii="Arial" w:hAnsi="Arial" w:cs="Arial"/>
        </w:rPr>
        <w:t>The student has full access to all facilities and support,</w:t>
      </w:r>
    </w:p>
    <w:p w14:paraId="6AAD9463" w14:textId="2D52E466" w:rsidR="00E73580" w:rsidRPr="00E73580" w:rsidRDefault="00E73580" w:rsidP="00E73580">
      <w:pPr>
        <w:numPr>
          <w:ilvl w:val="0"/>
          <w:numId w:val="14"/>
        </w:numPr>
        <w:tabs>
          <w:tab w:val="clear" w:pos="2525"/>
          <w:tab w:val="num" w:pos="1843"/>
        </w:tabs>
        <w:spacing w:after="200"/>
        <w:ind w:left="1730" w:right="17" w:hanging="454"/>
        <w:jc w:val="both"/>
        <w:rPr>
          <w:rFonts w:ascii="Arial" w:hAnsi="Arial" w:cs="Arial"/>
        </w:rPr>
      </w:pPr>
      <w:r w:rsidRPr="00E73580">
        <w:rPr>
          <w:rFonts w:ascii="Arial" w:hAnsi="Arial" w:cs="Arial"/>
        </w:rPr>
        <w:t>The marks that can be achieved are not capped, and the student is normally entitled to the resit opportunities available</w:t>
      </w:r>
      <w:r w:rsidR="007F44EE" w:rsidRPr="00E73580">
        <w:rPr>
          <w:rFonts w:ascii="Arial" w:hAnsi="Arial" w:cs="Arial"/>
        </w:rPr>
        <w:t xml:space="preserve">. </w:t>
      </w:r>
      <w:r w:rsidRPr="00E73580">
        <w:rPr>
          <w:rFonts w:ascii="Arial" w:hAnsi="Arial" w:cs="Arial"/>
        </w:rPr>
        <w:t>However, a student is not able to carry forward any credit from previous attempts at the stage.</w:t>
      </w:r>
    </w:p>
    <w:p w14:paraId="20227F92" w14:textId="77777777" w:rsidR="00E73580" w:rsidRPr="00E73580" w:rsidRDefault="00E73580" w:rsidP="00E73580">
      <w:pPr>
        <w:ind w:left="720" w:hanging="720"/>
        <w:rPr>
          <w:rFonts w:ascii="Arial" w:hAnsi="Arial" w:cs="Arial"/>
        </w:rPr>
      </w:pPr>
      <w:r w:rsidRPr="00E73580">
        <w:rPr>
          <w:rFonts w:ascii="Arial" w:hAnsi="Arial" w:cs="Arial"/>
        </w:rPr>
        <w:lastRenderedPageBreak/>
        <w:t>17.5.2</w:t>
      </w:r>
      <w:r w:rsidRPr="00E73580">
        <w:rPr>
          <w:rFonts w:ascii="Arial" w:hAnsi="Arial" w:cs="Arial"/>
        </w:rPr>
        <w:tab/>
        <w:t>Where compensation, resit, and retake opportunities have been exhausted, a Board of Examiners may recommend a student for an exit award as defined in Section 20 below.</w:t>
      </w:r>
    </w:p>
    <w:p w14:paraId="6684C334" w14:textId="77777777" w:rsidR="00E73580" w:rsidRPr="00E73580" w:rsidRDefault="00E73580" w:rsidP="004E24A7">
      <w:pPr>
        <w:spacing w:after="120"/>
        <w:ind w:left="720" w:hanging="720"/>
        <w:rPr>
          <w:rFonts w:ascii="Arial" w:hAnsi="Arial" w:cs="Arial"/>
        </w:rPr>
      </w:pPr>
      <w:bookmarkStart w:id="53" w:name="_Hlk517963205"/>
      <w:r w:rsidRPr="00E73580">
        <w:rPr>
          <w:rFonts w:ascii="Arial" w:hAnsi="Arial" w:cs="Arial"/>
        </w:rPr>
        <w:t>17.5.3</w:t>
      </w:r>
      <w:r w:rsidRPr="00E73580">
        <w:rPr>
          <w:rFonts w:ascii="Arial" w:hAnsi="Arial" w:cs="Arial"/>
        </w:rPr>
        <w:tab/>
        <w:t xml:space="preserve">With the approval of the Board of Examiners students may be eligible to progress to a higher stage of a programme without having completed the requisite 120 points of the lower stage. They may exceptionally be allowed to do so if either of the following conditions are applicable: </w:t>
      </w:r>
    </w:p>
    <w:p w14:paraId="0E418074" w14:textId="1E642491" w:rsidR="00E73580" w:rsidRPr="004028EC" w:rsidRDefault="00E73580" w:rsidP="004028EC">
      <w:pPr>
        <w:pStyle w:val="ListParagraph"/>
        <w:numPr>
          <w:ilvl w:val="0"/>
          <w:numId w:val="39"/>
        </w:numPr>
        <w:spacing w:after="0"/>
        <w:ind w:left="1418"/>
        <w:rPr>
          <w:rFonts w:ascii="Arial" w:hAnsi="Arial" w:cs="Arial"/>
        </w:rPr>
      </w:pPr>
      <w:r w:rsidRPr="004028EC">
        <w:rPr>
          <w:rFonts w:ascii="Arial" w:hAnsi="Arial" w:cs="Arial"/>
        </w:rPr>
        <w:t xml:space="preserve">A minimum of 60 credits at the lower level have been successfully completed including passes in all designated core modules. </w:t>
      </w:r>
    </w:p>
    <w:p w14:paraId="01E99E76" w14:textId="2A2B3348" w:rsidR="00E73580" w:rsidRPr="004028EC" w:rsidRDefault="00E73580" w:rsidP="004028EC">
      <w:pPr>
        <w:pStyle w:val="ListParagraph"/>
        <w:numPr>
          <w:ilvl w:val="0"/>
          <w:numId w:val="39"/>
        </w:numPr>
        <w:spacing w:after="0"/>
        <w:ind w:left="1418"/>
        <w:rPr>
          <w:rFonts w:ascii="Arial" w:hAnsi="Arial" w:cs="Arial"/>
        </w:rPr>
      </w:pPr>
      <w:r w:rsidRPr="004028EC">
        <w:rPr>
          <w:rFonts w:ascii="Arial" w:hAnsi="Arial" w:cs="Arial"/>
        </w:rPr>
        <w:t xml:space="preserve">All requirements for academic prerequisites for the higher-level modules are met; </w:t>
      </w:r>
    </w:p>
    <w:p w14:paraId="7A70D0CE" w14:textId="77B53D9E" w:rsidR="00E73580" w:rsidRPr="004028EC" w:rsidRDefault="00E73580" w:rsidP="004028EC">
      <w:pPr>
        <w:pStyle w:val="ListParagraph"/>
        <w:numPr>
          <w:ilvl w:val="0"/>
          <w:numId w:val="39"/>
        </w:numPr>
        <w:ind w:left="1418"/>
        <w:rPr>
          <w:rFonts w:ascii="Arial" w:hAnsi="Arial" w:cs="Arial"/>
        </w:rPr>
      </w:pPr>
      <w:r w:rsidRPr="004028EC">
        <w:rPr>
          <w:rFonts w:ascii="Arial" w:hAnsi="Arial" w:cs="Arial"/>
        </w:rPr>
        <w:t>Students will not be allowed to study at level 6 before having completed and passed all credits at level 4.</w:t>
      </w:r>
    </w:p>
    <w:p w14:paraId="55077B07" w14:textId="77777777" w:rsidR="00E73580" w:rsidRPr="00E73580" w:rsidRDefault="00E73580" w:rsidP="00E73580">
      <w:pPr>
        <w:ind w:left="720" w:firstLine="273"/>
        <w:rPr>
          <w:rFonts w:ascii="Arial" w:hAnsi="Arial" w:cs="Arial"/>
        </w:rPr>
      </w:pPr>
      <w:r w:rsidRPr="00E73580">
        <w:rPr>
          <w:rFonts w:ascii="Arial" w:hAnsi="Arial" w:cs="Arial"/>
        </w:rPr>
        <w:t xml:space="preserve">Or, </w:t>
      </w:r>
    </w:p>
    <w:p w14:paraId="1B07A69E" w14:textId="1378DF99" w:rsidR="00E73580" w:rsidRPr="004028EC" w:rsidRDefault="00E73580" w:rsidP="004028EC">
      <w:pPr>
        <w:pStyle w:val="ListParagraph"/>
        <w:numPr>
          <w:ilvl w:val="0"/>
          <w:numId w:val="39"/>
        </w:numPr>
        <w:spacing w:after="0"/>
        <w:ind w:left="1418"/>
        <w:rPr>
          <w:rFonts w:ascii="Arial" w:hAnsi="Arial" w:cs="Arial"/>
        </w:rPr>
      </w:pPr>
      <w:r w:rsidRPr="004028EC">
        <w:rPr>
          <w:rFonts w:ascii="Arial" w:hAnsi="Arial" w:cs="Arial"/>
        </w:rPr>
        <w:t>All requirements for academic prerequisites for the higher-level modules are met;</w:t>
      </w:r>
    </w:p>
    <w:p w14:paraId="0F8FC488" w14:textId="0823C91B" w:rsidR="00E73580" w:rsidRPr="004028EC" w:rsidRDefault="00E73580" w:rsidP="004028EC">
      <w:pPr>
        <w:pStyle w:val="ListParagraph"/>
        <w:numPr>
          <w:ilvl w:val="0"/>
          <w:numId w:val="39"/>
        </w:numPr>
        <w:ind w:left="1418"/>
        <w:rPr>
          <w:rFonts w:ascii="Arial" w:hAnsi="Arial" w:cs="Arial"/>
        </w:rPr>
      </w:pPr>
      <w:r w:rsidRPr="004028EC">
        <w:rPr>
          <w:rFonts w:ascii="Arial" w:hAnsi="Arial" w:cs="Arial"/>
        </w:rPr>
        <w:t>The Examination board have approved progression following a successful application for extenuating circumstances, and results are still pending in the student’s profile.</w:t>
      </w:r>
    </w:p>
    <w:p w14:paraId="197353AD" w14:textId="77777777" w:rsidR="00E73580" w:rsidRPr="00E73580" w:rsidRDefault="00E73580" w:rsidP="00E73580">
      <w:pPr>
        <w:ind w:left="709"/>
        <w:rPr>
          <w:rFonts w:ascii="Arial" w:hAnsi="Arial" w:cs="Arial"/>
        </w:rPr>
      </w:pPr>
      <w:r w:rsidRPr="00E73580">
        <w:rPr>
          <w:rFonts w:ascii="Arial" w:hAnsi="Arial" w:cs="Arial"/>
        </w:rPr>
        <w:t xml:space="preserve">The subsidiary board making progression recommendations to the Board of Examiners, should clearly record the rationale for these decisions and be prepared to articulate these at the Exam Board. </w:t>
      </w:r>
    </w:p>
    <w:bookmarkEnd w:id="53"/>
    <w:p w14:paraId="785DC526" w14:textId="5F3B17E4" w:rsidR="00E73580" w:rsidRPr="00E73580" w:rsidRDefault="00E73580" w:rsidP="00E73580">
      <w:pPr>
        <w:ind w:left="720" w:hanging="720"/>
        <w:rPr>
          <w:rFonts w:ascii="Arial" w:hAnsi="Arial" w:cs="Arial"/>
        </w:rPr>
      </w:pPr>
      <w:r w:rsidRPr="00E73580">
        <w:rPr>
          <w:rFonts w:ascii="Arial" w:hAnsi="Arial" w:cs="Arial"/>
        </w:rPr>
        <w:t>17.5.4</w:t>
      </w:r>
      <w:r w:rsidRPr="00E73580">
        <w:rPr>
          <w:rFonts w:ascii="Arial" w:hAnsi="Arial" w:cs="Arial"/>
        </w:rPr>
        <w:tab/>
        <w:t>Institutions that offer a rolling entry system for qualifications with a high study intensity may find that the timings of examination boards do not coincide with those institutions that offer programmes within the traditional academic year. Under such circumstances, students are provisionally allowed to progress on the programmes, with the recommendation deferred until the next Board of Examiners which must be held within twelve calendar weeks. At which point the student’s full profile will be considered and a formal recommendation for progression will be made (if applicable)</w:t>
      </w:r>
      <w:r w:rsidR="007F44EE" w:rsidRPr="00E73580">
        <w:rPr>
          <w:rFonts w:ascii="Arial" w:hAnsi="Arial" w:cs="Arial"/>
        </w:rPr>
        <w:t xml:space="preserve">. </w:t>
      </w:r>
    </w:p>
    <w:p w14:paraId="40613093" w14:textId="77777777" w:rsidR="00E73580" w:rsidRPr="00D067D1" w:rsidRDefault="00E73580" w:rsidP="00D067D1">
      <w:pPr>
        <w:pStyle w:val="Heading2"/>
      </w:pPr>
      <w:bookmarkStart w:id="54" w:name="_Toc151654642"/>
      <w:r w:rsidRPr="00D067D1">
        <w:lastRenderedPageBreak/>
        <w:t>18.0</w:t>
      </w:r>
      <w:r w:rsidRPr="00D067D1">
        <w:tab/>
        <w:t>Grading and Classification Awards except Bachelor Honours Degrees</w:t>
      </w:r>
      <w:bookmarkEnd w:id="54"/>
    </w:p>
    <w:p w14:paraId="6B915549" w14:textId="77777777" w:rsidR="00E73580" w:rsidRPr="00E73580" w:rsidRDefault="00E73580" w:rsidP="00E73580">
      <w:pPr>
        <w:ind w:left="720" w:hanging="720"/>
        <w:rPr>
          <w:rFonts w:ascii="Arial" w:hAnsi="Arial" w:cs="Arial"/>
        </w:rPr>
      </w:pPr>
      <w:r w:rsidRPr="00E73580">
        <w:rPr>
          <w:rFonts w:ascii="Arial" w:hAnsi="Arial" w:cs="Arial"/>
        </w:rPr>
        <w:t>18.1</w:t>
      </w:r>
      <w:r w:rsidRPr="00E73580">
        <w:rPr>
          <w:rFonts w:ascii="Arial" w:hAnsi="Arial" w:cs="Arial"/>
        </w:rPr>
        <w:tab/>
        <w:t>Validated taught awards, including Masters' degrees, consisting of at least 120 credits at FHEQ level 4 (SCQF 7 for Scotland) or above may be awarded with Merit or Distinction with the exception of ordinary and honours degrees where the award of Merit or Distinction will not apply.</w:t>
      </w:r>
    </w:p>
    <w:p w14:paraId="4181C236" w14:textId="77777777" w:rsidR="00E73580" w:rsidRPr="00E73580" w:rsidRDefault="00E73580" w:rsidP="00E73580">
      <w:pPr>
        <w:ind w:left="720" w:hanging="720"/>
        <w:rPr>
          <w:rFonts w:ascii="Arial" w:hAnsi="Arial" w:cs="Arial"/>
        </w:rPr>
      </w:pPr>
      <w:r w:rsidRPr="00E73580">
        <w:rPr>
          <w:rFonts w:ascii="Arial" w:hAnsi="Arial" w:cs="Arial"/>
        </w:rPr>
        <w:t>18.2</w:t>
      </w:r>
      <w:r w:rsidRPr="00E73580">
        <w:rPr>
          <w:rFonts w:ascii="Arial" w:hAnsi="Arial" w:cs="Arial"/>
        </w:rPr>
        <w:tab/>
        <w:t xml:space="preserve">For the award of Distinction, the overall aggregate mark will be 70% or above. </w:t>
      </w:r>
    </w:p>
    <w:p w14:paraId="2A0472A7" w14:textId="77777777" w:rsidR="00E73580" w:rsidRPr="00E73580" w:rsidRDefault="00E73580" w:rsidP="00E73580">
      <w:pPr>
        <w:ind w:left="720" w:hanging="720"/>
        <w:rPr>
          <w:rFonts w:ascii="Arial" w:hAnsi="Arial" w:cs="Arial"/>
        </w:rPr>
      </w:pPr>
      <w:r w:rsidRPr="00E73580">
        <w:rPr>
          <w:rFonts w:ascii="Arial" w:hAnsi="Arial" w:cs="Arial"/>
        </w:rPr>
        <w:t>18.3</w:t>
      </w:r>
      <w:r w:rsidRPr="00E73580">
        <w:rPr>
          <w:rFonts w:ascii="Arial" w:hAnsi="Arial" w:cs="Arial"/>
        </w:rPr>
        <w:tab/>
        <w:t>For the award of Merit, the overall aggregate mark will be 60% - 69%.</w:t>
      </w:r>
    </w:p>
    <w:p w14:paraId="07AF2CC4" w14:textId="77777777" w:rsidR="00E73580" w:rsidRPr="00E73580" w:rsidRDefault="00E73580" w:rsidP="00E73580">
      <w:pPr>
        <w:ind w:left="720" w:hanging="720"/>
        <w:rPr>
          <w:rFonts w:ascii="Arial" w:hAnsi="Arial" w:cs="Arial"/>
        </w:rPr>
      </w:pPr>
      <w:r w:rsidRPr="00E73580">
        <w:rPr>
          <w:rFonts w:ascii="Arial" w:hAnsi="Arial" w:cs="Arial"/>
        </w:rPr>
        <w:t>18.4</w:t>
      </w:r>
      <w:r w:rsidRPr="00E73580">
        <w:rPr>
          <w:rFonts w:ascii="Arial" w:hAnsi="Arial" w:cs="Arial"/>
        </w:rPr>
        <w:tab/>
        <w:t>Where the final result of the classification calculation creates a mark of 0.5% or greater this will be rounded up to the next full percentage point (e.g. 69.5% is rounded to 70%; 59.5% to 60%; and so on). Where the calculation creates a mark below 0.5% this will be rounded down to the next full percentage point (e.g. 69.4% is rounded to 69%; 59.4% to 59%; and so on). For the purposes of rounding up or down, only the first decimal place is used.</w:t>
      </w:r>
    </w:p>
    <w:p w14:paraId="6655023D" w14:textId="77777777" w:rsidR="00E73580" w:rsidRPr="00E73580" w:rsidRDefault="00E73580" w:rsidP="00E73580">
      <w:pPr>
        <w:ind w:left="720" w:hanging="720"/>
        <w:rPr>
          <w:rFonts w:ascii="Arial" w:hAnsi="Arial" w:cs="Arial"/>
        </w:rPr>
      </w:pPr>
      <w:r w:rsidRPr="00E73580">
        <w:rPr>
          <w:rFonts w:ascii="Arial" w:hAnsi="Arial" w:cs="Arial"/>
        </w:rPr>
        <w:t>18.5</w:t>
      </w:r>
      <w:r w:rsidRPr="00E73580">
        <w:rPr>
          <w:rFonts w:ascii="Arial" w:hAnsi="Arial" w:cs="Arial"/>
        </w:rPr>
        <w:tab/>
        <w:t>Calculation of a Foundation Degree will be based on the average mark across all modules within Stage 2 (usually Credit Level 5) and Stage 1 (usually Credit level 4) unless the requirements of a Professional, Statutory and Regulatory Body (PSRB) state otherwise.</w:t>
      </w:r>
    </w:p>
    <w:p w14:paraId="6643D059" w14:textId="77777777" w:rsidR="00E73580" w:rsidRPr="00E73580" w:rsidRDefault="00E73580" w:rsidP="00E73580">
      <w:pPr>
        <w:ind w:left="720" w:hanging="720"/>
        <w:rPr>
          <w:rFonts w:ascii="Arial" w:hAnsi="Arial" w:cs="Arial"/>
        </w:rPr>
      </w:pPr>
      <w:r w:rsidRPr="00E73580">
        <w:rPr>
          <w:rFonts w:ascii="Arial" w:hAnsi="Arial" w:cs="Arial"/>
        </w:rPr>
        <w:t xml:space="preserve">18.6 </w:t>
      </w:r>
      <w:r w:rsidRPr="00E73580">
        <w:rPr>
          <w:rFonts w:ascii="Arial" w:hAnsi="Arial" w:cs="Arial"/>
        </w:rPr>
        <w:tab/>
        <w:t>Calculation of a DipHE will be based on the average mark across all modules within Stage 2 (usually Credit Level 5) and Stage 1 (usually Credit level 4) unless the requirements of a Professional, Statutory and Regulatory Body (PSRB) state otherwise.</w:t>
      </w:r>
    </w:p>
    <w:p w14:paraId="529CDFA4" w14:textId="77777777" w:rsidR="00E73580" w:rsidRPr="00E73580" w:rsidRDefault="00E73580" w:rsidP="00E73580">
      <w:pPr>
        <w:ind w:left="720" w:hanging="720"/>
        <w:rPr>
          <w:rFonts w:ascii="Arial" w:hAnsi="Arial" w:cs="Arial"/>
        </w:rPr>
      </w:pPr>
      <w:r w:rsidRPr="00E73580">
        <w:rPr>
          <w:rFonts w:ascii="Arial" w:hAnsi="Arial" w:cs="Arial"/>
        </w:rPr>
        <w:t>18.6</w:t>
      </w:r>
      <w:r w:rsidRPr="00E73580">
        <w:rPr>
          <w:rFonts w:ascii="Arial" w:hAnsi="Arial" w:cs="Arial"/>
        </w:rPr>
        <w:tab/>
        <w:t>Calculation of a CertHE will be based on the average mark across all modules within Stage 1 (usually Credit Level 4) unless the requirements of a Professional, Statutory and Regulatory Body (PSRB) state otherwise.</w:t>
      </w:r>
    </w:p>
    <w:p w14:paraId="673C7356" w14:textId="77777777" w:rsidR="00E73580" w:rsidRPr="00E73580" w:rsidRDefault="00E73580" w:rsidP="00E73580">
      <w:pPr>
        <w:ind w:left="720" w:hanging="720"/>
        <w:rPr>
          <w:rFonts w:ascii="Arial" w:hAnsi="Arial" w:cs="Arial"/>
        </w:rPr>
      </w:pPr>
      <w:r w:rsidRPr="00E73580">
        <w:rPr>
          <w:rFonts w:ascii="Arial" w:hAnsi="Arial" w:cs="Arial"/>
        </w:rPr>
        <w:t>18.7</w:t>
      </w:r>
      <w:r w:rsidRPr="00E73580">
        <w:rPr>
          <w:rFonts w:ascii="Arial" w:hAnsi="Arial" w:cs="Arial"/>
        </w:rPr>
        <w:tab/>
        <w:t>Calculation of Masters Degrees, with the exception of Integrated Masters degrees, will be based on the average mark across all modules within a programme unless the requirements of a Professional, Statutory and Regulatory Body (PSRB) state otherwise.</w:t>
      </w:r>
    </w:p>
    <w:p w14:paraId="1521A581" w14:textId="7BAA26A1" w:rsidR="00E73580" w:rsidRPr="00E73580" w:rsidRDefault="00E73580" w:rsidP="00E73580">
      <w:pPr>
        <w:ind w:left="720" w:hanging="720"/>
        <w:rPr>
          <w:rFonts w:ascii="Arial" w:hAnsi="Arial" w:cs="Arial"/>
        </w:rPr>
      </w:pPr>
      <w:r w:rsidRPr="00E73580">
        <w:rPr>
          <w:rFonts w:ascii="Arial" w:hAnsi="Arial" w:cs="Arial"/>
        </w:rPr>
        <w:lastRenderedPageBreak/>
        <w:t>18.8</w:t>
      </w:r>
      <w:r w:rsidRPr="00E73580">
        <w:rPr>
          <w:rFonts w:ascii="Arial" w:hAnsi="Arial" w:cs="Arial"/>
        </w:rPr>
        <w:tab/>
        <w:t>Calculation of Integrated Masters degrees will be based on the average of all Level 6 and Level 7 modules, weighted 50/50 respectively</w:t>
      </w:r>
      <w:r w:rsidR="00094526">
        <w:rPr>
          <w:rFonts w:ascii="Arial" w:hAnsi="Arial" w:cs="Arial"/>
        </w:rPr>
        <w:t>.</w:t>
      </w:r>
    </w:p>
    <w:p w14:paraId="46D6F19F" w14:textId="77777777" w:rsidR="00E73580" w:rsidRPr="00E73580" w:rsidRDefault="00E73580" w:rsidP="00E73580">
      <w:pPr>
        <w:ind w:left="720" w:hanging="720"/>
        <w:rPr>
          <w:rFonts w:ascii="Arial" w:hAnsi="Arial" w:cs="Arial"/>
        </w:rPr>
      </w:pPr>
      <w:r w:rsidRPr="00E73580">
        <w:rPr>
          <w:rFonts w:ascii="Arial" w:hAnsi="Arial" w:cs="Arial"/>
        </w:rPr>
        <w:t>18.9</w:t>
      </w:r>
      <w:r w:rsidRPr="00E73580">
        <w:rPr>
          <w:rFonts w:ascii="Arial" w:hAnsi="Arial" w:cs="Arial"/>
        </w:rPr>
        <w:tab/>
        <w:t>The award of PGCert cannot be awarded with Merit.</w:t>
      </w:r>
    </w:p>
    <w:p w14:paraId="3F003D99" w14:textId="77777777" w:rsidR="00E73580" w:rsidRPr="00D067D1" w:rsidRDefault="00E73580" w:rsidP="00D067D1">
      <w:pPr>
        <w:pStyle w:val="Heading2"/>
      </w:pPr>
      <w:bookmarkStart w:id="55" w:name="_Toc391626242"/>
      <w:bookmarkStart w:id="56" w:name="_Toc151654643"/>
      <w:r w:rsidRPr="00D067D1">
        <w:t>19.0</w:t>
      </w:r>
      <w:r w:rsidRPr="00D067D1">
        <w:tab/>
        <w:t>Bachelor Honours Degree Classification</w:t>
      </w:r>
      <w:bookmarkEnd w:id="55"/>
      <w:bookmarkEnd w:id="56"/>
    </w:p>
    <w:p w14:paraId="0747F273" w14:textId="77777777" w:rsidR="00E73580" w:rsidRPr="00E73580" w:rsidRDefault="00E73580" w:rsidP="00E73580">
      <w:pPr>
        <w:ind w:left="720" w:hanging="720"/>
        <w:rPr>
          <w:rFonts w:ascii="Arial" w:hAnsi="Arial" w:cs="Arial"/>
        </w:rPr>
      </w:pPr>
      <w:r w:rsidRPr="00E73580">
        <w:rPr>
          <w:rFonts w:ascii="Arial" w:hAnsi="Arial" w:cs="Arial"/>
        </w:rPr>
        <w:t>19.1</w:t>
      </w:r>
      <w:r w:rsidRPr="00E73580">
        <w:rPr>
          <w:rFonts w:ascii="Arial" w:hAnsi="Arial" w:cs="Arial"/>
        </w:rPr>
        <w:tab/>
        <w:t>Classification of bachelor degrees will be based on the average mark across all modules within Stage 3 (usually Credit Level 6) and Stage 2 (usually Credit Level 5) at a ratio of 2:1 respectively unless the requirements of a Professional, Statutory and Regulatory Body (PSRB) state otherwise.</w:t>
      </w:r>
    </w:p>
    <w:p w14:paraId="6E2CCD69" w14:textId="77777777" w:rsidR="00E73580" w:rsidRPr="00E73580" w:rsidRDefault="00E73580" w:rsidP="00E73580">
      <w:pPr>
        <w:rPr>
          <w:rFonts w:ascii="Arial" w:hAnsi="Arial" w:cs="Arial"/>
        </w:rPr>
      </w:pPr>
      <w:r w:rsidRPr="00E73580">
        <w:rPr>
          <w:rFonts w:ascii="Arial" w:hAnsi="Arial" w:cs="Arial"/>
        </w:rPr>
        <w:t xml:space="preserve">19.2 </w:t>
      </w:r>
      <w:r w:rsidRPr="00E73580">
        <w:rPr>
          <w:rFonts w:ascii="Arial" w:hAnsi="Arial" w:cs="Arial"/>
        </w:rPr>
        <w:tab/>
        <w:t xml:space="preserve">Honours degrees are classified as: </w:t>
      </w:r>
    </w:p>
    <w:p w14:paraId="47D138B8" w14:textId="4122582D" w:rsidR="00E73580" w:rsidRPr="00E73580" w:rsidRDefault="00E73580" w:rsidP="00E73580">
      <w:pPr>
        <w:spacing w:after="60"/>
        <w:ind w:left="720" w:hanging="11"/>
        <w:rPr>
          <w:rFonts w:ascii="Arial" w:hAnsi="Arial" w:cs="Arial"/>
        </w:rPr>
      </w:pPr>
      <w:r w:rsidRPr="00E73580">
        <w:rPr>
          <w:rFonts w:ascii="Arial" w:hAnsi="Arial" w:cs="Arial"/>
        </w:rPr>
        <w:t>First class</w:t>
      </w:r>
      <w:r w:rsidR="004E24A7">
        <w:rPr>
          <w:rFonts w:ascii="Arial" w:hAnsi="Arial" w:cs="Arial"/>
        </w:rPr>
        <w:tab/>
      </w:r>
      <w:r w:rsidR="004E24A7">
        <w:rPr>
          <w:rFonts w:ascii="Arial" w:hAnsi="Arial" w:cs="Arial"/>
        </w:rPr>
        <w:tab/>
      </w:r>
      <w:r w:rsidRPr="00E73580">
        <w:rPr>
          <w:rFonts w:ascii="Arial" w:hAnsi="Arial" w:cs="Arial"/>
        </w:rPr>
        <w:t>Aggregate mark of 70% or above</w:t>
      </w:r>
    </w:p>
    <w:p w14:paraId="4079C32F" w14:textId="34C371D5" w:rsidR="00E73580" w:rsidRPr="00E73580" w:rsidRDefault="00E73580" w:rsidP="00E73580">
      <w:pPr>
        <w:spacing w:after="60"/>
        <w:ind w:left="720" w:hanging="11"/>
        <w:rPr>
          <w:rFonts w:ascii="Arial" w:hAnsi="Arial" w:cs="Arial"/>
        </w:rPr>
      </w:pPr>
      <w:r w:rsidRPr="00E73580">
        <w:rPr>
          <w:rFonts w:ascii="Arial" w:hAnsi="Arial" w:cs="Arial"/>
        </w:rPr>
        <w:t>Upper Second class</w:t>
      </w:r>
      <w:r w:rsidR="004E24A7">
        <w:rPr>
          <w:rFonts w:ascii="Arial" w:hAnsi="Arial" w:cs="Arial"/>
        </w:rPr>
        <w:tab/>
      </w:r>
      <w:r w:rsidR="004E24A7">
        <w:rPr>
          <w:rFonts w:ascii="Arial" w:hAnsi="Arial" w:cs="Arial"/>
        </w:rPr>
        <w:tab/>
      </w:r>
      <w:r w:rsidRPr="00E73580">
        <w:rPr>
          <w:rFonts w:ascii="Arial" w:hAnsi="Arial" w:cs="Arial"/>
        </w:rPr>
        <w:t>Aggregate mark between 60% and 69%</w:t>
      </w:r>
    </w:p>
    <w:p w14:paraId="1A41C1D6" w14:textId="3840E996" w:rsidR="00E73580" w:rsidRPr="00E73580" w:rsidRDefault="00E73580" w:rsidP="00E73580">
      <w:pPr>
        <w:spacing w:after="60"/>
        <w:ind w:left="720" w:hanging="11"/>
        <w:rPr>
          <w:rFonts w:ascii="Arial" w:hAnsi="Arial" w:cs="Arial"/>
        </w:rPr>
      </w:pPr>
      <w:r w:rsidRPr="00E73580">
        <w:rPr>
          <w:rFonts w:ascii="Arial" w:hAnsi="Arial" w:cs="Arial"/>
        </w:rPr>
        <w:t>Lower Second class</w:t>
      </w:r>
      <w:r w:rsidR="004E24A7">
        <w:rPr>
          <w:rFonts w:ascii="Arial" w:hAnsi="Arial" w:cs="Arial"/>
        </w:rPr>
        <w:tab/>
      </w:r>
      <w:r w:rsidRPr="00E73580">
        <w:rPr>
          <w:rFonts w:ascii="Arial" w:hAnsi="Arial" w:cs="Arial"/>
        </w:rPr>
        <w:tab/>
        <w:t>Aggregate mark between 50% and 59%</w:t>
      </w:r>
    </w:p>
    <w:p w14:paraId="67B5E776" w14:textId="453736C0" w:rsidR="00E73580" w:rsidRPr="00E73580" w:rsidRDefault="00E73580" w:rsidP="00E73580">
      <w:pPr>
        <w:ind w:left="720" w:hanging="11"/>
        <w:rPr>
          <w:rFonts w:ascii="Arial" w:hAnsi="Arial" w:cs="Arial"/>
        </w:rPr>
      </w:pPr>
      <w:r w:rsidRPr="00E73580">
        <w:rPr>
          <w:rFonts w:ascii="Arial" w:hAnsi="Arial" w:cs="Arial"/>
        </w:rPr>
        <w:t>Third class</w:t>
      </w:r>
      <w:r w:rsidR="004E24A7">
        <w:rPr>
          <w:rFonts w:ascii="Arial" w:hAnsi="Arial" w:cs="Arial"/>
        </w:rPr>
        <w:tab/>
      </w:r>
      <w:r w:rsidR="004E24A7">
        <w:rPr>
          <w:rFonts w:ascii="Arial" w:hAnsi="Arial" w:cs="Arial"/>
        </w:rPr>
        <w:tab/>
      </w:r>
      <w:r w:rsidRPr="00E73580">
        <w:rPr>
          <w:rFonts w:ascii="Arial" w:hAnsi="Arial" w:cs="Arial"/>
        </w:rPr>
        <w:t>Aggregate mark between 40% and 49%</w:t>
      </w:r>
    </w:p>
    <w:p w14:paraId="487D86F6" w14:textId="77777777" w:rsidR="00E73580" w:rsidRPr="00E73580" w:rsidRDefault="00E73580" w:rsidP="00E73580">
      <w:pPr>
        <w:tabs>
          <w:tab w:val="left" w:pos="1020"/>
        </w:tabs>
        <w:ind w:left="720" w:hanging="720"/>
        <w:rPr>
          <w:rFonts w:ascii="Arial" w:hAnsi="Arial" w:cs="Arial"/>
        </w:rPr>
      </w:pPr>
      <w:r w:rsidRPr="00E73580">
        <w:rPr>
          <w:rFonts w:ascii="Arial" w:hAnsi="Arial" w:cs="Arial"/>
        </w:rPr>
        <w:t>19.3</w:t>
      </w:r>
      <w:r w:rsidRPr="00E73580">
        <w:rPr>
          <w:rFonts w:ascii="Arial" w:hAnsi="Arial" w:cs="Arial"/>
        </w:rPr>
        <w:tab/>
        <w:t xml:space="preserve">Where students have directly entered a Qualification Level 6 top-up award (e.g. having previously undertaken a Higher National Diploma (HND) or Foundation Degree (FD) award) the calculation for the honours classification will be based solely on all credits at Credit Level 6. </w:t>
      </w:r>
    </w:p>
    <w:p w14:paraId="12AF7731" w14:textId="53BF5002" w:rsidR="00E73580" w:rsidRPr="00E73580" w:rsidRDefault="00E73580" w:rsidP="00E73580">
      <w:pPr>
        <w:ind w:left="720" w:hanging="720"/>
        <w:rPr>
          <w:rFonts w:ascii="Arial" w:hAnsi="Arial" w:cs="Arial"/>
        </w:rPr>
      </w:pPr>
      <w:r w:rsidRPr="00E73580">
        <w:rPr>
          <w:rFonts w:ascii="Arial" w:hAnsi="Arial" w:cs="Arial"/>
        </w:rPr>
        <w:t>19.4</w:t>
      </w:r>
      <w:r w:rsidRPr="00E73580">
        <w:rPr>
          <w:rFonts w:ascii="Arial" w:hAnsi="Arial" w:cs="Arial"/>
        </w:rPr>
        <w:tab/>
        <w:t>Performance in work for which an award of credit for prior learning has been made is not taken into account in the calculation of the final award</w:t>
      </w:r>
      <w:r w:rsidR="007F44EE" w:rsidRPr="00E73580">
        <w:rPr>
          <w:rFonts w:ascii="Arial" w:hAnsi="Arial" w:cs="Arial"/>
        </w:rPr>
        <w:t xml:space="preserve">. </w:t>
      </w:r>
      <w:r w:rsidRPr="00E73580">
        <w:rPr>
          <w:rFonts w:ascii="Arial" w:hAnsi="Arial" w:cs="Arial"/>
        </w:rPr>
        <w:t>See section 22 for rules related to credit for prior learning.</w:t>
      </w:r>
    </w:p>
    <w:p w14:paraId="707C54E3" w14:textId="1299816D" w:rsidR="00E73580" w:rsidRPr="00E73580" w:rsidRDefault="00E73580" w:rsidP="00E73580">
      <w:pPr>
        <w:ind w:left="720" w:hanging="720"/>
        <w:rPr>
          <w:rFonts w:ascii="Arial" w:hAnsi="Arial" w:cs="Arial"/>
        </w:rPr>
      </w:pPr>
      <w:r w:rsidRPr="00E73580">
        <w:rPr>
          <w:rFonts w:ascii="Arial" w:hAnsi="Arial" w:cs="Arial"/>
        </w:rPr>
        <w:t>19.5</w:t>
      </w:r>
      <w:r w:rsidRPr="00E73580">
        <w:rPr>
          <w:rFonts w:ascii="Arial" w:hAnsi="Arial" w:cs="Arial"/>
        </w:rPr>
        <w:tab/>
        <w:t>Where the final result of the classification calculation creates a mark of 0.5% or greater this will be rounded up to the next full percentage point (e.g. 69.5% is rounded to 70%; 59.5% to 60%; and so on)</w:t>
      </w:r>
      <w:r w:rsidR="007F44EE" w:rsidRPr="00E73580">
        <w:rPr>
          <w:rFonts w:ascii="Arial" w:hAnsi="Arial" w:cs="Arial"/>
        </w:rPr>
        <w:t xml:space="preserve">. </w:t>
      </w:r>
      <w:r w:rsidRPr="00E73580">
        <w:rPr>
          <w:rFonts w:ascii="Arial" w:hAnsi="Arial" w:cs="Arial"/>
        </w:rPr>
        <w:t>Where the calculation creates a mark below 0.5% this will be rounded down to the next full percentage point (e.g. 69.4% is rounded to 69%; 59.4% to 59%; and so on). For the purposes of rounding up or down, only the first decimal place is used.</w:t>
      </w:r>
    </w:p>
    <w:p w14:paraId="43761E27" w14:textId="77777777" w:rsidR="00400FD4" w:rsidRDefault="00400FD4">
      <w:pPr>
        <w:spacing w:after="0" w:line="240" w:lineRule="auto"/>
        <w:rPr>
          <w:rFonts w:cs="Poppins"/>
          <w:b/>
          <w:bCs/>
          <w:sz w:val="40"/>
          <w:szCs w:val="40"/>
        </w:rPr>
      </w:pPr>
      <w:bookmarkStart w:id="57" w:name="_Toc391626243"/>
      <w:r>
        <w:br w:type="page"/>
      </w:r>
    </w:p>
    <w:p w14:paraId="6CD16A3E" w14:textId="52F606F7" w:rsidR="00E73580" w:rsidRPr="00D067D1" w:rsidRDefault="00E73580" w:rsidP="00D067D1">
      <w:pPr>
        <w:pStyle w:val="Heading2"/>
      </w:pPr>
      <w:bookmarkStart w:id="58" w:name="_Toc151654644"/>
      <w:r w:rsidRPr="00D067D1">
        <w:lastRenderedPageBreak/>
        <w:t xml:space="preserve">20.0 </w:t>
      </w:r>
      <w:r w:rsidRPr="00D067D1">
        <w:tab/>
        <w:t>Provision for exit awards</w:t>
      </w:r>
      <w:bookmarkEnd w:id="57"/>
      <w:bookmarkEnd w:id="58"/>
    </w:p>
    <w:p w14:paraId="38E5CE60" w14:textId="77777777" w:rsidR="00E73580" w:rsidRPr="00E73580" w:rsidRDefault="00E73580" w:rsidP="00E73580">
      <w:pPr>
        <w:ind w:left="709" w:hanging="709"/>
        <w:rPr>
          <w:rFonts w:ascii="Arial" w:hAnsi="Arial" w:cs="Arial"/>
        </w:rPr>
      </w:pPr>
      <w:r w:rsidRPr="00E73580">
        <w:rPr>
          <w:rFonts w:ascii="Arial" w:hAnsi="Arial" w:cs="Arial"/>
        </w:rPr>
        <w:t>20.1</w:t>
      </w:r>
      <w:r w:rsidRPr="00E73580">
        <w:rPr>
          <w:rFonts w:ascii="Arial" w:hAnsi="Arial" w:cs="Arial"/>
        </w:rPr>
        <w:tab/>
        <w:t>Programmes must make provision for exit awards at intermediate stages, for which clear learning outcomes must be stated and laid out in programme specifications approved by The Open University in the validation process.</w:t>
      </w:r>
    </w:p>
    <w:p w14:paraId="632B0A78" w14:textId="29E8A22D" w:rsidR="00E73580" w:rsidRPr="00E73580" w:rsidRDefault="00E73580" w:rsidP="00E73580">
      <w:pPr>
        <w:ind w:left="709" w:hanging="709"/>
        <w:rPr>
          <w:rFonts w:ascii="Arial" w:hAnsi="Arial" w:cs="Arial"/>
        </w:rPr>
      </w:pPr>
      <w:r w:rsidRPr="00E73580">
        <w:rPr>
          <w:rFonts w:ascii="Arial" w:hAnsi="Arial" w:cs="Arial"/>
        </w:rPr>
        <w:t>20.2</w:t>
      </w:r>
      <w:r w:rsidRPr="00E73580">
        <w:rPr>
          <w:rFonts w:ascii="Arial" w:hAnsi="Arial" w:cs="Arial"/>
        </w:rPr>
        <w:tab/>
        <w:t xml:space="preserve">Where a student leaves a partner Institution with an exit award they may reapply at a later date to upgrade to a higher award on the same </w:t>
      </w:r>
      <w:r w:rsidR="005B5FD5" w:rsidRPr="00E73580">
        <w:rPr>
          <w:rFonts w:ascii="Arial" w:hAnsi="Arial" w:cs="Arial"/>
        </w:rPr>
        <w:t>programme if</w:t>
      </w:r>
      <w:r w:rsidRPr="00E73580">
        <w:rPr>
          <w:rFonts w:ascii="Arial" w:hAnsi="Arial" w:cs="Arial"/>
        </w:rPr>
        <w:t xml:space="preserve"> it is still offered by the partner institution. </w:t>
      </w:r>
    </w:p>
    <w:p w14:paraId="053D9662" w14:textId="77777777" w:rsidR="00E73580" w:rsidRPr="00E73580" w:rsidRDefault="00E73580" w:rsidP="00E73580">
      <w:pPr>
        <w:ind w:left="709" w:hanging="709"/>
        <w:rPr>
          <w:rFonts w:ascii="Arial" w:hAnsi="Arial" w:cs="Arial"/>
        </w:rPr>
      </w:pPr>
      <w:r w:rsidRPr="00E73580">
        <w:rPr>
          <w:rFonts w:ascii="Arial" w:hAnsi="Arial" w:cs="Arial"/>
        </w:rPr>
        <w:t xml:space="preserve">20.3 </w:t>
      </w:r>
      <w:r w:rsidRPr="00E73580">
        <w:rPr>
          <w:rFonts w:ascii="Arial" w:hAnsi="Arial" w:cs="Arial"/>
        </w:rPr>
        <w:tab/>
        <w:t xml:space="preserve">A student who has withdrawn from a programme or has exhausted all assessment attempts (as outline in sections 17.3-17.5.2 above) will automatically be considered for an exit award where sufficient credit has been accrued. </w:t>
      </w:r>
    </w:p>
    <w:p w14:paraId="26BED996" w14:textId="77777777" w:rsidR="00E73580" w:rsidRPr="00D067D1" w:rsidRDefault="00E73580" w:rsidP="00D067D1">
      <w:pPr>
        <w:pStyle w:val="Heading2"/>
      </w:pPr>
      <w:bookmarkStart w:id="59" w:name="_Toc391626244"/>
      <w:bookmarkStart w:id="60" w:name="_Toc151654645"/>
      <w:r w:rsidRPr="00D067D1">
        <w:t xml:space="preserve">21.0 </w:t>
      </w:r>
      <w:r w:rsidRPr="00D067D1">
        <w:tab/>
        <w:t>Posthumous and Aegrotat awards</w:t>
      </w:r>
      <w:bookmarkEnd w:id="59"/>
      <w:bookmarkEnd w:id="60"/>
      <w:r w:rsidRPr="00D067D1">
        <w:t xml:space="preserve"> </w:t>
      </w:r>
    </w:p>
    <w:p w14:paraId="02AE1AE0" w14:textId="438CD66C" w:rsidR="00E73580" w:rsidRPr="00E73580" w:rsidRDefault="00E73580" w:rsidP="00E73580">
      <w:pPr>
        <w:ind w:left="709" w:hanging="709"/>
        <w:rPr>
          <w:rFonts w:ascii="Arial" w:hAnsi="Arial" w:cs="Arial"/>
        </w:rPr>
      </w:pPr>
      <w:r w:rsidRPr="00E73580">
        <w:rPr>
          <w:rFonts w:ascii="Arial" w:hAnsi="Arial" w:cs="Arial"/>
        </w:rPr>
        <w:t>21.1</w:t>
      </w:r>
      <w:r w:rsidRPr="00E73580">
        <w:rPr>
          <w:rFonts w:ascii="Arial" w:hAnsi="Arial" w:cs="Arial"/>
        </w:rPr>
        <w:tab/>
        <w:t xml:space="preserve">Should a student be prevented by illness, or other circumstances, from completing the final assessed component of the programme, the board of examiners, having considered the relevant evidence (including medical certification) may make a recommendation that an Aegrotat award be made. Such exceptions are limited to students who are permanently unable to continue their </w:t>
      </w:r>
      <w:r w:rsidR="007F44EE" w:rsidRPr="00E73580">
        <w:rPr>
          <w:rFonts w:ascii="Arial" w:hAnsi="Arial" w:cs="Arial"/>
        </w:rPr>
        <w:t>studies</w:t>
      </w:r>
      <w:r w:rsidR="007F44EE">
        <w:rPr>
          <w:rFonts w:ascii="Arial" w:hAnsi="Arial" w:cs="Arial"/>
        </w:rPr>
        <w:t xml:space="preserve"> and</w:t>
      </w:r>
      <w:r w:rsidRPr="00E73580">
        <w:rPr>
          <w:rFonts w:ascii="Arial" w:hAnsi="Arial" w:cs="Arial"/>
        </w:rPr>
        <w:t xml:space="preserve"> are registered for the final module that would complete a qualification, and have been assessed on at least part of the module. The board must be satisfied that the student's prior performance shows beyond reasonable doubt that they would have passed but for the illness, or other circumstances.</w:t>
      </w:r>
    </w:p>
    <w:p w14:paraId="6C49AC82" w14:textId="7508124A" w:rsidR="00E73580" w:rsidRPr="00E73580" w:rsidRDefault="00E73580" w:rsidP="00E73580">
      <w:pPr>
        <w:ind w:left="709" w:hanging="709"/>
        <w:rPr>
          <w:rFonts w:ascii="Arial" w:hAnsi="Arial" w:cs="Arial"/>
        </w:rPr>
      </w:pPr>
      <w:r w:rsidRPr="00E73580">
        <w:rPr>
          <w:rFonts w:ascii="Arial" w:hAnsi="Arial" w:cs="Arial"/>
        </w:rPr>
        <w:t>21.2</w:t>
      </w:r>
      <w:r w:rsidRPr="00E73580">
        <w:rPr>
          <w:rFonts w:ascii="Arial" w:hAnsi="Arial" w:cs="Arial"/>
        </w:rPr>
        <w:tab/>
        <w:t>Posthumous awards are permitted for all programmes</w:t>
      </w:r>
      <w:r w:rsidR="007F44EE" w:rsidRPr="00E73580">
        <w:rPr>
          <w:rFonts w:ascii="Arial" w:hAnsi="Arial" w:cs="Arial"/>
        </w:rPr>
        <w:t xml:space="preserve">. </w:t>
      </w:r>
      <w:r w:rsidRPr="00E73580">
        <w:rPr>
          <w:rFonts w:ascii="Arial" w:hAnsi="Arial" w:cs="Arial"/>
        </w:rPr>
        <w:t>The classification for such awards is based on past performance and aligned to the closest exit award (which may include a classification). Recommended to the Open University Module Results Approval and Qualifications Classification Panel (MRAQCP) for approval.</w:t>
      </w:r>
    </w:p>
    <w:p w14:paraId="616BECB7" w14:textId="74A01A01" w:rsidR="00E73580" w:rsidRPr="00D067D1" w:rsidRDefault="00E73580" w:rsidP="00D067D1">
      <w:pPr>
        <w:pStyle w:val="Heading2"/>
      </w:pPr>
      <w:bookmarkStart w:id="61" w:name="_Toc391626245"/>
      <w:bookmarkStart w:id="62" w:name="_Toc151654646"/>
      <w:r w:rsidRPr="00D067D1">
        <w:t>22.0</w:t>
      </w:r>
      <w:r w:rsidRPr="00D067D1">
        <w:tab/>
        <w:t>Recognition of prior learning</w:t>
      </w:r>
      <w:bookmarkEnd w:id="61"/>
      <w:bookmarkEnd w:id="62"/>
    </w:p>
    <w:p w14:paraId="01EBDF90" w14:textId="7DACC08F" w:rsidR="00B637B2" w:rsidRPr="0056213F" w:rsidRDefault="00B637B2" w:rsidP="00B637B2">
      <w:pPr>
        <w:pBdr>
          <w:top w:val="single" w:sz="4" w:space="1" w:color="auto"/>
          <w:left w:val="single" w:sz="4" w:space="4" w:color="auto"/>
          <w:bottom w:val="single" w:sz="4" w:space="1" w:color="auto"/>
          <w:right w:val="single" w:sz="4" w:space="4" w:color="auto"/>
        </w:pBdr>
        <w:tabs>
          <w:tab w:val="left" w:pos="0"/>
        </w:tabs>
        <w:spacing w:after="0" w:line="480" w:lineRule="auto"/>
        <w:contextualSpacing/>
        <w:rPr>
          <w:rFonts w:ascii="Arial" w:hAnsi="Arial" w:cs="Arial"/>
          <w:b/>
          <w:i/>
        </w:rPr>
      </w:pPr>
      <w:permStart w:id="1297683688" w:edGrp="everyone"/>
      <w:r w:rsidRPr="0056213F">
        <w:rPr>
          <w:rFonts w:ascii="Arial" w:hAnsi="Arial" w:cs="Arial"/>
          <w:b/>
          <w:i/>
        </w:rPr>
        <w:t xml:space="preserve">Partner institution </w:t>
      </w:r>
      <w:r>
        <w:rPr>
          <w:rFonts w:ascii="Arial" w:hAnsi="Arial" w:cs="Arial"/>
          <w:b/>
          <w:i/>
        </w:rPr>
        <w:t>to cross reference its (OU-approved) policy for recognition of prior learning</w:t>
      </w:r>
    </w:p>
    <w:permEnd w:id="1297683688"/>
    <w:p w14:paraId="0A8E25CB" w14:textId="77777777" w:rsidR="00B637B2" w:rsidRDefault="00B637B2" w:rsidP="00E73580">
      <w:pPr>
        <w:spacing w:before="120"/>
        <w:ind w:left="709" w:hanging="709"/>
        <w:rPr>
          <w:rFonts w:ascii="Arial" w:hAnsi="Arial" w:cs="Arial"/>
        </w:rPr>
      </w:pPr>
    </w:p>
    <w:p w14:paraId="52BEC230" w14:textId="3D12853C" w:rsidR="00E73580" w:rsidRPr="00E73580" w:rsidRDefault="00E73580" w:rsidP="00E73580">
      <w:pPr>
        <w:spacing w:before="120"/>
        <w:ind w:left="709" w:hanging="709"/>
        <w:rPr>
          <w:rFonts w:ascii="Arial" w:hAnsi="Arial" w:cs="Arial"/>
        </w:rPr>
      </w:pPr>
      <w:r w:rsidRPr="00E73580">
        <w:rPr>
          <w:rFonts w:ascii="Arial" w:hAnsi="Arial" w:cs="Arial"/>
        </w:rPr>
        <w:lastRenderedPageBreak/>
        <w:t>22.1</w:t>
      </w:r>
      <w:r w:rsidRPr="00E73580">
        <w:rPr>
          <w:rFonts w:ascii="Arial" w:hAnsi="Arial" w:cs="Arial"/>
        </w:rPr>
        <w:tab/>
        <w:t>Students who are able to demonstrate that they have already fulfilled some of the learning outcomes of the programme by means other than attendance on the planned programme, and will be able, by completing the remaining requirements, to fulfil the learning outcomes of the programme and attain the standard required for the award, may be admitted with advanced standing, thus exempting them from some modules or stages of the programme.</w:t>
      </w:r>
    </w:p>
    <w:p w14:paraId="7B2C8BDE" w14:textId="6FBD5012" w:rsidR="00E73580" w:rsidRPr="00E73580" w:rsidRDefault="00E73580" w:rsidP="00E73580">
      <w:pPr>
        <w:ind w:left="709" w:hanging="705"/>
        <w:rPr>
          <w:rFonts w:ascii="Arial" w:hAnsi="Arial" w:cs="Arial"/>
        </w:rPr>
      </w:pPr>
      <w:r w:rsidRPr="00E73580">
        <w:rPr>
          <w:rFonts w:ascii="Arial" w:hAnsi="Arial" w:cs="Arial"/>
        </w:rPr>
        <w:tab/>
        <w:t xml:space="preserve">If the student’s prior learning is not certificated, the partner institution itself will assess the student’s learning directly, either by requiring the applicant to take the normal progression assessments of the programme or by some other appropriate form of assessment. This will be laid out in the Recognition of Prior Learning (RPL) policy and procedure as approved by OU at Institutional </w:t>
      </w:r>
      <w:r w:rsidR="000D6861">
        <w:rPr>
          <w:rFonts w:ascii="Arial" w:hAnsi="Arial" w:cs="Arial"/>
        </w:rPr>
        <w:t>A</w:t>
      </w:r>
      <w:r w:rsidRPr="00E73580">
        <w:rPr>
          <w:rFonts w:ascii="Arial" w:hAnsi="Arial" w:cs="Arial"/>
        </w:rPr>
        <w:t xml:space="preserve">pproval or </w:t>
      </w:r>
      <w:r w:rsidR="000D6861">
        <w:rPr>
          <w:rFonts w:ascii="Arial" w:hAnsi="Arial" w:cs="Arial"/>
        </w:rPr>
        <w:t>R</w:t>
      </w:r>
      <w:r w:rsidR="00100A4B">
        <w:rPr>
          <w:rFonts w:ascii="Arial" w:hAnsi="Arial" w:cs="Arial"/>
        </w:rPr>
        <w:t>eapproval</w:t>
      </w:r>
      <w:r w:rsidRPr="00E73580">
        <w:rPr>
          <w:rFonts w:ascii="Arial" w:hAnsi="Arial" w:cs="Arial"/>
        </w:rPr>
        <w:t>.</w:t>
      </w:r>
    </w:p>
    <w:p w14:paraId="76FEBB15" w14:textId="77777777" w:rsidR="00E73580" w:rsidRPr="00E73580" w:rsidRDefault="00E73580" w:rsidP="00E73580">
      <w:pPr>
        <w:ind w:left="709" w:hanging="709"/>
        <w:rPr>
          <w:rFonts w:ascii="Arial" w:hAnsi="Arial" w:cs="Arial"/>
        </w:rPr>
      </w:pPr>
      <w:r w:rsidRPr="00E73580">
        <w:rPr>
          <w:rFonts w:ascii="Arial" w:hAnsi="Arial" w:cs="Arial"/>
        </w:rPr>
        <w:t>22.2</w:t>
      </w:r>
      <w:r w:rsidRPr="00E73580">
        <w:rPr>
          <w:rFonts w:ascii="Arial" w:hAnsi="Arial" w:cs="Arial"/>
        </w:rPr>
        <w:tab/>
        <w:t xml:space="preserve">A student admitted on the basis of uncertificated learning and experience or through prior certified learning is subject to the same principles of admission as all other students on that programme. Subject to the requirements of any Professional, Statutory and Regulatory Body (PSRB) requirements the partner institution has discretion to admit a student with exemption from certain elements of the programme or with specific credit. </w:t>
      </w:r>
    </w:p>
    <w:p w14:paraId="255C0326" w14:textId="77777777" w:rsidR="00E73580" w:rsidRPr="00E73580" w:rsidRDefault="00E73580" w:rsidP="00E73580">
      <w:pPr>
        <w:ind w:left="709" w:hanging="709"/>
        <w:rPr>
          <w:rFonts w:ascii="Arial" w:hAnsi="Arial" w:cs="Arial"/>
        </w:rPr>
      </w:pPr>
      <w:r w:rsidRPr="00E73580">
        <w:rPr>
          <w:rFonts w:ascii="Arial" w:hAnsi="Arial" w:cs="Arial"/>
        </w:rPr>
        <w:t>22.3</w:t>
      </w:r>
      <w:r w:rsidRPr="00E73580">
        <w:rPr>
          <w:rFonts w:ascii="Arial" w:hAnsi="Arial" w:cs="Arial"/>
        </w:rPr>
        <w:tab/>
        <w:t>A student may be awarded recognition for prior learning (certified, experiential or uncertified), towards the requirements of a named award up to two-thirds* of the total credit requirements for that award.</w:t>
      </w:r>
    </w:p>
    <w:p w14:paraId="55F19FA5" w14:textId="77777777" w:rsidR="00E73580" w:rsidRPr="00E73580" w:rsidRDefault="00E73580" w:rsidP="00E73580">
      <w:pPr>
        <w:ind w:left="709" w:hanging="709"/>
        <w:rPr>
          <w:rFonts w:ascii="Arial" w:hAnsi="Arial" w:cs="Arial"/>
        </w:rPr>
      </w:pPr>
      <w:r w:rsidRPr="00E73580">
        <w:rPr>
          <w:rFonts w:ascii="Arial" w:hAnsi="Arial" w:cs="Arial"/>
        </w:rPr>
        <w:t>22.4</w:t>
      </w:r>
      <w:r w:rsidRPr="00E73580">
        <w:rPr>
          <w:rFonts w:ascii="Arial" w:hAnsi="Arial" w:cs="Arial"/>
        </w:rPr>
        <w:tab/>
        <w:t>Recognition for prior learning</w:t>
      </w:r>
      <w:r w:rsidRPr="00E73580" w:rsidDel="007168C9">
        <w:rPr>
          <w:rFonts w:ascii="Arial" w:hAnsi="Arial" w:cs="Arial"/>
        </w:rPr>
        <w:t xml:space="preserve"> </w:t>
      </w:r>
      <w:r w:rsidRPr="00E73580">
        <w:rPr>
          <w:rFonts w:ascii="Arial" w:hAnsi="Arial" w:cs="Arial"/>
        </w:rPr>
        <w:t xml:space="preserve">(certified, experiential or uncertified) is not permitted at level 6 of a Bachelor’s Degree or for the thesis/dissertation/capstone module, where students are expected to complete 120 credits in order to gain the award. </w:t>
      </w:r>
    </w:p>
    <w:p w14:paraId="31866ACA" w14:textId="2BF206D0" w:rsidR="00E73580" w:rsidRPr="00E73580" w:rsidRDefault="00E73580" w:rsidP="00E73580">
      <w:pPr>
        <w:ind w:left="709" w:hanging="709"/>
        <w:rPr>
          <w:rFonts w:ascii="Arial" w:hAnsi="Arial" w:cs="Arial"/>
        </w:rPr>
      </w:pPr>
      <w:r w:rsidRPr="00E73580">
        <w:rPr>
          <w:rFonts w:ascii="Arial" w:hAnsi="Arial" w:cs="Arial"/>
        </w:rPr>
        <w:t>22.5</w:t>
      </w:r>
      <w:r w:rsidR="00895615">
        <w:rPr>
          <w:rFonts w:ascii="Arial" w:hAnsi="Arial" w:cs="Arial"/>
        </w:rPr>
        <w:tab/>
      </w:r>
      <w:r w:rsidRPr="00E73580">
        <w:rPr>
          <w:rFonts w:ascii="Arial" w:hAnsi="Arial" w:cs="Arial"/>
        </w:rPr>
        <w:t>Recognition for prior learning</w:t>
      </w:r>
      <w:r w:rsidRPr="00E73580" w:rsidDel="007168C9">
        <w:rPr>
          <w:rFonts w:ascii="Arial" w:hAnsi="Arial" w:cs="Arial"/>
        </w:rPr>
        <w:t xml:space="preserve"> </w:t>
      </w:r>
      <w:r w:rsidRPr="00E73580">
        <w:rPr>
          <w:rFonts w:ascii="Arial" w:hAnsi="Arial" w:cs="Arial"/>
        </w:rPr>
        <w:t>(certified, experiential or uncertified) is not permitted for the thesis/dissertation/capstone module on a PG programme.</w:t>
      </w:r>
    </w:p>
    <w:p w14:paraId="0CBB85CD" w14:textId="29D184AC" w:rsidR="00E73580" w:rsidRPr="00E73580" w:rsidRDefault="00E73580" w:rsidP="00E73580">
      <w:pPr>
        <w:ind w:left="709" w:hanging="709"/>
        <w:rPr>
          <w:rFonts w:ascii="Arial" w:hAnsi="Arial" w:cs="Arial"/>
        </w:rPr>
      </w:pPr>
      <w:r w:rsidRPr="00E73580">
        <w:rPr>
          <w:rFonts w:ascii="Arial" w:hAnsi="Arial" w:cs="Arial"/>
        </w:rPr>
        <w:t>22.6</w:t>
      </w:r>
      <w:r w:rsidRPr="00E73580">
        <w:rPr>
          <w:rFonts w:ascii="Arial" w:hAnsi="Arial" w:cs="Arial"/>
        </w:rPr>
        <w:tab/>
        <w:t xml:space="preserve">The Partner Institution will be satisfied that an individual applicant has fulfilled some of the progression and assessment requirements of the programme by means other than attendance on the planned </w:t>
      </w:r>
      <w:r w:rsidR="00895615" w:rsidRPr="00E73580">
        <w:rPr>
          <w:rFonts w:ascii="Arial" w:hAnsi="Arial" w:cs="Arial"/>
        </w:rPr>
        <w:t>programme and</w:t>
      </w:r>
      <w:r w:rsidRPr="00E73580">
        <w:rPr>
          <w:rFonts w:ascii="Arial" w:hAnsi="Arial" w:cs="Arial"/>
        </w:rPr>
        <w:t xml:space="preserve"> will be able by completing the remaining requirements to fulfil the learning outcomes of the programme and attain the standard required for the award, that student may be admitted to an appropriate point in the programme.</w:t>
      </w:r>
    </w:p>
    <w:p w14:paraId="1908D3A6" w14:textId="77777777" w:rsidR="00E73580" w:rsidRPr="00E73580" w:rsidRDefault="00E73580" w:rsidP="00E73580">
      <w:pPr>
        <w:autoSpaceDE w:val="0"/>
        <w:autoSpaceDN w:val="0"/>
        <w:adjustRightInd w:val="0"/>
        <w:spacing w:after="120"/>
        <w:ind w:left="709" w:hanging="709"/>
        <w:rPr>
          <w:rFonts w:ascii="Arial" w:hAnsi="Arial" w:cs="Arial"/>
        </w:rPr>
      </w:pPr>
      <w:r w:rsidRPr="00E73580">
        <w:rPr>
          <w:rFonts w:ascii="Arial" w:hAnsi="Arial" w:cs="Arial"/>
        </w:rPr>
        <w:lastRenderedPageBreak/>
        <w:t xml:space="preserve">22.7 </w:t>
      </w:r>
      <w:r w:rsidRPr="00E73580">
        <w:rPr>
          <w:rFonts w:ascii="Arial" w:hAnsi="Arial" w:cs="Arial"/>
        </w:rPr>
        <w:tab/>
      </w:r>
      <w:r w:rsidRPr="00094526">
        <w:rPr>
          <w:rFonts w:ascii="Arial" w:hAnsi="Arial" w:cs="Arial"/>
          <w:b/>
          <w:bCs/>
        </w:rPr>
        <w:t>DIRECT ENTRY via stage exemption (exemption to stage of a programme without award of OU credit)</w:t>
      </w:r>
    </w:p>
    <w:p w14:paraId="02AC3F81" w14:textId="77777777" w:rsidR="00E73580" w:rsidRPr="00E73580" w:rsidRDefault="00E73580" w:rsidP="00E73580">
      <w:pPr>
        <w:autoSpaceDE w:val="0"/>
        <w:autoSpaceDN w:val="0"/>
        <w:adjustRightInd w:val="0"/>
        <w:ind w:left="720" w:hanging="720"/>
        <w:rPr>
          <w:rFonts w:ascii="Arial" w:hAnsi="Arial" w:cs="Arial"/>
        </w:rPr>
      </w:pPr>
      <w:r w:rsidRPr="00E73580">
        <w:rPr>
          <w:rFonts w:ascii="Arial" w:hAnsi="Arial" w:cs="Arial"/>
        </w:rPr>
        <w:t>22.7.1</w:t>
      </w:r>
      <w:r w:rsidRPr="00E73580">
        <w:rPr>
          <w:rFonts w:ascii="Arial" w:hAnsi="Arial" w:cs="Arial"/>
        </w:rPr>
        <w:tab/>
        <w:t>The RPL policy allows for candidates to enter stage 2 or stage 3 of an undergraduate qualification on the basis of completion of an appropriate certificated qualification from a recognised UK HE programme of study.</w:t>
      </w:r>
    </w:p>
    <w:p w14:paraId="250CF42F" w14:textId="7E045456" w:rsidR="00E73580" w:rsidRDefault="00E73580" w:rsidP="00E73580">
      <w:pPr>
        <w:autoSpaceDE w:val="0"/>
        <w:autoSpaceDN w:val="0"/>
        <w:adjustRightInd w:val="0"/>
        <w:ind w:left="720" w:hanging="720"/>
        <w:rPr>
          <w:rFonts w:ascii="Arial" w:hAnsi="Arial" w:cs="Arial"/>
        </w:rPr>
      </w:pPr>
      <w:r w:rsidRPr="00E73580">
        <w:rPr>
          <w:rFonts w:ascii="Arial" w:hAnsi="Arial" w:cs="Arial"/>
        </w:rPr>
        <w:t>22.7.2</w:t>
      </w:r>
      <w:r w:rsidRPr="00E73580">
        <w:rPr>
          <w:rFonts w:ascii="Arial" w:hAnsi="Arial" w:cs="Arial"/>
        </w:rPr>
        <w:tab/>
        <w:t>With stage exemption of this kind, it will be recorded on the student’s transcript that stage exemption was awarded, but credit for the stage(s) from which the student was exempted would not be transferred to OU validated awards.</w:t>
      </w:r>
    </w:p>
    <w:p w14:paraId="176E1719" w14:textId="73B6AE47" w:rsidR="001712D8" w:rsidRPr="00E73580" w:rsidRDefault="001712D8" w:rsidP="001712D8">
      <w:pPr>
        <w:autoSpaceDE w:val="0"/>
        <w:autoSpaceDN w:val="0"/>
        <w:adjustRightInd w:val="0"/>
        <w:spacing w:after="0" w:line="240" w:lineRule="auto"/>
        <w:rPr>
          <w:rFonts w:ascii="Arial" w:hAnsi="Arial" w:cs="Arial"/>
          <w:i/>
        </w:rPr>
      </w:pPr>
      <w:r w:rsidRPr="001712D8">
        <w:rPr>
          <w:rFonts w:ascii="Arial" w:hAnsi="Arial" w:cs="Arial"/>
          <w:i/>
          <w:sz w:val="19"/>
          <w:szCs w:val="19"/>
        </w:rPr>
        <w:t>*</w:t>
      </w:r>
      <w:r>
        <w:rPr>
          <w:rFonts w:ascii="Arial" w:hAnsi="Arial" w:cs="Arial"/>
          <w:i/>
          <w:sz w:val="19"/>
          <w:szCs w:val="19"/>
        </w:rPr>
        <w:t>T</w:t>
      </w:r>
      <w:r w:rsidRPr="001712D8">
        <w:rPr>
          <w:rFonts w:ascii="Arial" w:hAnsi="Arial" w:cs="Arial"/>
          <w:i/>
          <w:sz w:val="19"/>
          <w:szCs w:val="19"/>
        </w:rPr>
        <w:t>wo-thirds of RPL is only permitted for full, three-year bachelor’s degrees (360 credits) or full Masters degrees (a minimum of 180 credits) and not sub-awards, where the maximum is 50%</w:t>
      </w:r>
    </w:p>
    <w:p w14:paraId="07245218" w14:textId="77777777" w:rsidR="001712D8" w:rsidRPr="00E73580" w:rsidRDefault="001712D8" w:rsidP="00E73580">
      <w:pPr>
        <w:autoSpaceDE w:val="0"/>
        <w:autoSpaceDN w:val="0"/>
        <w:adjustRightInd w:val="0"/>
        <w:ind w:left="720" w:hanging="720"/>
        <w:rPr>
          <w:rFonts w:ascii="Arial" w:hAnsi="Arial" w:cs="Arial"/>
        </w:rPr>
      </w:pPr>
    </w:p>
    <w:p w14:paraId="7D006B04" w14:textId="77777777" w:rsidR="00E73580" w:rsidRPr="00E73580" w:rsidRDefault="00E73580" w:rsidP="00E73580">
      <w:pPr>
        <w:spacing w:after="0"/>
        <w:ind w:left="709" w:hanging="709"/>
        <w:rPr>
          <w:rFonts w:ascii="Arial" w:hAnsi="Arial" w:cs="Arial"/>
        </w:rPr>
      </w:pPr>
    </w:p>
    <w:p w14:paraId="14167549" w14:textId="77777777" w:rsidR="00E73580" w:rsidRPr="00E73580" w:rsidRDefault="00E73580" w:rsidP="00E73580">
      <w:pPr>
        <w:spacing w:after="0"/>
        <w:ind w:left="709" w:hanging="709"/>
        <w:rPr>
          <w:rFonts w:ascii="Arial" w:hAnsi="Arial" w:cs="Arial"/>
        </w:rPr>
      </w:pPr>
      <w:r w:rsidRPr="00E73580">
        <w:rPr>
          <w:rFonts w:ascii="Arial" w:hAnsi="Arial" w:cs="Arial"/>
        </w:rPr>
        <w:br w:type="page"/>
      </w:r>
    </w:p>
    <w:p w14:paraId="3C9E3CAC" w14:textId="77777777" w:rsidR="00E73580" w:rsidRPr="00AF5835" w:rsidRDefault="00E73580" w:rsidP="00AF5835">
      <w:pPr>
        <w:pStyle w:val="Heading1"/>
        <w:spacing w:after="240"/>
        <w:rPr>
          <w:rFonts w:ascii="Arial" w:hAnsi="Arial" w:cs="Arial"/>
          <w:sz w:val="40"/>
          <w:szCs w:val="40"/>
        </w:rPr>
      </w:pPr>
      <w:bookmarkStart w:id="63" w:name="_Toc391626246"/>
      <w:bookmarkStart w:id="64" w:name="_Toc151654647"/>
      <w:bookmarkStart w:id="65" w:name="E"/>
      <w:r w:rsidRPr="00AF5835">
        <w:rPr>
          <w:rFonts w:ascii="Arial" w:hAnsi="Arial" w:cs="Arial"/>
          <w:sz w:val="40"/>
          <w:szCs w:val="40"/>
        </w:rPr>
        <w:lastRenderedPageBreak/>
        <w:t xml:space="preserve">E. </w:t>
      </w:r>
      <w:r w:rsidRPr="00AF5835">
        <w:rPr>
          <w:rFonts w:ascii="Arial" w:hAnsi="Arial" w:cs="Arial"/>
          <w:sz w:val="40"/>
          <w:szCs w:val="40"/>
        </w:rPr>
        <w:tab/>
      </w:r>
      <w:bookmarkEnd w:id="63"/>
      <w:r w:rsidRPr="00AF5835">
        <w:rPr>
          <w:rFonts w:ascii="Arial" w:hAnsi="Arial" w:cs="Arial"/>
          <w:sz w:val="40"/>
          <w:szCs w:val="40"/>
        </w:rPr>
        <w:t>ACADEMIC MISCONDUCT</w:t>
      </w:r>
      <w:bookmarkEnd w:id="64"/>
    </w:p>
    <w:bookmarkEnd w:id="65"/>
    <w:p w14:paraId="1D8A7372" w14:textId="7A5BC790" w:rsidR="00E73580" w:rsidRPr="00E73580" w:rsidRDefault="00E73580" w:rsidP="001712D8">
      <w:pPr>
        <w:ind w:left="709" w:hanging="709"/>
        <w:rPr>
          <w:rFonts w:ascii="Arial" w:hAnsi="Arial" w:cs="Arial"/>
          <w:b/>
        </w:rPr>
      </w:pPr>
      <w:r w:rsidRPr="00E73580">
        <w:rPr>
          <w:rFonts w:ascii="Arial" w:hAnsi="Arial" w:cs="Arial"/>
        </w:rPr>
        <w:t>23.0</w:t>
      </w:r>
      <w:r w:rsidRPr="00E73580">
        <w:rPr>
          <w:rFonts w:ascii="Arial" w:hAnsi="Arial" w:cs="Arial"/>
        </w:rPr>
        <w:tab/>
        <w:t xml:space="preserve">Academic misconduct is defined as any improper activity or behaviour by a student which may give that student, or another student, an unpermitted academic advantage in a summative assessment. In investigating and dealing with cases of suspected misconduct, partner institutions will follow the policies and processes approved at Institutional Approval or </w:t>
      </w:r>
      <w:r w:rsidR="00100A4B">
        <w:rPr>
          <w:rFonts w:ascii="Arial" w:hAnsi="Arial" w:cs="Arial"/>
        </w:rPr>
        <w:t>Reapproval</w:t>
      </w:r>
      <w:r w:rsidRPr="00E73580">
        <w:rPr>
          <w:rFonts w:ascii="Arial" w:hAnsi="Arial" w:cs="Arial"/>
        </w:rPr>
        <w:t xml:space="preserve">. Any penalties arising from academic misconduct will be levied in line with the </w:t>
      </w:r>
      <w:proofErr w:type="spellStart"/>
      <w:r w:rsidRPr="00E73580">
        <w:rPr>
          <w:rFonts w:ascii="Arial" w:hAnsi="Arial" w:cs="Arial"/>
        </w:rPr>
        <w:t>AMBeR</w:t>
      </w:r>
      <w:proofErr w:type="spellEnd"/>
      <w:r w:rsidRPr="00E73580">
        <w:rPr>
          <w:rFonts w:ascii="Arial" w:hAnsi="Arial" w:cs="Arial"/>
        </w:rPr>
        <w:t xml:space="preserve"> Tariff (see section 23.4 below).</w:t>
      </w:r>
    </w:p>
    <w:p w14:paraId="637B9189" w14:textId="77777777" w:rsidR="00E73580" w:rsidRPr="00E73580" w:rsidRDefault="00E73580" w:rsidP="001712D8">
      <w:pPr>
        <w:spacing w:after="120"/>
        <w:ind w:left="709" w:hanging="709"/>
        <w:rPr>
          <w:rFonts w:ascii="Arial" w:hAnsi="Arial" w:cs="Arial"/>
        </w:rPr>
      </w:pPr>
      <w:r w:rsidRPr="00E73580">
        <w:rPr>
          <w:rFonts w:ascii="Arial" w:hAnsi="Arial" w:cs="Arial"/>
        </w:rPr>
        <w:t>23.1</w:t>
      </w:r>
      <w:r w:rsidRPr="00E73580">
        <w:rPr>
          <w:rFonts w:ascii="Arial" w:hAnsi="Arial" w:cs="Arial"/>
        </w:rPr>
        <w:tab/>
        <w:t xml:space="preserve">The following is a non-exhaustive list of examples of academic misconduct which will be considered under these Regulations: </w:t>
      </w:r>
    </w:p>
    <w:p w14:paraId="168B2CA8" w14:textId="626AF98F" w:rsidR="00E73580" w:rsidRPr="00E73580" w:rsidRDefault="00E73580" w:rsidP="001712D8">
      <w:pPr>
        <w:spacing w:after="120"/>
        <w:ind w:left="720" w:hanging="720"/>
        <w:rPr>
          <w:rFonts w:ascii="Arial" w:hAnsi="Arial" w:cs="Arial"/>
        </w:rPr>
      </w:pPr>
      <w:r w:rsidRPr="00E73580">
        <w:rPr>
          <w:rFonts w:ascii="Arial" w:hAnsi="Arial" w:cs="Arial"/>
        </w:rPr>
        <w:t>23.1.</w:t>
      </w:r>
      <w:r w:rsidR="00FA4412">
        <w:rPr>
          <w:rFonts w:ascii="Arial" w:hAnsi="Arial" w:cs="Arial"/>
        </w:rPr>
        <w:t>1</w:t>
      </w:r>
      <w:r w:rsidRPr="00E73580">
        <w:rPr>
          <w:rFonts w:ascii="Arial" w:hAnsi="Arial" w:cs="Arial"/>
        </w:rPr>
        <w:t xml:space="preserve"> Plagiarism: representing another person’s work or ideas as one’s own, for example by failing to follow convention in acknowledging sources, use of quotation marks, etc. This includes the unauthorised use of one student’s work by another student and the commissioning, purchase and submission of a piece of work, in part or whole, as the student’s own.</w:t>
      </w:r>
    </w:p>
    <w:p w14:paraId="743CF47B" w14:textId="73CE1B37" w:rsidR="00E73580" w:rsidRPr="00E73580" w:rsidRDefault="00E73580" w:rsidP="001712D8">
      <w:pPr>
        <w:spacing w:after="200"/>
        <w:ind w:left="709" w:hanging="709"/>
        <w:rPr>
          <w:rFonts w:ascii="Arial" w:hAnsi="Arial" w:cs="Arial"/>
        </w:rPr>
      </w:pPr>
      <w:r w:rsidRPr="00E73580">
        <w:rPr>
          <w:rFonts w:ascii="Arial" w:hAnsi="Arial" w:cs="Arial"/>
        </w:rPr>
        <w:t xml:space="preserve">Note: </w:t>
      </w:r>
      <w:r w:rsidRPr="00E73580">
        <w:rPr>
          <w:rFonts w:ascii="Arial" w:hAnsi="Arial" w:cs="Arial"/>
        </w:rPr>
        <w:tab/>
        <w:t>Where a student has an acknowledged learning disability, a proof-reader may be used to ensure that the student’s meaning is not misunderstood as a result of the quality and standard of writing, unless a partner institution policy specifically prohibits this. Where permitted, a proof-reader may identify spelling and basic grammatical errors. Inaccuracies in academic content should not be corrected nor should the structure of the piece of work be changed.</w:t>
      </w:r>
    </w:p>
    <w:p w14:paraId="617C0F83" w14:textId="74A3A594" w:rsidR="00E73580" w:rsidRPr="00E73580" w:rsidRDefault="00E73580" w:rsidP="001712D8">
      <w:pPr>
        <w:spacing w:before="120" w:after="120"/>
        <w:ind w:left="709" w:hanging="709"/>
        <w:rPr>
          <w:rFonts w:ascii="Arial" w:hAnsi="Arial" w:cs="Arial"/>
        </w:rPr>
      </w:pPr>
      <w:r w:rsidRPr="00E73580">
        <w:rPr>
          <w:rFonts w:ascii="Arial" w:hAnsi="Arial" w:cs="Arial"/>
        </w:rPr>
        <w:t>23.1.</w:t>
      </w:r>
      <w:r w:rsidR="00FA4412">
        <w:rPr>
          <w:rFonts w:ascii="Arial" w:hAnsi="Arial" w:cs="Arial"/>
        </w:rPr>
        <w:t>2</w:t>
      </w:r>
      <w:r w:rsidRPr="00E73580">
        <w:rPr>
          <w:rFonts w:ascii="Arial" w:hAnsi="Arial" w:cs="Arial"/>
        </w:rPr>
        <w:t xml:space="preserve"> Collusion: cooperation in order to gain an unpermitted advantage. This may occur where students have consciously colluded on a piece of work, in part or whole, and passed it off as their own individual efforts or where one student has authorised another to use their work, in part or whole, and to submit it as their own. </w:t>
      </w:r>
    </w:p>
    <w:p w14:paraId="6F6C061B" w14:textId="4B631D54" w:rsidR="00E73580" w:rsidRPr="00E73580" w:rsidRDefault="00E73580" w:rsidP="001712D8">
      <w:pPr>
        <w:spacing w:after="200"/>
        <w:ind w:left="709" w:hanging="709"/>
        <w:rPr>
          <w:rFonts w:ascii="Arial" w:hAnsi="Arial" w:cs="Arial"/>
        </w:rPr>
      </w:pPr>
      <w:r w:rsidRPr="00E73580">
        <w:rPr>
          <w:rFonts w:ascii="Arial" w:hAnsi="Arial" w:cs="Arial"/>
        </w:rPr>
        <w:t xml:space="preserve">Note: </w:t>
      </w:r>
      <w:r w:rsidRPr="00E73580">
        <w:rPr>
          <w:rFonts w:ascii="Arial" w:hAnsi="Arial" w:cs="Arial"/>
        </w:rPr>
        <w:tab/>
        <w:t xml:space="preserve">legitimate input from tutors or approved readers or scribes is not considered to be collusion. </w:t>
      </w:r>
    </w:p>
    <w:p w14:paraId="1E331AC5" w14:textId="55A19EEF" w:rsidR="00E73580" w:rsidRPr="00E73580" w:rsidRDefault="00E73580" w:rsidP="001712D8">
      <w:pPr>
        <w:spacing w:after="200"/>
        <w:ind w:left="709" w:hanging="709"/>
        <w:rPr>
          <w:rFonts w:ascii="Arial" w:hAnsi="Arial" w:cs="Arial"/>
        </w:rPr>
      </w:pPr>
      <w:r w:rsidRPr="00E73580">
        <w:rPr>
          <w:rFonts w:ascii="Arial" w:hAnsi="Arial" w:cs="Arial"/>
        </w:rPr>
        <w:t>23.1.</w:t>
      </w:r>
      <w:r w:rsidR="00FA4412">
        <w:rPr>
          <w:rFonts w:ascii="Arial" w:hAnsi="Arial" w:cs="Arial"/>
        </w:rPr>
        <w:t>3</w:t>
      </w:r>
      <w:r w:rsidRPr="00E73580">
        <w:rPr>
          <w:rFonts w:ascii="Arial" w:hAnsi="Arial" w:cs="Arial"/>
        </w:rPr>
        <w:tab/>
        <w:t xml:space="preserve">Misconduct in examinations (including in-class tests). </w:t>
      </w:r>
    </w:p>
    <w:p w14:paraId="2996ACD8" w14:textId="5F8B9DA8" w:rsidR="00E73580" w:rsidRPr="00E73580" w:rsidRDefault="00E73580" w:rsidP="00E73580">
      <w:pPr>
        <w:ind w:left="709" w:hanging="709"/>
        <w:rPr>
          <w:rFonts w:ascii="Arial" w:hAnsi="Arial" w:cs="Arial"/>
          <w:b/>
        </w:rPr>
      </w:pPr>
      <w:r w:rsidRPr="00E73580">
        <w:rPr>
          <w:rFonts w:ascii="Arial" w:hAnsi="Arial" w:cs="Arial"/>
        </w:rPr>
        <w:t>23.1.</w:t>
      </w:r>
      <w:r w:rsidR="00FA4412">
        <w:rPr>
          <w:rFonts w:ascii="Arial" w:hAnsi="Arial" w:cs="Arial"/>
        </w:rPr>
        <w:t>4</w:t>
      </w:r>
      <w:r w:rsidRPr="00E73580">
        <w:rPr>
          <w:rFonts w:ascii="Arial" w:hAnsi="Arial" w:cs="Arial"/>
        </w:rPr>
        <w:tab/>
        <w:t>Processes for dealing with Academic misconduct and the penalties</w:t>
      </w:r>
    </w:p>
    <w:p w14:paraId="2B95BCEE" w14:textId="77777777" w:rsidR="00B637B2" w:rsidRPr="0056213F" w:rsidRDefault="00B637B2" w:rsidP="00B637B2">
      <w:pPr>
        <w:pBdr>
          <w:top w:val="single" w:sz="4" w:space="1" w:color="auto"/>
          <w:left w:val="single" w:sz="4" w:space="4" w:color="auto"/>
          <w:bottom w:val="single" w:sz="4" w:space="1" w:color="auto"/>
          <w:right w:val="single" w:sz="4" w:space="4" w:color="auto"/>
        </w:pBdr>
        <w:tabs>
          <w:tab w:val="left" w:pos="0"/>
        </w:tabs>
        <w:spacing w:after="0" w:line="480" w:lineRule="auto"/>
        <w:contextualSpacing/>
        <w:rPr>
          <w:rFonts w:ascii="Arial" w:hAnsi="Arial" w:cs="Arial"/>
          <w:b/>
          <w:i/>
        </w:rPr>
      </w:pPr>
      <w:permStart w:id="297345016" w:edGrp="everyone"/>
      <w:r w:rsidRPr="0056213F">
        <w:rPr>
          <w:rFonts w:ascii="Arial" w:hAnsi="Arial" w:cs="Arial"/>
          <w:b/>
          <w:i/>
        </w:rPr>
        <w:lastRenderedPageBreak/>
        <w:t xml:space="preserve">Partner institution to cross reference to its (OU approved) academic misconduct policy and procedures which should include utilisation of </w:t>
      </w:r>
      <w:proofErr w:type="spellStart"/>
      <w:r w:rsidRPr="0056213F">
        <w:rPr>
          <w:rFonts w:ascii="Arial" w:hAnsi="Arial" w:cs="Arial"/>
          <w:b/>
          <w:i/>
        </w:rPr>
        <w:t>AMBeR</w:t>
      </w:r>
      <w:proofErr w:type="spellEnd"/>
      <w:r w:rsidRPr="0056213F">
        <w:rPr>
          <w:rFonts w:ascii="Arial" w:hAnsi="Arial" w:cs="Arial"/>
          <w:b/>
          <w:i/>
        </w:rPr>
        <w:t xml:space="preserve"> Tariff. Misconduct at examinations will attract the same level of points as the highest level of plagiarism</w:t>
      </w:r>
    </w:p>
    <w:p w14:paraId="28F7AFAF" w14:textId="68361D82" w:rsidR="00E73580" w:rsidRPr="00E73580" w:rsidRDefault="00E73580" w:rsidP="00471F86">
      <w:pPr>
        <w:spacing w:after="0"/>
        <w:rPr>
          <w:rFonts w:ascii="Arial" w:hAnsi="Arial" w:cs="Arial"/>
          <w:b/>
        </w:rPr>
      </w:pPr>
      <w:bookmarkStart w:id="66" w:name="_Toc391626247"/>
      <w:bookmarkStart w:id="67" w:name="F"/>
      <w:permEnd w:id="297345016"/>
      <w:r w:rsidRPr="00E73580">
        <w:rPr>
          <w:rFonts w:ascii="Arial" w:hAnsi="Arial" w:cs="Arial"/>
        </w:rPr>
        <w:br w:type="page"/>
      </w:r>
    </w:p>
    <w:p w14:paraId="411B9089" w14:textId="00CF1E2C" w:rsidR="00E73580" w:rsidRPr="00AF5835" w:rsidRDefault="00E73580" w:rsidP="00AF5835">
      <w:pPr>
        <w:pStyle w:val="Heading1"/>
        <w:spacing w:after="240"/>
        <w:rPr>
          <w:rFonts w:ascii="Arial" w:hAnsi="Arial" w:cs="Arial"/>
          <w:sz w:val="40"/>
          <w:szCs w:val="40"/>
        </w:rPr>
      </w:pPr>
      <w:bookmarkStart w:id="68" w:name="_Toc151654648"/>
      <w:r w:rsidRPr="00AF5835">
        <w:rPr>
          <w:rFonts w:ascii="Arial" w:hAnsi="Arial" w:cs="Arial"/>
          <w:sz w:val="40"/>
          <w:szCs w:val="40"/>
        </w:rPr>
        <w:lastRenderedPageBreak/>
        <w:t xml:space="preserve">F. </w:t>
      </w:r>
      <w:r w:rsidRPr="00AF5835">
        <w:rPr>
          <w:rFonts w:ascii="Arial" w:hAnsi="Arial" w:cs="Arial"/>
          <w:sz w:val="40"/>
          <w:szCs w:val="40"/>
        </w:rPr>
        <w:tab/>
        <w:t xml:space="preserve">EXTENUATING </w:t>
      </w:r>
      <w:r w:rsidR="004C45BC" w:rsidRPr="00AF5835">
        <w:rPr>
          <w:rFonts w:ascii="Arial" w:hAnsi="Arial" w:cs="Arial"/>
          <w:sz w:val="40"/>
          <w:szCs w:val="40"/>
        </w:rPr>
        <w:t>CIRCUMSTANCES</w:t>
      </w:r>
      <w:bookmarkEnd w:id="66"/>
      <w:bookmarkEnd w:id="68"/>
    </w:p>
    <w:bookmarkEnd w:id="67"/>
    <w:p w14:paraId="5984A7F1" w14:textId="2A6776F0" w:rsidR="00E73580" w:rsidRPr="00E73580" w:rsidRDefault="00E73580" w:rsidP="00E73580">
      <w:pPr>
        <w:ind w:left="709" w:hanging="709"/>
        <w:rPr>
          <w:rFonts w:ascii="Arial" w:hAnsi="Arial" w:cs="Arial"/>
        </w:rPr>
      </w:pPr>
      <w:r w:rsidRPr="00E73580">
        <w:rPr>
          <w:rFonts w:ascii="Arial" w:hAnsi="Arial" w:cs="Arial"/>
        </w:rPr>
        <w:t>24.0</w:t>
      </w:r>
      <w:r w:rsidRPr="00E73580">
        <w:rPr>
          <w:rFonts w:ascii="Arial" w:hAnsi="Arial" w:cs="Arial"/>
        </w:rPr>
        <w:tab/>
        <w:t xml:space="preserve">The Open University recognises that students may suffer from a sudden illness, or other serious and unforeseen event or set of circumstances, which adversely affects their ability to complete an assessment, or the results they obtain for an assessment. In such cases the partner institution’s extenuating circumstances procedures will be applied, as approved </w:t>
      </w:r>
      <w:r w:rsidR="000D6861">
        <w:rPr>
          <w:rFonts w:ascii="Arial" w:hAnsi="Arial" w:cs="Arial"/>
        </w:rPr>
        <w:t>at</w:t>
      </w:r>
      <w:r w:rsidRPr="00E73580">
        <w:rPr>
          <w:rFonts w:ascii="Arial" w:hAnsi="Arial" w:cs="Arial"/>
        </w:rPr>
        <w:t xml:space="preserve"> </w:t>
      </w:r>
      <w:r w:rsidR="000D6861">
        <w:rPr>
          <w:rFonts w:ascii="Arial" w:hAnsi="Arial" w:cs="Arial"/>
        </w:rPr>
        <w:t>I</w:t>
      </w:r>
      <w:r w:rsidRPr="00E73580">
        <w:rPr>
          <w:rFonts w:ascii="Arial" w:hAnsi="Arial" w:cs="Arial"/>
        </w:rPr>
        <w:t xml:space="preserve">nstitutional </w:t>
      </w:r>
      <w:r w:rsidR="000D6861" w:rsidRPr="004E2DC4">
        <w:rPr>
          <w:rFonts w:ascii="Arial" w:hAnsi="Arial" w:cs="Arial"/>
        </w:rPr>
        <w:t>R</w:t>
      </w:r>
      <w:r w:rsidR="00112E26" w:rsidRPr="004E2DC4">
        <w:rPr>
          <w:rFonts w:ascii="Arial" w:hAnsi="Arial" w:cs="Arial"/>
        </w:rPr>
        <w:t>eapproval</w:t>
      </w:r>
      <w:r w:rsidRPr="00E73580">
        <w:rPr>
          <w:rFonts w:ascii="Arial" w:hAnsi="Arial" w:cs="Arial"/>
        </w:rPr>
        <w:t xml:space="preserve">. </w:t>
      </w:r>
    </w:p>
    <w:p w14:paraId="512BB007" w14:textId="0A11B6EC" w:rsidR="00E73580" w:rsidRDefault="00E73580" w:rsidP="00E73580">
      <w:pPr>
        <w:ind w:left="709" w:hanging="709"/>
        <w:rPr>
          <w:rFonts w:ascii="Arial" w:hAnsi="Arial" w:cs="Arial"/>
        </w:rPr>
      </w:pPr>
      <w:r w:rsidRPr="00E73580">
        <w:rPr>
          <w:rFonts w:ascii="Arial" w:hAnsi="Arial" w:cs="Arial"/>
        </w:rPr>
        <w:t>24.1</w:t>
      </w:r>
      <w:r w:rsidRPr="00E73580">
        <w:rPr>
          <w:rFonts w:ascii="Arial" w:hAnsi="Arial" w:cs="Arial"/>
        </w:rPr>
        <w:tab/>
        <w:t>A student who is prevented from attending or completing a formal assessment component or who feels that their performance would be (or has been) seriously impaired by extenuating circumstances, may submit a deferral request</w:t>
      </w:r>
      <w:r w:rsidR="007F44EE" w:rsidRPr="00E73580">
        <w:rPr>
          <w:rFonts w:ascii="Arial" w:hAnsi="Arial" w:cs="Arial"/>
        </w:rPr>
        <w:t xml:space="preserve">. </w:t>
      </w:r>
      <w:r w:rsidRPr="00E73580">
        <w:rPr>
          <w:rFonts w:ascii="Arial" w:hAnsi="Arial" w:cs="Arial"/>
        </w:rPr>
        <w:t xml:space="preserve">Further information is available from the partner institution. </w:t>
      </w:r>
    </w:p>
    <w:p w14:paraId="5397CD9E" w14:textId="77777777" w:rsidR="00B637B2" w:rsidRPr="0056213F" w:rsidRDefault="00B637B2" w:rsidP="00B637B2">
      <w:pPr>
        <w:pBdr>
          <w:top w:val="single" w:sz="4" w:space="1" w:color="auto"/>
          <w:left w:val="single" w:sz="4" w:space="4" w:color="auto"/>
          <w:bottom w:val="single" w:sz="4" w:space="0" w:color="auto"/>
          <w:right w:val="single" w:sz="4" w:space="4" w:color="auto"/>
        </w:pBdr>
        <w:tabs>
          <w:tab w:val="left" w:pos="0"/>
        </w:tabs>
        <w:spacing w:after="0" w:line="480" w:lineRule="auto"/>
        <w:contextualSpacing/>
        <w:rPr>
          <w:rFonts w:ascii="Arial" w:hAnsi="Arial" w:cs="Arial"/>
          <w:b/>
          <w:i/>
        </w:rPr>
      </w:pPr>
      <w:permStart w:id="1008759847" w:edGrp="everyone"/>
    </w:p>
    <w:p w14:paraId="01B7FD78" w14:textId="77777777" w:rsidR="00B637B2" w:rsidRPr="0056213F" w:rsidRDefault="00B637B2" w:rsidP="00B637B2">
      <w:pPr>
        <w:pBdr>
          <w:top w:val="single" w:sz="4" w:space="1" w:color="auto"/>
          <w:left w:val="single" w:sz="4" w:space="4" w:color="auto"/>
          <w:bottom w:val="single" w:sz="4" w:space="0" w:color="auto"/>
          <w:right w:val="single" w:sz="4" w:space="4" w:color="auto"/>
        </w:pBdr>
        <w:tabs>
          <w:tab w:val="left" w:pos="0"/>
        </w:tabs>
        <w:spacing w:after="0" w:line="480" w:lineRule="auto"/>
        <w:contextualSpacing/>
        <w:rPr>
          <w:rFonts w:ascii="Arial" w:hAnsi="Arial" w:cs="Arial"/>
          <w:b/>
          <w:i/>
        </w:rPr>
      </w:pPr>
      <w:r w:rsidRPr="0056213F">
        <w:rPr>
          <w:rFonts w:ascii="Arial" w:hAnsi="Arial" w:cs="Arial"/>
          <w:b/>
          <w:i/>
        </w:rPr>
        <w:t xml:space="preserve">Partner institution procedure (approved by The Open University) cross reference – should include timelines and identification of the responsible body to whom submission should be made and the way in which recommendations are then made to the Boards of Examiners. </w:t>
      </w:r>
    </w:p>
    <w:permEnd w:id="1008759847"/>
    <w:p w14:paraId="64A31EF3" w14:textId="77777777" w:rsidR="00B637B2" w:rsidRDefault="00B637B2" w:rsidP="00B637B2">
      <w:pPr>
        <w:spacing w:after="0"/>
        <w:ind w:left="709" w:hanging="709"/>
        <w:rPr>
          <w:rFonts w:ascii="Arial" w:hAnsi="Arial" w:cs="Arial"/>
        </w:rPr>
      </w:pPr>
    </w:p>
    <w:p w14:paraId="1BBBC020" w14:textId="77777777" w:rsidR="00E73580" w:rsidRPr="00E73580" w:rsidRDefault="00E73580" w:rsidP="00E73580">
      <w:pPr>
        <w:ind w:left="709" w:hanging="709"/>
        <w:rPr>
          <w:rFonts w:ascii="Arial" w:hAnsi="Arial" w:cs="Arial"/>
        </w:rPr>
      </w:pPr>
      <w:r w:rsidRPr="00E73580">
        <w:rPr>
          <w:rFonts w:ascii="Arial" w:hAnsi="Arial" w:cs="Arial"/>
        </w:rPr>
        <w:t>24.2</w:t>
      </w:r>
      <w:r w:rsidRPr="00E73580">
        <w:rPr>
          <w:rFonts w:ascii="Arial" w:hAnsi="Arial" w:cs="Arial"/>
        </w:rPr>
        <w:tab/>
        <w:t xml:space="preserve">Students are responsible for ensuring that the partner institution is notified of any extenuating circumstances at the time they occur and for supplying supporting documentation by the published deadline. </w:t>
      </w:r>
    </w:p>
    <w:p w14:paraId="0CC64B9E" w14:textId="77777777" w:rsidR="00E73580" w:rsidRPr="00E73580" w:rsidRDefault="00E73580" w:rsidP="00E73580">
      <w:pPr>
        <w:ind w:left="709" w:hanging="709"/>
        <w:rPr>
          <w:rFonts w:ascii="Arial" w:hAnsi="Arial" w:cs="Arial"/>
        </w:rPr>
      </w:pPr>
      <w:r w:rsidRPr="00E73580">
        <w:rPr>
          <w:rFonts w:ascii="Arial" w:hAnsi="Arial" w:cs="Arial"/>
        </w:rPr>
        <w:t>24.3</w:t>
      </w:r>
      <w:r w:rsidRPr="00E73580">
        <w:rPr>
          <w:rFonts w:ascii="Arial" w:hAnsi="Arial" w:cs="Arial"/>
        </w:rPr>
        <w:tab/>
        <w:t>If a student is unable to attend an examination or other assessment event because of extenuating circumstances, they must inform the Partner institution as soon as possible and provide supporting evidence before published deadlines or within 7 calendar days, whichever is sooner. If a student cannot submit evidence by published deadlines, they must submit details of the extenuating circumstances with an indication that evidence will be submitted within 7 calendar days.</w:t>
      </w:r>
    </w:p>
    <w:p w14:paraId="2E4FA485" w14:textId="77777777" w:rsidR="00E73580" w:rsidRPr="00E73580" w:rsidRDefault="00E73580" w:rsidP="00E73580">
      <w:pPr>
        <w:ind w:left="709" w:hanging="709"/>
        <w:rPr>
          <w:rFonts w:ascii="Arial" w:hAnsi="Arial" w:cs="Arial"/>
        </w:rPr>
      </w:pPr>
      <w:r w:rsidRPr="00E73580">
        <w:rPr>
          <w:rFonts w:ascii="Arial" w:hAnsi="Arial" w:cs="Arial"/>
        </w:rPr>
        <w:t>24.4</w:t>
      </w:r>
      <w:r w:rsidRPr="00E73580">
        <w:rPr>
          <w:rFonts w:ascii="Arial" w:hAnsi="Arial" w:cs="Arial"/>
        </w:rPr>
        <w:tab/>
        <w:t xml:space="preserve">Medical evidence submitted in support of a claim for extenuating circumstances should be provided by a qualified medical practitioner. </w:t>
      </w:r>
    </w:p>
    <w:p w14:paraId="40675E07" w14:textId="77777777" w:rsidR="00E73580" w:rsidRPr="00E73580" w:rsidRDefault="00E73580" w:rsidP="00E73580">
      <w:pPr>
        <w:ind w:left="709" w:hanging="709"/>
        <w:rPr>
          <w:rFonts w:ascii="Arial" w:hAnsi="Arial" w:cs="Arial"/>
        </w:rPr>
      </w:pPr>
      <w:r w:rsidRPr="00E73580">
        <w:rPr>
          <w:rFonts w:ascii="Arial" w:hAnsi="Arial" w:cs="Arial"/>
        </w:rPr>
        <w:t>24.5</w:t>
      </w:r>
      <w:r w:rsidRPr="00E73580">
        <w:rPr>
          <w:rFonts w:ascii="Arial" w:hAnsi="Arial" w:cs="Arial"/>
        </w:rPr>
        <w:tab/>
        <w:t xml:space="preserve">The Partner institution will verify the authenticity of any evidence submitted. </w:t>
      </w:r>
    </w:p>
    <w:p w14:paraId="588F18F8" w14:textId="77777777" w:rsidR="00E73580" w:rsidRPr="00E73580" w:rsidRDefault="00E73580" w:rsidP="008E47A3">
      <w:pPr>
        <w:spacing w:after="120"/>
        <w:ind w:left="720" w:hanging="720"/>
        <w:rPr>
          <w:rFonts w:ascii="Arial" w:hAnsi="Arial" w:cs="Arial"/>
          <w:color w:val="000000"/>
        </w:rPr>
      </w:pPr>
      <w:r w:rsidRPr="00E73580">
        <w:rPr>
          <w:rFonts w:ascii="Arial" w:hAnsi="Arial" w:cs="Arial"/>
        </w:rPr>
        <w:lastRenderedPageBreak/>
        <w:t>24.6</w:t>
      </w:r>
      <w:r w:rsidRPr="00E73580">
        <w:rPr>
          <w:rFonts w:ascii="Arial" w:hAnsi="Arial" w:cs="Arial"/>
        </w:rPr>
        <w:tab/>
        <w:t xml:space="preserve">Upon receipt of recommendations from the panel or body responsible for investigating extenuating circumstances, the Board of Examiners, or its subsidiary board, will decide whether to: </w:t>
      </w:r>
    </w:p>
    <w:p w14:paraId="04BDC78D" w14:textId="77777777" w:rsidR="00E73580" w:rsidRPr="00E73580" w:rsidRDefault="00E73580" w:rsidP="008E47A3">
      <w:pPr>
        <w:numPr>
          <w:ilvl w:val="0"/>
          <w:numId w:val="15"/>
        </w:numPr>
        <w:spacing w:after="120"/>
        <w:ind w:left="1412" w:hanging="454"/>
        <w:rPr>
          <w:rFonts w:ascii="Arial" w:hAnsi="Arial" w:cs="Arial"/>
        </w:rPr>
      </w:pPr>
      <w:r w:rsidRPr="00E73580">
        <w:rPr>
          <w:rFonts w:ascii="Arial" w:hAnsi="Arial" w:cs="Arial"/>
        </w:rPr>
        <w:t xml:space="preserve">provide a student with the opportunity to take the affected assessment(s) as if for the first time, allowing them to be given the full marks achieved for the examination or assessment, rather than imposing a cap; </w:t>
      </w:r>
    </w:p>
    <w:p w14:paraId="7F9D1D72" w14:textId="77777777" w:rsidR="00E73580" w:rsidRPr="00E73580" w:rsidRDefault="00E73580" w:rsidP="008E47A3">
      <w:pPr>
        <w:numPr>
          <w:ilvl w:val="0"/>
          <w:numId w:val="15"/>
        </w:numPr>
        <w:spacing w:after="120"/>
        <w:ind w:left="1412" w:hanging="454"/>
        <w:rPr>
          <w:rFonts w:ascii="Arial" w:hAnsi="Arial" w:cs="Arial"/>
        </w:rPr>
      </w:pPr>
      <w:r w:rsidRPr="00E73580">
        <w:rPr>
          <w:rFonts w:ascii="Arial" w:hAnsi="Arial" w:cs="Arial"/>
        </w:rPr>
        <w:t xml:space="preserve">waive late submission penalties; </w:t>
      </w:r>
    </w:p>
    <w:p w14:paraId="497FAB94" w14:textId="77777777" w:rsidR="00E73580" w:rsidRPr="00E73580" w:rsidRDefault="00E73580" w:rsidP="008E47A3">
      <w:pPr>
        <w:numPr>
          <w:ilvl w:val="0"/>
          <w:numId w:val="15"/>
        </w:numPr>
        <w:spacing w:after="120"/>
        <w:ind w:left="1412" w:hanging="454"/>
        <w:rPr>
          <w:rFonts w:ascii="Arial" w:hAnsi="Arial" w:cs="Arial"/>
        </w:rPr>
      </w:pPr>
      <w:r w:rsidRPr="00E73580">
        <w:rPr>
          <w:rFonts w:ascii="Arial" w:hAnsi="Arial" w:cs="Arial"/>
        </w:rPr>
        <w:t xml:space="preserve">determine that there is sufficient evidence of the achievement of the intended learning outcomes from other pieces of assessment in the module(s) for an overall mark to be derived; </w:t>
      </w:r>
    </w:p>
    <w:p w14:paraId="41E62EB2" w14:textId="77777777" w:rsidR="00E73580" w:rsidRPr="00E73580" w:rsidRDefault="00E73580" w:rsidP="00E73580">
      <w:pPr>
        <w:numPr>
          <w:ilvl w:val="0"/>
          <w:numId w:val="15"/>
        </w:numPr>
        <w:spacing w:after="200"/>
        <w:ind w:left="1412" w:hanging="454"/>
        <w:rPr>
          <w:rFonts w:ascii="Arial" w:hAnsi="Arial" w:cs="Arial"/>
        </w:rPr>
      </w:pPr>
      <w:r w:rsidRPr="00E73580">
        <w:rPr>
          <w:rFonts w:ascii="Arial" w:hAnsi="Arial" w:cs="Arial"/>
        </w:rPr>
        <w:t>note the accepted extenuation for the module(s) and recommend that it is taken into account at the point of award and classification.</w:t>
      </w:r>
    </w:p>
    <w:p w14:paraId="369A4C04" w14:textId="7EC1B2B8" w:rsidR="00E73580" w:rsidRPr="00E73580" w:rsidRDefault="00E73580" w:rsidP="00E73580">
      <w:pPr>
        <w:ind w:left="709" w:hanging="709"/>
        <w:rPr>
          <w:rFonts w:ascii="Arial" w:hAnsi="Arial" w:cs="Arial"/>
        </w:rPr>
      </w:pPr>
      <w:r w:rsidRPr="00E73580">
        <w:rPr>
          <w:rFonts w:ascii="Arial" w:hAnsi="Arial" w:cs="Arial"/>
        </w:rPr>
        <w:t>24.7</w:t>
      </w:r>
      <w:r w:rsidRPr="00E73580">
        <w:rPr>
          <w:rFonts w:ascii="Arial" w:hAnsi="Arial" w:cs="Arial"/>
        </w:rPr>
        <w:tab/>
        <w:t>The Board of Examiners, depending on the circumstances, may exercise discretion in deciding on the particular form any reassessment should take</w:t>
      </w:r>
      <w:r w:rsidR="007F44EE" w:rsidRPr="00E73580">
        <w:rPr>
          <w:rFonts w:ascii="Arial" w:hAnsi="Arial" w:cs="Arial"/>
        </w:rPr>
        <w:t xml:space="preserve">. </w:t>
      </w:r>
      <w:r w:rsidRPr="00E73580">
        <w:rPr>
          <w:rFonts w:ascii="Arial" w:hAnsi="Arial" w:cs="Arial"/>
        </w:rPr>
        <w:t>Options are a viva voce examination, additional assessment tasks designed to show whether the student has satisfied the programme learning outcomes, review of previous work, or normal assessment at the next available opportunity. The student will not be put in a position of unfair advantage or disadvantage: the aim will be to enable the student to be assessed on equal terms with their cohort.</w:t>
      </w:r>
    </w:p>
    <w:p w14:paraId="5862F7C3" w14:textId="77777777" w:rsidR="00E73580" w:rsidRPr="00E73580" w:rsidRDefault="00E73580" w:rsidP="00E73580">
      <w:pPr>
        <w:ind w:left="709" w:hanging="709"/>
        <w:rPr>
          <w:rFonts w:ascii="Arial" w:hAnsi="Arial" w:cs="Arial"/>
        </w:rPr>
      </w:pPr>
      <w:r w:rsidRPr="00E73580">
        <w:rPr>
          <w:rFonts w:ascii="Arial" w:hAnsi="Arial" w:cs="Arial"/>
        </w:rPr>
        <w:t>24.8</w:t>
      </w:r>
      <w:r w:rsidRPr="00E73580">
        <w:rPr>
          <w:rFonts w:ascii="Arial" w:hAnsi="Arial" w:cs="Arial"/>
        </w:rPr>
        <w:tab/>
        <w:t xml:space="preserve">If a student fails, without good cause, to provide the responsible body with information about extenuating circumstances within the timescales specified in the partner institution policy, the responsible body has authority to reject the request on those grounds. </w:t>
      </w:r>
    </w:p>
    <w:p w14:paraId="7B7D0C17" w14:textId="77777777" w:rsidR="00E73580" w:rsidRPr="00E73580" w:rsidRDefault="00E73580" w:rsidP="00E73580">
      <w:pPr>
        <w:rPr>
          <w:rFonts w:ascii="Arial" w:hAnsi="Arial" w:cs="Arial"/>
        </w:rPr>
      </w:pPr>
      <w:r w:rsidRPr="00E73580">
        <w:rPr>
          <w:rFonts w:ascii="Arial" w:hAnsi="Arial" w:cs="Arial"/>
          <w:color w:val="FF0000"/>
        </w:rPr>
        <w:br w:type="page"/>
      </w:r>
    </w:p>
    <w:p w14:paraId="0745C066" w14:textId="77777777" w:rsidR="00E73580" w:rsidRPr="00AF5835" w:rsidRDefault="00E73580" w:rsidP="00AF5835">
      <w:pPr>
        <w:pStyle w:val="Heading1"/>
        <w:spacing w:after="240"/>
        <w:rPr>
          <w:rFonts w:ascii="Arial" w:hAnsi="Arial" w:cs="Arial"/>
          <w:sz w:val="40"/>
          <w:szCs w:val="40"/>
        </w:rPr>
      </w:pPr>
      <w:bookmarkStart w:id="69" w:name="_Toc391626248"/>
      <w:bookmarkStart w:id="70" w:name="_Toc151654649"/>
      <w:bookmarkStart w:id="71" w:name="G"/>
      <w:r w:rsidRPr="00AF5835">
        <w:rPr>
          <w:rFonts w:ascii="Arial" w:hAnsi="Arial" w:cs="Arial"/>
          <w:sz w:val="40"/>
          <w:szCs w:val="40"/>
        </w:rPr>
        <w:lastRenderedPageBreak/>
        <w:t>G.</w:t>
      </w:r>
      <w:r w:rsidRPr="00AF5835">
        <w:rPr>
          <w:rFonts w:ascii="Arial" w:hAnsi="Arial" w:cs="Arial"/>
          <w:sz w:val="40"/>
          <w:szCs w:val="40"/>
        </w:rPr>
        <w:tab/>
        <w:t>BOARDS OF EXAMINERS</w:t>
      </w:r>
      <w:bookmarkEnd w:id="69"/>
      <w:bookmarkEnd w:id="70"/>
    </w:p>
    <w:p w14:paraId="19F2CE37" w14:textId="77777777" w:rsidR="00E73580" w:rsidRPr="00D067D1" w:rsidRDefault="00E73580" w:rsidP="00D067D1">
      <w:pPr>
        <w:pStyle w:val="Heading2"/>
      </w:pPr>
      <w:bookmarkStart w:id="72" w:name="_Toc391626249"/>
      <w:bookmarkStart w:id="73" w:name="_Toc151654650"/>
      <w:bookmarkEnd w:id="71"/>
      <w:r w:rsidRPr="00D067D1">
        <w:t xml:space="preserve">25.0 </w:t>
      </w:r>
      <w:r w:rsidRPr="00D067D1">
        <w:tab/>
        <w:t>Appointment of Boards of Examiners</w:t>
      </w:r>
      <w:bookmarkEnd w:id="72"/>
      <w:bookmarkEnd w:id="73"/>
    </w:p>
    <w:p w14:paraId="12DDE08F" w14:textId="2ACC95DC" w:rsidR="00E73580" w:rsidRPr="00E73580" w:rsidRDefault="00E73580" w:rsidP="00E73580">
      <w:pPr>
        <w:ind w:left="709" w:hanging="709"/>
        <w:rPr>
          <w:rFonts w:ascii="Arial" w:hAnsi="Arial" w:cs="Arial"/>
        </w:rPr>
      </w:pPr>
      <w:r w:rsidRPr="00E73580">
        <w:rPr>
          <w:rFonts w:ascii="Arial" w:hAnsi="Arial" w:cs="Arial"/>
        </w:rPr>
        <w:t>25.1</w:t>
      </w:r>
      <w:r w:rsidRPr="00E73580">
        <w:rPr>
          <w:rFonts w:ascii="Arial" w:hAnsi="Arial" w:cs="Arial"/>
        </w:rPr>
        <w:tab/>
        <w:t xml:space="preserve">For every programme (or subject area in a Liberal Arts or Combined Studies programme) leading to a validated award of The Open University there will be a Board of Examiners whose constitution (including a note of those members constituting a quorum) and terms of reference will have been approved by The Open University as part of the Institutional approval and </w:t>
      </w:r>
      <w:r w:rsidR="00112E26" w:rsidRPr="004E2DC4">
        <w:rPr>
          <w:rFonts w:ascii="Arial" w:hAnsi="Arial" w:cs="Arial"/>
        </w:rPr>
        <w:t>reapproval</w:t>
      </w:r>
      <w:r w:rsidRPr="00E73580">
        <w:rPr>
          <w:rFonts w:ascii="Arial" w:hAnsi="Arial" w:cs="Arial"/>
        </w:rPr>
        <w:t xml:space="preserve"> process.</w:t>
      </w:r>
    </w:p>
    <w:p w14:paraId="64FC99DA" w14:textId="61C58381" w:rsidR="00E73580" w:rsidRPr="00E73580" w:rsidRDefault="00E73580" w:rsidP="00E73580">
      <w:pPr>
        <w:ind w:left="709" w:hanging="709"/>
        <w:rPr>
          <w:rFonts w:ascii="Arial" w:hAnsi="Arial" w:cs="Arial"/>
        </w:rPr>
      </w:pPr>
      <w:r w:rsidRPr="00E73580">
        <w:rPr>
          <w:rFonts w:ascii="Arial" w:hAnsi="Arial" w:cs="Arial"/>
        </w:rPr>
        <w:t>25.2</w:t>
      </w:r>
      <w:r w:rsidRPr="00E73580">
        <w:rPr>
          <w:rFonts w:ascii="Arial" w:hAnsi="Arial" w:cs="Arial"/>
        </w:rPr>
        <w:tab/>
        <w:t xml:space="preserve">In the case of large modular programmes, there may be subsidiary boards with designated responsibility for a cognate group of units or subjects. Where this is the case, the relative responsibilities, powers and terms of reference of the different boards will have been approved by The Open University (as part of the Institutional approval and </w:t>
      </w:r>
      <w:r w:rsidR="00112E26" w:rsidRPr="004E2DC4">
        <w:rPr>
          <w:rFonts w:ascii="Arial" w:hAnsi="Arial" w:cs="Arial"/>
        </w:rPr>
        <w:t>reapproval</w:t>
      </w:r>
      <w:r w:rsidRPr="00E73580">
        <w:rPr>
          <w:rFonts w:ascii="Arial" w:hAnsi="Arial" w:cs="Arial"/>
        </w:rPr>
        <w:t xml:space="preserve"> process).</w:t>
      </w:r>
    </w:p>
    <w:p w14:paraId="49A71A1C" w14:textId="77777777" w:rsidR="00E73580" w:rsidRPr="00D067D1" w:rsidRDefault="00E73580" w:rsidP="00D067D1">
      <w:pPr>
        <w:pStyle w:val="Heading2"/>
      </w:pPr>
      <w:bookmarkStart w:id="74" w:name="_Toc391626250"/>
      <w:bookmarkStart w:id="75" w:name="_Toc151654651"/>
      <w:r w:rsidRPr="00D067D1">
        <w:t xml:space="preserve">26.0 </w:t>
      </w:r>
      <w:r w:rsidRPr="00D067D1">
        <w:tab/>
        <w:t>Membership of Boards of Examiners</w:t>
      </w:r>
      <w:bookmarkEnd w:id="74"/>
      <w:bookmarkEnd w:id="75"/>
    </w:p>
    <w:p w14:paraId="2AA17CD0" w14:textId="77777777" w:rsidR="00E73580" w:rsidRPr="00E73580" w:rsidRDefault="00E73580" w:rsidP="00E73580">
      <w:pPr>
        <w:ind w:left="709" w:hanging="709"/>
        <w:rPr>
          <w:rFonts w:ascii="Arial" w:hAnsi="Arial" w:cs="Arial"/>
        </w:rPr>
      </w:pPr>
      <w:r w:rsidRPr="00E73580">
        <w:rPr>
          <w:rFonts w:ascii="Arial" w:hAnsi="Arial" w:cs="Arial"/>
        </w:rPr>
        <w:t>26.1</w:t>
      </w:r>
      <w:r w:rsidRPr="00E73580">
        <w:rPr>
          <w:rFonts w:ascii="Arial" w:hAnsi="Arial" w:cs="Arial"/>
        </w:rPr>
        <w:tab/>
        <w:t xml:space="preserve">The Academic Board (or equivalent body) of the Partner institution is required to agree the membership of Boards of Examiners, at the start of each academic year. </w:t>
      </w:r>
    </w:p>
    <w:p w14:paraId="103E0CD6" w14:textId="77777777" w:rsidR="00E73580" w:rsidRPr="00E73580" w:rsidRDefault="00E73580" w:rsidP="00E73580">
      <w:pPr>
        <w:ind w:left="709" w:hanging="709"/>
        <w:rPr>
          <w:rFonts w:ascii="Arial" w:hAnsi="Arial" w:cs="Arial"/>
        </w:rPr>
      </w:pPr>
      <w:r w:rsidRPr="00E73580">
        <w:rPr>
          <w:rFonts w:ascii="Arial" w:hAnsi="Arial" w:cs="Arial"/>
        </w:rPr>
        <w:t>26.2</w:t>
      </w:r>
      <w:r w:rsidRPr="00E73580">
        <w:rPr>
          <w:rFonts w:ascii="Arial" w:hAnsi="Arial" w:cs="Arial"/>
        </w:rPr>
        <w:tab/>
        <w:t xml:space="preserve">All External Examiner(s) for the programme/subject area will be members of the board. In the case where institutions have many External Examiner(s) only will be required to be members of the board where recommendations for awards to The Open University’s Module Results Approval and Qualifications Classification Panel (MRAQCP) are made. </w:t>
      </w:r>
    </w:p>
    <w:p w14:paraId="377F15FB" w14:textId="51F1D48E" w:rsidR="00E73580" w:rsidRPr="00E73580" w:rsidRDefault="00E73580" w:rsidP="00E73580">
      <w:pPr>
        <w:ind w:left="709" w:hanging="709"/>
        <w:rPr>
          <w:rFonts w:ascii="Arial" w:hAnsi="Arial" w:cs="Arial"/>
        </w:rPr>
      </w:pPr>
      <w:r w:rsidRPr="00E73580">
        <w:rPr>
          <w:rFonts w:ascii="Arial" w:hAnsi="Arial" w:cs="Arial"/>
        </w:rPr>
        <w:t>26.3</w:t>
      </w:r>
      <w:r w:rsidRPr="00E73580">
        <w:rPr>
          <w:rFonts w:ascii="Arial" w:hAnsi="Arial" w:cs="Arial"/>
        </w:rPr>
        <w:tab/>
        <w:t>Under no circumstances may a student of the partner institution of The Open University or studying for an award of The Open University be a member of, or attend, a Board of Examiners</w:t>
      </w:r>
      <w:r w:rsidR="007F44EE" w:rsidRPr="00E73580">
        <w:rPr>
          <w:rFonts w:ascii="Arial" w:hAnsi="Arial" w:cs="Arial"/>
        </w:rPr>
        <w:t xml:space="preserve">. </w:t>
      </w:r>
      <w:r w:rsidRPr="00E73580">
        <w:rPr>
          <w:rFonts w:ascii="Arial" w:hAnsi="Arial" w:cs="Arial"/>
        </w:rPr>
        <w:t>A person who is otherwise qualified to be an internal examiner for a programme, for example as a member of academic staff or as an approved External Examiner, and is coincidentally registered as a student on another programme either at the same institution or elsewhere, will not be disqualified from carrying out normal examining commitments.</w:t>
      </w:r>
    </w:p>
    <w:p w14:paraId="217B066B" w14:textId="15C3A1A4" w:rsidR="00E73580" w:rsidRPr="00E73580" w:rsidRDefault="00E73580" w:rsidP="00E73580">
      <w:pPr>
        <w:ind w:left="709" w:hanging="709"/>
        <w:rPr>
          <w:rFonts w:ascii="Arial" w:hAnsi="Arial" w:cs="Arial"/>
        </w:rPr>
      </w:pPr>
      <w:r w:rsidRPr="00E73580">
        <w:rPr>
          <w:rFonts w:ascii="Arial" w:hAnsi="Arial" w:cs="Arial"/>
        </w:rPr>
        <w:t>26.4</w:t>
      </w:r>
      <w:r w:rsidRPr="00E73580">
        <w:rPr>
          <w:rFonts w:ascii="Arial" w:hAnsi="Arial" w:cs="Arial"/>
        </w:rPr>
        <w:tab/>
        <w:t xml:space="preserve">The Chair of the Board of Examiners will be a senior member of staff, commonly a Head of Department or Dean of Faculty, not directly involved in the delivery of the </w:t>
      </w:r>
      <w:r w:rsidRPr="00E73580">
        <w:rPr>
          <w:rFonts w:ascii="Arial" w:hAnsi="Arial" w:cs="Arial"/>
        </w:rPr>
        <w:lastRenderedPageBreak/>
        <w:t>programme/subject area or the assessment of students in the programme or subject area considered by the Board of Examiners, or delegated nominee</w:t>
      </w:r>
      <w:r w:rsidR="007F44EE" w:rsidRPr="00E73580">
        <w:rPr>
          <w:rFonts w:ascii="Arial" w:hAnsi="Arial" w:cs="Arial"/>
        </w:rPr>
        <w:t xml:space="preserve">. </w:t>
      </w:r>
    </w:p>
    <w:p w14:paraId="07B1EE3F" w14:textId="2F56D9D1" w:rsidR="00E73580" w:rsidRPr="00E73580" w:rsidRDefault="00E73580" w:rsidP="00E73580">
      <w:pPr>
        <w:ind w:left="709" w:hanging="709"/>
        <w:rPr>
          <w:rFonts w:ascii="Arial" w:hAnsi="Arial" w:cs="Arial"/>
        </w:rPr>
      </w:pPr>
      <w:r w:rsidRPr="00E73580">
        <w:rPr>
          <w:rFonts w:ascii="Arial" w:hAnsi="Arial" w:cs="Arial"/>
        </w:rPr>
        <w:t>26.5</w:t>
      </w:r>
      <w:r w:rsidRPr="00E73580">
        <w:rPr>
          <w:rFonts w:ascii="Arial" w:hAnsi="Arial" w:cs="Arial"/>
        </w:rPr>
        <w:tab/>
        <w:t>The Registrar (or equivalent) or a nominee at the partner institution – acting with the authority of the Secretary to the Academic Board – should normally be appointed as Secretary to the Board of Examiners.</w:t>
      </w:r>
    </w:p>
    <w:p w14:paraId="500DA347" w14:textId="4291E2A8" w:rsidR="00E73580" w:rsidRDefault="00E73580" w:rsidP="00E73580">
      <w:pPr>
        <w:ind w:left="709" w:hanging="709"/>
        <w:rPr>
          <w:rFonts w:ascii="Arial" w:hAnsi="Arial" w:cs="Arial"/>
        </w:rPr>
      </w:pPr>
      <w:r w:rsidRPr="00E73580">
        <w:rPr>
          <w:rFonts w:ascii="Arial" w:hAnsi="Arial" w:cs="Arial"/>
        </w:rPr>
        <w:t>26.6</w:t>
      </w:r>
      <w:r w:rsidRPr="00E73580">
        <w:rPr>
          <w:rFonts w:ascii="Arial" w:hAnsi="Arial" w:cs="Arial"/>
        </w:rPr>
        <w:tab/>
        <w:t>A member of The Open University staff must be present at any Examination Board where final decisions on recommendations for an Open University award is made and where decisions about progression are made</w:t>
      </w:r>
      <w:r w:rsidR="007F44EE" w:rsidRPr="00E73580">
        <w:rPr>
          <w:rFonts w:ascii="Arial" w:hAnsi="Arial" w:cs="Arial"/>
        </w:rPr>
        <w:t xml:space="preserve">. </w:t>
      </w:r>
      <w:r w:rsidRPr="00E73580">
        <w:rPr>
          <w:rFonts w:ascii="Arial" w:hAnsi="Arial" w:cs="Arial"/>
        </w:rPr>
        <w:t>Although not normal practice The Open University reserves the right to Chair the Board of Examiners or any subsidiary boards.</w:t>
      </w:r>
    </w:p>
    <w:p w14:paraId="7BCAF667" w14:textId="77777777" w:rsidR="001707D3" w:rsidRPr="0056213F" w:rsidRDefault="001707D3" w:rsidP="001707D3">
      <w:pPr>
        <w:pBdr>
          <w:top w:val="single" w:sz="4" w:space="1" w:color="auto"/>
          <w:left w:val="single" w:sz="4" w:space="4" w:color="auto"/>
          <w:bottom w:val="single" w:sz="4" w:space="1" w:color="auto"/>
          <w:right w:val="single" w:sz="4" w:space="4" w:color="auto"/>
        </w:pBdr>
        <w:spacing w:after="0"/>
        <w:ind w:firstLine="720"/>
        <w:rPr>
          <w:rFonts w:ascii="Arial" w:hAnsi="Arial" w:cs="Arial"/>
          <w:b/>
          <w:i/>
        </w:rPr>
      </w:pPr>
      <w:permStart w:id="684985104" w:edGrp="everyone"/>
    </w:p>
    <w:p w14:paraId="345BC6BA" w14:textId="77777777" w:rsidR="001707D3" w:rsidRPr="0056213F" w:rsidRDefault="001707D3" w:rsidP="001707D3">
      <w:pPr>
        <w:pBdr>
          <w:top w:val="single" w:sz="4" w:space="1" w:color="auto"/>
          <w:left w:val="single" w:sz="4" w:space="4" w:color="auto"/>
          <w:bottom w:val="single" w:sz="4" w:space="1" w:color="auto"/>
          <w:right w:val="single" w:sz="4" w:space="4" w:color="auto"/>
        </w:pBdr>
        <w:spacing w:after="0"/>
        <w:rPr>
          <w:rFonts w:ascii="Arial" w:hAnsi="Arial" w:cs="Arial"/>
          <w:b/>
          <w:i/>
        </w:rPr>
      </w:pPr>
      <w:r w:rsidRPr="0056213F">
        <w:rPr>
          <w:rFonts w:ascii="Arial" w:hAnsi="Arial" w:cs="Arial"/>
          <w:b/>
          <w:i/>
        </w:rPr>
        <w:t>Partner institution to cross reference its (OU-approved) Membership of Boards of Examiners here.</w:t>
      </w:r>
    </w:p>
    <w:p w14:paraId="3FE3AA68" w14:textId="77777777" w:rsidR="001707D3" w:rsidRPr="0056213F" w:rsidRDefault="001707D3" w:rsidP="001707D3">
      <w:pPr>
        <w:pBdr>
          <w:top w:val="single" w:sz="4" w:space="1" w:color="auto"/>
          <w:left w:val="single" w:sz="4" w:space="4" w:color="auto"/>
          <w:bottom w:val="single" w:sz="4" w:space="1" w:color="auto"/>
          <w:right w:val="single" w:sz="4" w:space="4" w:color="auto"/>
        </w:pBdr>
        <w:spacing w:after="0"/>
        <w:rPr>
          <w:rFonts w:ascii="Arial" w:hAnsi="Arial" w:cs="Arial"/>
          <w:b/>
          <w:i/>
        </w:rPr>
      </w:pPr>
    </w:p>
    <w:p w14:paraId="1C0D33A5" w14:textId="77777777" w:rsidR="001707D3" w:rsidRPr="0056213F" w:rsidRDefault="001707D3" w:rsidP="001707D3">
      <w:pPr>
        <w:pBdr>
          <w:top w:val="single" w:sz="4" w:space="1" w:color="auto"/>
          <w:left w:val="single" w:sz="4" w:space="4" w:color="auto"/>
          <w:bottom w:val="single" w:sz="4" w:space="1" w:color="auto"/>
          <w:right w:val="single" w:sz="4" w:space="4" w:color="auto"/>
        </w:pBdr>
        <w:spacing w:after="0"/>
        <w:rPr>
          <w:rFonts w:ascii="Arial" w:hAnsi="Arial" w:cs="Arial"/>
          <w:b/>
          <w:i/>
        </w:rPr>
      </w:pPr>
      <w:r w:rsidRPr="0056213F">
        <w:rPr>
          <w:rFonts w:ascii="Arial" w:hAnsi="Arial" w:cs="Arial"/>
          <w:b/>
          <w:i/>
        </w:rPr>
        <w:t xml:space="preserve">Membership to be presented in terms of identified roles, not named individuals. </w:t>
      </w:r>
    </w:p>
    <w:p w14:paraId="41830EF1" w14:textId="77777777" w:rsidR="001707D3" w:rsidRPr="0056213F" w:rsidRDefault="001707D3" w:rsidP="001707D3">
      <w:pPr>
        <w:pBdr>
          <w:top w:val="single" w:sz="4" w:space="1" w:color="auto"/>
          <w:left w:val="single" w:sz="4" w:space="4" w:color="auto"/>
          <w:bottom w:val="single" w:sz="4" w:space="1" w:color="auto"/>
          <w:right w:val="single" w:sz="4" w:space="4" w:color="auto"/>
        </w:pBdr>
        <w:spacing w:after="0"/>
        <w:rPr>
          <w:rFonts w:ascii="Arial" w:hAnsi="Arial" w:cs="Arial"/>
          <w:b/>
          <w:i/>
        </w:rPr>
      </w:pPr>
      <w:r w:rsidRPr="0056213F">
        <w:rPr>
          <w:rFonts w:ascii="Arial" w:hAnsi="Arial" w:cs="Arial"/>
          <w:b/>
          <w:i/>
        </w:rPr>
        <w:t>For further guidance, please refer to:</w:t>
      </w:r>
    </w:p>
    <w:p w14:paraId="5BE110C3" w14:textId="77777777" w:rsidR="001707D3" w:rsidRPr="0056213F" w:rsidRDefault="001707D3" w:rsidP="001707D3">
      <w:pPr>
        <w:pBdr>
          <w:top w:val="single" w:sz="4" w:space="1" w:color="auto"/>
          <w:left w:val="single" w:sz="4" w:space="4" w:color="auto"/>
          <w:bottom w:val="single" w:sz="4" w:space="1" w:color="auto"/>
          <w:right w:val="single" w:sz="4" w:space="4" w:color="auto"/>
        </w:pBdr>
        <w:spacing w:after="0"/>
        <w:rPr>
          <w:rFonts w:ascii="Arial" w:hAnsi="Arial" w:cs="Arial"/>
          <w:b/>
          <w:i/>
        </w:rPr>
      </w:pPr>
      <w:r w:rsidRPr="0056213F">
        <w:rPr>
          <w:rFonts w:ascii="Arial" w:hAnsi="Arial" w:cs="Arial"/>
          <w:b/>
          <w:i/>
        </w:rPr>
        <w:t>- The Open University Handbook for Validated Awards, Section F4.</w:t>
      </w:r>
    </w:p>
    <w:p w14:paraId="644CE12E" w14:textId="77777777" w:rsidR="001707D3" w:rsidRPr="0056213F" w:rsidRDefault="001707D3" w:rsidP="001707D3">
      <w:pPr>
        <w:pBdr>
          <w:top w:val="single" w:sz="4" w:space="1" w:color="auto"/>
          <w:left w:val="single" w:sz="4" w:space="4" w:color="auto"/>
          <w:bottom w:val="single" w:sz="4" w:space="1" w:color="auto"/>
          <w:right w:val="single" w:sz="4" w:space="4" w:color="auto"/>
        </w:pBdr>
        <w:spacing w:after="0"/>
        <w:ind w:firstLine="720"/>
        <w:rPr>
          <w:rFonts w:ascii="Arial" w:hAnsi="Arial" w:cs="Arial"/>
          <w:b/>
          <w:i/>
        </w:rPr>
      </w:pPr>
    </w:p>
    <w:p w14:paraId="71E901DD" w14:textId="77777777" w:rsidR="00E73580" w:rsidRPr="00D067D1" w:rsidRDefault="00E73580" w:rsidP="00D067D1">
      <w:pPr>
        <w:pStyle w:val="Heading2"/>
      </w:pPr>
      <w:bookmarkStart w:id="76" w:name="_Toc391626251"/>
      <w:bookmarkStart w:id="77" w:name="_Toc151654652"/>
      <w:permEnd w:id="684985104"/>
      <w:r w:rsidRPr="00D067D1">
        <w:t>27.0</w:t>
      </w:r>
      <w:r w:rsidRPr="00D067D1">
        <w:tab/>
        <w:t>Authority of Boards of Examiners</w:t>
      </w:r>
      <w:bookmarkEnd w:id="76"/>
      <w:bookmarkEnd w:id="77"/>
    </w:p>
    <w:p w14:paraId="12F97379" w14:textId="77777777" w:rsidR="00E73580" w:rsidRPr="00E73580" w:rsidRDefault="00E73580" w:rsidP="00E73580">
      <w:pPr>
        <w:ind w:left="709" w:hanging="709"/>
        <w:rPr>
          <w:rFonts w:ascii="Arial" w:hAnsi="Arial" w:cs="Arial"/>
        </w:rPr>
      </w:pPr>
      <w:r w:rsidRPr="00E73580">
        <w:rPr>
          <w:rFonts w:ascii="Arial" w:hAnsi="Arial" w:cs="Arial"/>
        </w:rPr>
        <w:t>27.1</w:t>
      </w:r>
      <w:r w:rsidRPr="00E73580">
        <w:rPr>
          <w:rFonts w:ascii="Arial" w:hAnsi="Arial" w:cs="Arial"/>
        </w:rPr>
        <w:tab/>
        <w:t xml:space="preserve">The Board of Examiners is authorised to determine the progression of students in accordance with these academic regulations and to recommend progression or the conferment of validated awards of The Open University. </w:t>
      </w:r>
    </w:p>
    <w:p w14:paraId="06CFA9EC" w14:textId="77777777" w:rsidR="00E73580" w:rsidRPr="00E73580" w:rsidRDefault="00E73580" w:rsidP="00E73580">
      <w:pPr>
        <w:ind w:left="709" w:hanging="709"/>
        <w:rPr>
          <w:rFonts w:ascii="Arial" w:hAnsi="Arial" w:cs="Arial"/>
        </w:rPr>
      </w:pPr>
      <w:r w:rsidRPr="00E73580">
        <w:rPr>
          <w:rFonts w:ascii="Arial" w:hAnsi="Arial" w:cs="Arial"/>
        </w:rPr>
        <w:t>27.2</w:t>
      </w:r>
      <w:r w:rsidRPr="00E73580">
        <w:rPr>
          <w:rFonts w:ascii="Arial" w:hAnsi="Arial" w:cs="Arial"/>
        </w:rPr>
        <w:tab/>
        <w:t>All progression and award recommendations are made to The Open University’s Module Results Approval and Qualifications Classification Panel (MRAQCP) for them to ratify. The Panel is responsible for approving recommendations for module results and the award and Classification of qualifications (including partner institutions).</w:t>
      </w:r>
    </w:p>
    <w:p w14:paraId="67B688B7" w14:textId="77777777" w:rsidR="00E73580" w:rsidRPr="00E73580" w:rsidRDefault="00E73580" w:rsidP="00E73580">
      <w:pPr>
        <w:ind w:left="709" w:hanging="709"/>
        <w:rPr>
          <w:rFonts w:ascii="Arial" w:hAnsi="Arial" w:cs="Arial"/>
        </w:rPr>
      </w:pPr>
      <w:r w:rsidRPr="00E73580">
        <w:rPr>
          <w:rFonts w:ascii="Arial" w:hAnsi="Arial" w:cs="Arial"/>
        </w:rPr>
        <w:t>27.3</w:t>
      </w:r>
      <w:r w:rsidRPr="00E73580">
        <w:rPr>
          <w:rFonts w:ascii="Arial" w:hAnsi="Arial" w:cs="Arial"/>
        </w:rPr>
        <w:tab/>
        <w:t>All decisions related to a student’s progression, final results, and awards, will be approved by a properly constituted Board of Examiners.</w:t>
      </w:r>
    </w:p>
    <w:p w14:paraId="60A7C758" w14:textId="77777777" w:rsidR="00E73580" w:rsidRPr="00E73580" w:rsidRDefault="00E73580" w:rsidP="00E73580">
      <w:pPr>
        <w:ind w:left="709" w:hanging="709"/>
        <w:rPr>
          <w:rFonts w:ascii="Arial" w:hAnsi="Arial" w:cs="Arial"/>
        </w:rPr>
      </w:pPr>
      <w:r w:rsidRPr="00E73580">
        <w:rPr>
          <w:rFonts w:ascii="Arial" w:hAnsi="Arial" w:cs="Arial"/>
        </w:rPr>
        <w:lastRenderedPageBreak/>
        <w:t>27.4</w:t>
      </w:r>
      <w:r w:rsidRPr="00E73580">
        <w:rPr>
          <w:rFonts w:ascii="Arial" w:hAnsi="Arial" w:cs="Arial"/>
        </w:rPr>
        <w:tab/>
        <w:t xml:space="preserve">No other body has authority to recommend conferment of an award or progression, nor to amend the decision of an approved and properly constituted Board of Examiners acting within its terms of reference and in accordance with the regulations for the programme of study. A Board of Examiners may, however, be required to review a decision, or may have that decision annulled under the Appeals procedure. </w:t>
      </w:r>
    </w:p>
    <w:p w14:paraId="1F976645" w14:textId="77777777" w:rsidR="00E73580" w:rsidRPr="00D067D1" w:rsidRDefault="00E73580" w:rsidP="00D067D1">
      <w:pPr>
        <w:pStyle w:val="Heading2"/>
      </w:pPr>
      <w:bookmarkStart w:id="78" w:name="_Toc391626252"/>
      <w:bookmarkStart w:id="79" w:name="_Toc151654653"/>
      <w:r w:rsidRPr="00D067D1">
        <w:t>28.0</w:t>
      </w:r>
      <w:r w:rsidRPr="00D067D1">
        <w:tab/>
        <w:t>Subsidiary Boards of Examiners</w:t>
      </w:r>
      <w:bookmarkEnd w:id="78"/>
      <w:bookmarkEnd w:id="79"/>
    </w:p>
    <w:p w14:paraId="0E3B1CBE" w14:textId="77777777" w:rsidR="00E73580" w:rsidRPr="00E73580" w:rsidRDefault="00E73580" w:rsidP="00E73580">
      <w:pPr>
        <w:ind w:left="709" w:hanging="709"/>
        <w:rPr>
          <w:rFonts w:ascii="Arial" w:hAnsi="Arial" w:cs="Arial"/>
        </w:rPr>
      </w:pPr>
      <w:r w:rsidRPr="00E73580">
        <w:rPr>
          <w:rFonts w:ascii="Arial" w:hAnsi="Arial" w:cs="Arial"/>
        </w:rPr>
        <w:t>28.1</w:t>
      </w:r>
      <w:r w:rsidRPr="00E73580">
        <w:rPr>
          <w:rFonts w:ascii="Arial" w:hAnsi="Arial" w:cs="Arial"/>
        </w:rPr>
        <w:tab/>
        <w:t xml:space="preserve">Any subsidiary board of examiners (with designated responsibility for a cognate group of units or subjects) will include all subject-based or cognate group External Examiners. </w:t>
      </w:r>
    </w:p>
    <w:p w14:paraId="0CCA56EE" w14:textId="77777777" w:rsidR="00E73580" w:rsidRPr="00E73580" w:rsidRDefault="00E73580" w:rsidP="00E73580">
      <w:pPr>
        <w:ind w:left="709" w:hanging="709"/>
        <w:rPr>
          <w:rFonts w:ascii="Arial" w:hAnsi="Arial" w:cs="Arial"/>
        </w:rPr>
      </w:pPr>
      <w:r w:rsidRPr="00E73580">
        <w:rPr>
          <w:rFonts w:ascii="Arial" w:hAnsi="Arial" w:cs="Arial"/>
        </w:rPr>
        <w:t>28.2</w:t>
      </w:r>
      <w:r w:rsidRPr="00E73580">
        <w:rPr>
          <w:rFonts w:ascii="Arial" w:hAnsi="Arial" w:cs="Arial"/>
        </w:rPr>
        <w:tab/>
        <w:t xml:space="preserve">The rights and duties of External Examiners on subsidiary boards are the same as those of External Examiners on the parent board except that the subsidiary board of examiners only makes recommendations to the parent board. </w:t>
      </w:r>
    </w:p>
    <w:p w14:paraId="49759AE3" w14:textId="77777777" w:rsidR="00E73580" w:rsidRPr="00E73580" w:rsidRDefault="00E73580" w:rsidP="00E73580">
      <w:pPr>
        <w:ind w:left="709" w:hanging="709"/>
        <w:rPr>
          <w:rFonts w:ascii="Arial" w:hAnsi="Arial" w:cs="Arial"/>
        </w:rPr>
      </w:pPr>
      <w:r w:rsidRPr="00E73580">
        <w:rPr>
          <w:rFonts w:ascii="Arial" w:hAnsi="Arial" w:cs="Arial"/>
        </w:rPr>
        <w:t>28.3</w:t>
      </w:r>
      <w:r w:rsidRPr="00E73580">
        <w:rPr>
          <w:rFonts w:ascii="Arial" w:hAnsi="Arial" w:cs="Arial"/>
        </w:rPr>
        <w:tab/>
        <w:t xml:space="preserve">Subsidiary boards will exercise responsibility for assessing students but will not make decisions on progression or awards. These will remain the responsibility of the parent Board of Examiners. </w:t>
      </w:r>
    </w:p>
    <w:p w14:paraId="3FC3D9AC" w14:textId="77777777" w:rsidR="00E73580" w:rsidRPr="00E73580" w:rsidRDefault="00E73580" w:rsidP="00E73580">
      <w:pPr>
        <w:ind w:left="709" w:hanging="709"/>
        <w:rPr>
          <w:rFonts w:ascii="Arial" w:hAnsi="Arial" w:cs="Arial"/>
        </w:rPr>
      </w:pPr>
      <w:r w:rsidRPr="00E73580">
        <w:rPr>
          <w:rFonts w:ascii="Arial" w:hAnsi="Arial" w:cs="Arial"/>
        </w:rPr>
        <w:t>28.4</w:t>
      </w:r>
      <w:r w:rsidRPr="00E73580">
        <w:rPr>
          <w:rFonts w:ascii="Arial" w:hAnsi="Arial" w:cs="Arial"/>
        </w:rPr>
        <w:tab/>
        <w:t xml:space="preserve">Once a subsidiary board has confirmed marks or grades for a student these will not normally be varied by the parent board – although the parent board retains the authority to reach its own conclusion on the overall performance and grading of each student. It follows that, while a subsidiary board will be charged with recommending arrangements for reassessment of a failed student, only the parent board – having confirmed the fail and determined a student’s right to retrieve – can approve the reassessment arrangements. </w:t>
      </w:r>
    </w:p>
    <w:p w14:paraId="578261D7" w14:textId="77777777" w:rsidR="00E73580" w:rsidRPr="00D067D1" w:rsidRDefault="00E73580" w:rsidP="00D067D1">
      <w:pPr>
        <w:pStyle w:val="Heading2"/>
      </w:pPr>
      <w:bookmarkStart w:id="80" w:name="_Toc391626254"/>
      <w:bookmarkStart w:id="81" w:name="_Toc151654654"/>
      <w:r w:rsidRPr="00D067D1">
        <w:t>29.0</w:t>
      </w:r>
      <w:r w:rsidRPr="00D067D1">
        <w:tab/>
        <w:t>Conditions of conferment by The Open University</w:t>
      </w:r>
      <w:bookmarkEnd w:id="80"/>
      <w:bookmarkEnd w:id="81"/>
    </w:p>
    <w:p w14:paraId="3FF06473" w14:textId="77777777" w:rsidR="00E73580" w:rsidRPr="00E73580" w:rsidRDefault="00E73580" w:rsidP="00E73580">
      <w:pPr>
        <w:ind w:left="720" w:hanging="720"/>
        <w:rPr>
          <w:rFonts w:ascii="Arial" w:hAnsi="Arial" w:cs="Arial"/>
        </w:rPr>
      </w:pPr>
      <w:r w:rsidRPr="00E73580">
        <w:rPr>
          <w:rFonts w:ascii="Arial" w:hAnsi="Arial" w:cs="Arial"/>
        </w:rPr>
        <w:t>29.1</w:t>
      </w:r>
      <w:r w:rsidRPr="00E73580">
        <w:rPr>
          <w:rFonts w:ascii="Arial" w:hAnsi="Arial" w:cs="Arial"/>
        </w:rPr>
        <w:tab/>
        <w:t xml:space="preserve">The OU may approve conferment of a validated award when the following conditions </w:t>
      </w:r>
      <w:r w:rsidRPr="00F235F5">
        <w:rPr>
          <w:rFonts w:ascii="Arial" w:hAnsi="Arial" w:cs="Arial"/>
        </w:rPr>
        <w:t>are</w:t>
      </w:r>
      <w:r w:rsidRPr="00E73580">
        <w:rPr>
          <w:rFonts w:ascii="Arial" w:hAnsi="Arial" w:cs="Arial"/>
        </w:rPr>
        <w:t xml:space="preserve"> satisfied:</w:t>
      </w:r>
    </w:p>
    <w:p w14:paraId="044A6679" w14:textId="77777777" w:rsidR="00E73580" w:rsidRPr="00E73580" w:rsidRDefault="00E73580" w:rsidP="00E73580">
      <w:pPr>
        <w:numPr>
          <w:ilvl w:val="0"/>
          <w:numId w:val="16"/>
        </w:numPr>
        <w:spacing w:after="120"/>
        <w:ind w:left="1412" w:hanging="454"/>
        <w:rPr>
          <w:rFonts w:ascii="Arial" w:hAnsi="Arial" w:cs="Arial"/>
        </w:rPr>
      </w:pPr>
      <w:r w:rsidRPr="00E73580">
        <w:rPr>
          <w:rFonts w:ascii="Arial" w:hAnsi="Arial" w:cs="Arial"/>
        </w:rPr>
        <w:lastRenderedPageBreak/>
        <w:t>The student has been a registered student at a Partner institution at the time of the assessment for an award and the appropriate fee to The Open University has been paid by the institution.</w:t>
      </w:r>
    </w:p>
    <w:p w14:paraId="3549E981" w14:textId="77777777" w:rsidR="00E73580" w:rsidRPr="00E73580" w:rsidRDefault="00E73580" w:rsidP="00E73580">
      <w:pPr>
        <w:numPr>
          <w:ilvl w:val="0"/>
          <w:numId w:val="16"/>
        </w:numPr>
        <w:spacing w:after="120"/>
        <w:ind w:left="1412" w:hanging="454"/>
        <w:rPr>
          <w:rFonts w:ascii="Arial" w:hAnsi="Arial" w:cs="Arial"/>
        </w:rPr>
      </w:pPr>
      <w:r w:rsidRPr="00E73580">
        <w:rPr>
          <w:rFonts w:ascii="Arial" w:hAnsi="Arial" w:cs="Arial"/>
        </w:rPr>
        <w:t>Details of the student’s full name, full postal address, email address, telephone numbers, date of birth, gender, programme of study, award and all required information have been forwarded to The Open University.</w:t>
      </w:r>
    </w:p>
    <w:p w14:paraId="6F8FC085" w14:textId="77777777" w:rsidR="00E73580" w:rsidRPr="00E73580" w:rsidRDefault="00E73580" w:rsidP="00E73580">
      <w:pPr>
        <w:numPr>
          <w:ilvl w:val="0"/>
          <w:numId w:val="16"/>
        </w:numPr>
        <w:spacing w:after="120"/>
        <w:ind w:left="1412" w:hanging="454"/>
        <w:rPr>
          <w:rFonts w:ascii="Arial" w:hAnsi="Arial" w:cs="Arial"/>
        </w:rPr>
      </w:pPr>
      <w:r w:rsidRPr="00E73580">
        <w:rPr>
          <w:rFonts w:ascii="Arial" w:hAnsi="Arial" w:cs="Arial"/>
        </w:rPr>
        <w:t>The institution at which the student has been registered has confirmed that the student has completed a programme of study approved by The Open University as leading to the award being recommended.</w:t>
      </w:r>
    </w:p>
    <w:p w14:paraId="78D9932B" w14:textId="77777777" w:rsidR="00E73580" w:rsidRPr="00E73580" w:rsidRDefault="00E73580" w:rsidP="00E73580">
      <w:pPr>
        <w:numPr>
          <w:ilvl w:val="0"/>
          <w:numId w:val="16"/>
        </w:numPr>
        <w:spacing w:after="120"/>
        <w:ind w:left="1412" w:hanging="454"/>
        <w:rPr>
          <w:rFonts w:ascii="Arial" w:hAnsi="Arial" w:cs="Arial"/>
        </w:rPr>
      </w:pPr>
      <w:r w:rsidRPr="00E73580">
        <w:rPr>
          <w:rFonts w:ascii="Arial" w:hAnsi="Arial" w:cs="Arial"/>
        </w:rPr>
        <w:t>The award has been recommended by a Board of Examiners convened, constituted and acting under regulations approved by The Open University and including all members appointed by The Open University as External Examiners for the programme.</w:t>
      </w:r>
    </w:p>
    <w:p w14:paraId="4DEFC557" w14:textId="77777777" w:rsidR="00E73580" w:rsidRPr="00E73580" w:rsidRDefault="00E73580" w:rsidP="00E73580">
      <w:pPr>
        <w:numPr>
          <w:ilvl w:val="0"/>
          <w:numId w:val="16"/>
        </w:numPr>
        <w:spacing w:after="120"/>
        <w:ind w:left="1412" w:hanging="454"/>
        <w:rPr>
          <w:rFonts w:ascii="Arial" w:hAnsi="Arial" w:cs="Arial"/>
        </w:rPr>
      </w:pPr>
      <w:r w:rsidRPr="00E73580">
        <w:rPr>
          <w:rFonts w:ascii="Arial" w:hAnsi="Arial" w:cs="Arial"/>
        </w:rPr>
        <w:t>The recommendation of the award has been signed by the Chair of the Board of Examiners, the External Examiners and The Open University’s representative at the Board of Examiners, confirming that the assessments have been carried out in accordance with the requirements of The Open University and that the recommendations have received the written approval of the External Examiners.</w:t>
      </w:r>
    </w:p>
    <w:p w14:paraId="02728A07" w14:textId="77777777" w:rsidR="00E73580" w:rsidRPr="00E73580" w:rsidRDefault="00E73580" w:rsidP="00E73580">
      <w:pPr>
        <w:spacing w:after="0"/>
        <w:rPr>
          <w:rFonts w:ascii="Arial" w:hAnsi="Arial" w:cs="Arial"/>
          <w:b/>
          <w:u w:val="single"/>
        </w:rPr>
      </w:pPr>
    </w:p>
    <w:p w14:paraId="7F25E5D6" w14:textId="77777777" w:rsidR="00E73580" w:rsidRPr="00AF5835" w:rsidRDefault="00E73580" w:rsidP="00AF5835">
      <w:pPr>
        <w:pStyle w:val="Heading1"/>
        <w:spacing w:after="240"/>
        <w:rPr>
          <w:rFonts w:ascii="Arial" w:hAnsi="Arial" w:cs="Arial"/>
          <w:sz w:val="40"/>
          <w:szCs w:val="40"/>
        </w:rPr>
      </w:pPr>
      <w:r w:rsidRPr="00E73580">
        <w:rPr>
          <w:rFonts w:ascii="Arial" w:eastAsia="Calibri" w:hAnsi="Arial" w:cs="Arial"/>
          <w:sz w:val="24"/>
          <w:szCs w:val="24"/>
        </w:rPr>
        <w:br w:type="page"/>
      </w:r>
      <w:bookmarkStart w:id="82" w:name="_Toc151654655"/>
      <w:bookmarkStart w:id="83" w:name="H"/>
      <w:r w:rsidRPr="00AF5835">
        <w:rPr>
          <w:rFonts w:ascii="Arial" w:hAnsi="Arial" w:cs="Arial"/>
          <w:sz w:val="40"/>
          <w:szCs w:val="40"/>
        </w:rPr>
        <w:lastRenderedPageBreak/>
        <w:t xml:space="preserve">H. </w:t>
      </w:r>
      <w:bookmarkStart w:id="84" w:name="_Toc330476333"/>
      <w:bookmarkStart w:id="85" w:name="_Toc332372008"/>
      <w:bookmarkStart w:id="86" w:name="_Toc362529995"/>
      <w:bookmarkStart w:id="87" w:name="_Toc362530622"/>
      <w:bookmarkStart w:id="88" w:name="_Toc362531548"/>
      <w:bookmarkStart w:id="89" w:name="_Toc363565031"/>
      <w:r w:rsidRPr="00AF5835">
        <w:rPr>
          <w:rFonts w:ascii="Arial" w:hAnsi="Arial" w:cs="Arial"/>
          <w:sz w:val="40"/>
          <w:szCs w:val="40"/>
        </w:rPr>
        <w:tab/>
        <w:t>ACADEMIC APPEALS AND COMPLAINTS</w:t>
      </w:r>
      <w:bookmarkEnd w:id="82"/>
      <w:r w:rsidRPr="00AF5835">
        <w:rPr>
          <w:rFonts w:ascii="Arial" w:hAnsi="Arial" w:cs="Arial"/>
          <w:sz w:val="40"/>
          <w:szCs w:val="40"/>
        </w:rPr>
        <w:t xml:space="preserve"> </w:t>
      </w:r>
      <w:bookmarkEnd w:id="83"/>
      <w:bookmarkEnd w:id="84"/>
      <w:bookmarkEnd w:id="85"/>
      <w:bookmarkEnd w:id="86"/>
      <w:bookmarkEnd w:id="87"/>
      <w:bookmarkEnd w:id="88"/>
      <w:bookmarkEnd w:id="89"/>
    </w:p>
    <w:p w14:paraId="6BEF44E5" w14:textId="77777777" w:rsidR="00E73580" w:rsidRPr="00D067D1" w:rsidRDefault="00E73580" w:rsidP="00D067D1">
      <w:pPr>
        <w:pStyle w:val="Heading2"/>
      </w:pPr>
      <w:bookmarkStart w:id="90" w:name="_Toc391626256"/>
      <w:bookmarkStart w:id="91" w:name="_Toc151654656"/>
      <w:bookmarkStart w:id="92" w:name="_Toc330476335"/>
      <w:bookmarkStart w:id="93" w:name="_Toc332372010"/>
      <w:bookmarkStart w:id="94" w:name="_Toc362529997"/>
      <w:bookmarkStart w:id="95" w:name="_Toc362530624"/>
      <w:bookmarkStart w:id="96" w:name="_Toc362531550"/>
      <w:bookmarkStart w:id="97" w:name="_Toc363565033"/>
      <w:r w:rsidRPr="00D067D1">
        <w:t>30.0</w:t>
      </w:r>
      <w:r w:rsidRPr="00D067D1">
        <w:tab/>
        <w:t>Grounds for appeal</w:t>
      </w:r>
      <w:bookmarkEnd w:id="90"/>
      <w:bookmarkEnd w:id="91"/>
    </w:p>
    <w:p w14:paraId="5532E33A" w14:textId="77777777" w:rsidR="00E73580" w:rsidRPr="00E73580" w:rsidRDefault="00E73580" w:rsidP="00E73580">
      <w:pPr>
        <w:ind w:left="720" w:hanging="648"/>
        <w:rPr>
          <w:rFonts w:ascii="Arial" w:hAnsi="Arial" w:cs="Arial"/>
        </w:rPr>
      </w:pPr>
      <w:r w:rsidRPr="00E73580">
        <w:rPr>
          <w:rFonts w:ascii="Arial" w:hAnsi="Arial" w:cs="Arial"/>
        </w:rPr>
        <w:t xml:space="preserve">30.1 </w:t>
      </w:r>
      <w:r w:rsidRPr="00E73580">
        <w:rPr>
          <w:rFonts w:ascii="Arial" w:hAnsi="Arial" w:cs="Arial"/>
        </w:rPr>
        <w:tab/>
        <w:t>There shall be no appeal against an assessment result determined in accordance      with paragraph 15.1 above, except on the grounds that the approved policy for moderation has not been followed.</w:t>
      </w:r>
    </w:p>
    <w:p w14:paraId="1C44006A" w14:textId="77777777" w:rsidR="00E73580" w:rsidRPr="00E73580" w:rsidRDefault="00E73580" w:rsidP="00586D67">
      <w:pPr>
        <w:spacing w:after="120"/>
        <w:ind w:left="720" w:hanging="720"/>
        <w:rPr>
          <w:rFonts w:ascii="Arial" w:hAnsi="Arial" w:cs="Arial"/>
        </w:rPr>
      </w:pPr>
      <w:r w:rsidRPr="00E73580">
        <w:rPr>
          <w:rFonts w:ascii="Arial" w:hAnsi="Arial" w:cs="Arial"/>
        </w:rPr>
        <w:t xml:space="preserve">30.2 </w:t>
      </w:r>
      <w:r w:rsidRPr="00E73580">
        <w:rPr>
          <w:rFonts w:ascii="Arial" w:hAnsi="Arial" w:cs="Arial"/>
        </w:rPr>
        <w:tab/>
        <w:t>A student may appeal against a decision of a Board of Examiners made under section G 27 and 28 above, only if one or more of the following grounds apply:</w:t>
      </w:r>
    </w:p>
    <w:p w14:paraId="77D09BE6" w14:textId="77777777" w:rsidR="00E73580" w:rsidRPr="00E73580" w:rsidRDefault="00E73580" w:rsidP="00E73580">
      <w:pPr>
        <w:numPr>
          <w:ilvl w:val="0"/>
          <w:numId w:val="17"/>
        </w:numPr>
        <w:spacing w:after="0"/>
        <w:ind w:left="1412" w:hanging="454"/>
        <w:rPr>
          <w:rFonts w:ascii="Arial" w:hAnsi="Arial" w:cs="Arial"/>
        </w:rPr>
      </w:pPr>
      <w:r w:rsidRPr="00E73580">
        <w:rPr>
          <w:rFonts w:ascii="Arial" w:hAnsi="Arial" w:cs="Arial"/>
        </w:rPr>
        <w:t>Where the student provides written evidence in support of a claim that performance in the assessment was adversely affected by extenuating circumstances which the student was unable or, for valid reasons, unwilling to divulge before the Board of Examiners reached its decision; or</w:t>
      </w:r>
    </w:p>
    <w:p w14:paraId="18F9CC01" w14:textId="77777777" w:rsidR="00E73580" w:rsidRPr="00E73580" w:rsidRDefault="00E73580" w:rsidP="00E73580">
      <w:pPr>
        <w:numPr>
          <w:ilvl w:val="0"/>
          <w:numId w:val="17"/>
        </w:numPr>
        <w:spacing w:before="120" w:after="0"/>
        <w:ind w:left="1412" w:hanging="454"/>
        <w:rPr>
          <w:rFonts w:ascii="Arial" w:hAnsi="Arial" w:cs="Arial"/>
        </w:rPr>
      </w:pPr>
      <w:r w:rsidRPr="00E73580">
        <w:rPr>
          <w:rFonts w:ascii="Arial" w:hAnsi="Arial" w:cs="Arial"/>
        </w:rPr>
        <w:t>Where there is prima facie evidence, whether provided by the student or otherwise, that:</w:t>
      </w:r>
    </w:p>
    <w:p w14:paraId="4214092C" w14:textId="77777777" w:rsidR="00E73580" w:rsidRPr="00E73580" w:rsidRDefault="00E73580" w:rsidP="00E73580">
      <w:pPr>
        <w:numPr>
          <w:ilvl w:val="0"/>
          <w:numId w:val="18"/>
        </w:numPr>
        <w:tabs>
          <w:tab w:val="clear" w:pos="2525"/>
          <w:tab w:val="num" w:pos="1843"/>
        </w:tabs>
        <w:spacing w:before="120" w:after="0"/>
        <w:ind w:left="1872" w:right="17" w:hanging="454"/>
        <w:rPr>
          <w:rFonts w:ascii="Arial" w:hAnsi="Arial" w:cs="Arial"/>
        </w:rPr>
      </w:pPr>
      <w:r w:rsidRPr="00E73580">
        <w:rPr>
          <w:rFonts w:ascii="Arial" w:hAnsi="Arial" w:cs="Arial"/>
        </w:rPr>
        <w:t>there has been a material administrative error; or</w:t>
      </w:r>
    </w:p>
    <w:p w14:paraId="15B0A96A" w14:textId="77777777" w:rsidR="00E73580" w:rsidRPr="00E73580" w:rsidRDefault="00E73580" w:rsidP="00E73580">
      <w:pPr>
        <w:numPr>
          <w:ilvl w:val="0"/>
          <w:numId w:val="18"/>
        </w:numPr>
        <w:tabs>
          <w:tab w:val="clear" w:pos="2525"/>
          <w:tab w:val="num" w:pos="1843"/>
        </w:tabs>
        <w:spacing w:before="120" w:after="0"/>
        <w:ind w:left="1872" w:right="17" w:hanging="454"/>
        <w:rPr>
          <w:rFonts w:ascii="Arial" w:hAnsi="Arial" w:cs="Arial"/>
        </w:rPr>
      </w:pPr>
      <w:r w:rsidRPr="00E73580">
        <w:rPr>
          <w:rFonts w:ascii="Arial" w:hAnsi="Arial" w:cs="Arial"/>
        </w:rPr>
        <w:t>the examinations or other assessments were not conducted in accordance with the regulations for the programme and/or special arrangements formally agreed; or</w:t>
      </w:r>
    </w:p>
    <w:p w14:paraId="35600579" w14:textId="77777777" w:rsidR="00E73580" w:rsidRPr="00E73580" w:rsidRDefault="00E73580" w:rsidP="00E73580">
      <w:pPr>
        <w:numPr>
          <w:ilvl w:val="0"/>
          <w:numId w:val="18"/>
        </w:numPr>
        <w:tabs>
          <w:tab w:val="clear" w:pos="2525"/>
          <w:tab w:val="num" w:pos="1843"/>
        </w:tabs>
        <w:spacing w:before="120" w:after="200"/>
        <w:ind w:left="1872" w:right="17" w:hanging="454"/>
        <w:rPr>
          <w:rFonts w:ascii="Arial" w:hAnsi="Arial" w:cs="Arial"/>
        </w:rPr>
      </w:pPr>
      <w:r w:rsidRPr="00E73580">
        <w:rPr>
          <w:rFonts w:ascii="Arial" w:hAnsi="Arial" w:cs="Arial"/>
        </w:rPr>
        <w:t>some other material irregularity relevant to the Board of Examiner’s decision has occurred.</w:t>
      </w:r>
    </w:p>
    <w:p w14:paraId="3FBED51D" w14:textId="77777777" w:rsidR="00E73580" w:rsidRPr="00E73580" w:rsidRDefault="00E73580" w:rsidP="00E73580">
      <w:pPr>
        <w:ind w:left="720" w:hanging="720"/>
        <w:rPr>
          <w:rFonts w:ascii="Arial" w:hAnsi="Arial" w:cs="Arial"/>
        </w:rPr>
      </w:pPr>
      <w:r w:rsidRPr="00E73580">
        <w:rPr>
          <w:rFonts w:ascii="Arial" w:hAnsi="Arial" w:cs="Arial"/>
        </w:rPr>
        <w:t xml:space="preserve">30.3 </w:t>
      </w:r>
      <w:r w:rsidRPr="00E73580">
        <w:rPr>
          <w:rFonts w:ascii="Arial" w:hAnsi="Arial" w:cs="Arial"/>
        </w:rPr>
        <w:tab/>
        <w:t>Disagreement with the academic judgement of a Board of Examiners cannot of itself constitute grounds for an appeal.</w:t>
      </w:r>
    </w:p>
    <w:p w14:paraId="1702916E" w14:textId="77777777" w:rsidR="00E73580" w:rsidRPr="00E73580" w:rsidRDefault="00E73580" w:rsidP="00E73580">
      <w:pPr>
        <w:ind w:left="720" w:hanging="720"/>
        <w:rPr>
          <w:rFonts w:ascii="Arial" w:hAnsi="Arial" w:cs="Arial"/>
        </w:rPr>
      </w:pPr>
      <w:r w:rsidRPr="00E73580">
        <w:rPr>
          <w:rFonts w:ascii="Arial" w:hAnsi="Arial" w:cs="Arial"/>
        </w:rPr>
        <w:t>30.4</w:t>
      </w:r>
      <w:r w:rsidRPr="00E73580">
        <w:rPr>
          <w:rFonts w:ascii="Arial" w:hAnsi="Arial" w:cs="Arial"/>
        </w:rPr>
        <w:tab/>
        <w:t>An appeal must be made within the time limits and in the manner prescribed in the partner institution’s approved appeals procedure set out in paragraph 32 below.</w:t>
      </w:r>
    </w:p>
    <w:p w14:paraId="5891DEE8" w14:textId="2CE03B9A" w:rsidR="00E73580" w:rsidRPr="00E73580" w:rsidRDefault="00E73580" w:rsidP="00E73580">
      <w:pPr>
        <w:ind w:left="720" w:hanging="720"/>
        <w:rPr>
          <w:rFonts w:ascii="Arial" w:hAnsi="Arial" w:cs="Arial"/>
        </w:rPr>
      </w:pPr>
      <w:r w:rsidRPr="00E73580">
        <w:rPr>
          <w:rFonts w:ascii="Arial" w:hAnsi="Arial" w:cs="Arial"/>
        </w:rPr>
        <w:t>30.5</w:t>
      </w:r>
      <w:r w:rsidRPr="00E73580">
        <w:rPr>
          <w:rFonts w:ascii="Arial" w:hAnsi="Arial" w:cs="Arial"/>
        </w:rPr>
        <w:tab/>
        <w:t>A formal complaint is an expression of dissatisfaction with a service provided or the lack of a service</w:t>
      </w:r>
      <w:r w:rsidR="007F44EE" w:rsidRPr="00E73580">
        <w:rPr>
          <w:rFonts w:ascii="Arial" w:hAnsi="Arial" w:cs="Arial"/>
        </w:rPr>
        <w:t xml:space="preserve">. </w:t>
      </w:r>
      <w:r w:rsidRPr="00E73580">
        <w:rPr>
          <w:rFonts w:ascii="Arial" w:hAnsi="Arial" w:cs="Arial"/>
        </w:rPr>
        <w:t>It must relate to services that students were led to believe would be provided. Students should refer to procedures set out in paragraph 32 below</w:t>
      </w:r>
      <w:r w:rsidR="007F44EE" w:rsidRPr="00E73580">
        <w:rPr>
          <w:rFonts w:ascii="Arial" w:hAnsi="Arial" w:cs="Arial"/>
        </w:rPr>
        <w:t xml:space="preserve">. </w:t>
      </w:r>
    </w:p>
    <w:p w14:paraId="6EBCF733" w14:textId="5DF0E850" w:rsidR="00E73580" w:rsidRPr="00E73580" w:rsidRDefault="00E73580" w:rsidP="00094526">
      <w:pPr>
        <w:ind w:left="720" w:hanging="720"/>
        <w:rPr>
          <w:rFonts w:ascii="Arial" w:hAnsi="Arial" w:cs="Arial"/>
        </w:rPr>
      </w:pPr>
      <w:r w:rsidRPr="00E73580">
        <w:rPr>
          <w:rFonts w:ascii="Arial" w:hAnsi="Arial" w:cs="Arial"/>
        </w:rPr>
        <w:t>30.6</w:t>
      </w:r>
      <w:r w:rsidRPr="00E73580">
        <w:rPr>
          <w:rFonts w:ascii="Arial" w:hAnsi="Arial" w:cs="Arial"/>
        </w:rPr>
        <w:tab/>
        <w:t>Where the student raises a matter of concern that does not meet the grounds for appeal under this paragraph, the matter may be dealt with as a formal complaint</w:t>
      </w:r>
      <w:r w:rsidR="007F44EE" w:rsidRPr="00E73580">
        <w:rPr>
          <w:rFonts w:ascii="Arial" w:hAnsi="Arial" w:cs="Arial"/>
        </w:rPr>
        <w:t xml:space="preserve">. </w:t>
      </w:r>
      <w:r w:rsidRPr="00E73580">
        <w:rPr>
          <w:rFonts w:ascii="Arial" w:hAnsi="Arial" w:cs="Arial"/>
        </w:rPr>
        <w:t xml:space="preserve">Please note that, even in the event that a complaint is upheld, where there is no </w:t>
      </w:r>
      <w:r w:rsidRPr="00E73580">
        <w:rPr>
          <w:rFonts w:ascii="Arial" w:hAnsi="Arial" w:cs="Arial"/>
        </w:rPr>
        <w:lastRenderedPageBreak/>
        <w:t xml:space="preserve">right of appeal, an assessment result made under paragraph </w:t>
      </w:r>
      <w:r w:rsidR="007F44EE" w:rsidRPr="00E73580">
        <w:rPr>
          <w:rFonts w:ascii="Arial" w:hAnsi="Arial" w:cs="Arial"/>
        </w:rPr>
        <w:t>15.1,</w:t>
      </w:r>
      <w:r w:rsidRPr="00E73580">
        <w:rPr>
          <w:rFonts w:ascii="Arial" w:hAnsi="Arial" w:cs="Arial"/>
        </w:rPr>
        <w:t xml:space="preserve"> or a decision of a Board of Examiners made under section G 27 and 28 cannot be changed.</w:t>
      </w:r>
    </w:p>
    <w:p w14:paraId="626460A1" w14:textId="06C30AD0" w:rsidR="00E73580" w:rsidRDefault="00E73580" w:rsidP="00D067D1">
      <w:pPr>
        <w:pStyle w:val="Heading2"/>
      </w:pPr>
      <w:bookmarkStart w:id="98" w:name="_Toc391626257"/>
      <w:bookmarkStart w:id="99" w:name="_Toc151654657"/>
      <w:r w:rsidRPr="00D067D1">
        <w:t>31.0</w:t>
      </w:r>
      <w:r w:rsidRPr="00D067D1">
        <w:tab/>
        <w:t>Academic Appeals and Complaints procedures</w:t>
      </w:r>
      <w:bookmarkEnd w:id="98"/>
      <w:bookmarkEnd w:id="99"/>
    </w:p>
    <w:p w14:paraId="2AE84582" w14:textId="77777777" w:rsidR="00484056" w:rsidRPr="0056213F" w:rsidRDefault="00484056" w:rsidP="00484056">
      <w:pPr>
        <w:pBdr>
          <w:top w:val="single" w:sz="4" w:space="1" w:color="auto"/>
          <w:left w:val="single" w:sz="4" w:space="4" w:color="auto"/>
          <w:bottom w:val="single" w:sz="4" w:space="1" w:color="auto"/>
          <w:right w:val="single" w:sz="4" w:space="4" w:color="auto"/>
        </w:pBdr>
        <w:spacing w:after="0"/>
        <w:rPr>
          <w:rFonts w:ascii="Arial" w:hAnsi="Arial" w:cs="Arial"/>
          <w:b/>
          <w:i/>
        </w:rPr>
      </w:pPr>
      <w:permStart w:id="1060511043" w:edGrp="everyone"/>
    </w:p>
    <w:p w14:paraId="2BBF4865" w14:textId="77777777" w:rsidR="00484056" w:rsidRPr="0056213F" w:rsidRDefault="00484056" w:rsidP="00484056">
      <w:pPr>
        <w:pBdr>
          <w:top w:val="single" w:sz="4" w:space="1" w:color="auto"/>
          <w:left w:val="single" w:sz="4" w:space="4" w:color="auto"/>
          <w:bottom w:val="single" w:sz="4" w:space="1" w:color="auto"/>
          <w:right w:val="single" w:sz="4" w:space="4" w:color="auto"/>
        </w:pBdr>
        <w:spacing w:after="0"/>
        <w:rPr>
          <w:rFonts w:ascii="Arial" w:hAnsi="Arial" w:cs="Arial"/>
          <w:b/>
          <w:i/>
        </w:rPr>
      </w:pPr>
      <w:r w:rsidRPr="0056213F">
        <w:rPr>
          <w:rFonts w:ascii="Arial" w:hAnsi="Arial" w:cs="Arial"/>
          <w:b/>
          <w:i/>
        </w:rPr>
        <w:t>Partner institution to cross reference its (OU-approved) procedures for Academic Appeals and Complaints here.</w:t>
      </w:r>
    </w:p>
    <w:p w14:paraId="64491F0F" w14:textId="77777777" w:rsidR="00484056" w:rsidRPr="0056213F" w:rsidRDefault="00484056" w:rsidP="00484056">
      <w:pPr>
        <w:pBdr>
          <w:top w:val="single" w:sz="4" w:space="1" w:color="auto"/>
          <w:left w:val="single" w:sz="4" w:space="4" w:color="auto"/>
          <w:bottom w:val="single" w:sz="4" w:space="1" w:color="auto"/>
          <w:right w:val="single" w:sz="4" w:space="4" w:color="auto"/>
        </w:pBdr>
        <w:spacing w:after="0"/>
        <w:rPr>
          <w:rFonts w:ascii="Arial" w:hAnsi="Arial" w:cs="Arial"/>
          <w:b/>
          <w:i/>
        </w:rPr>
      </w:pPr>
    </w:p>
    <w:p w14:paraId="64397084" w14:textId="77777777" w:rsidR="00484056" w:rsidRPr="0056213F" w:rsidRDefault="00484056" w:rsidP="00484056">
      <w:pPr>
        <w:pBdr>
          <w:top w:val="single" w:sz="4" w:space="1" w:color="auto"/>
          <w:left w:val="single" w:sz="4" w:space="4" w:color="auto"/>
          <w:bottom w:val="single" w:sz="4" w:space="1" w:color="auto"/>
          <w:right w:val="single" w:sz="4" w:space="4" w:color="auto"/>
        </w:pBdr>
        <w:spacing w:after="0"/>
        <w:rPr>
          <w:rFonts w:ascii="Arial" w:hAnsi="Arial" w:cs="Arial"/>
          <w:b/>
          <w:i/>
        </w:rPr>
      </w:pPr>
      <w:r w:rsidRPr="0056213F">
        <w:rPr>
          <w:rFonts w:ascii="Arial" w:hAnsi="Arial" w:cs="Arial"/>
          <w:b/>
          <w:i/>
        </w:rPr>
        <w:t>For guidance on the principles and requirements on Academic Appeals procedures please refer to:</w:t>
      </w:r>
    </w:p>
    <w:p w14:paraId="0A9E71A4" w14:textId="77777777" w:rsidR="00484056" w:rsidRPr="0056213F" w:rsidRDefault="00484056" w:rsidP="00484056">
      <w:pPr>
        <w:pBdr>
          <w:top w:val="single" w:sz="4" w:space="1" w:color="auto"/>
          <w:left w:val="single" w:sz="4" w:space="4" w:color="auto"/>
          <w:bottom w:val="single" w:sz="4" w:space="1" w:color="auto"/>
          <w:right w:val="single" w:sz="4" w:space="4" w:color="auto"/>
        </w:pBdr>
        <w:spacing w:after="0"/>
        <w:rPr>
          <w:rFonts w:ascii="Arial" w:hAnsi="Arial" w:cs="Arial"/>
          <w:b/>
          <w:i/>
        </w:rPr>
      </w:pPr>
      <w:r w:rsidRPr="0056213F">
        <w:rPr>
          <w:rFonts w:ascii="Arial" w:hAnsi="Arial" w:cs="Arial"/>
          <w:b/>
          <w:i/>
        </w:rPr>
        <w:t>- Chapter B9 of the UK Quality Code for HE;</w:t>
      </w:r>
    </w:p>
    <w:p w14:paraId="7B7A5373" w14:textId="77777777" w:rsidR="00484056" w:rsidRPr="0056213F" w:rsidRDefault="00484056" w:rsidP="00484056">
      <w:pPr>
        <w:pBdr>
          <w:top w:val="single" w:sz="4" w:space="1" w:color="auto"/>
          <w:left w:val="single" w:sz="4" w:space="4" w:color="auto"/>
          <w:bottom w:val="single" w:sz="4" w:space="1" w:color="auto"/>
          <w:right w:val="single" w:sz="4" w:space="4" w:color="auto"/>
        </w:pBdr>
        <w:spacing w:after="0"/>
        <w:rPr>
          <w:rFonts w:ascii="Arial" w:hAnsi="Arial" w:cs="Arial"/>
          <w:b/>
          <w:i/>
        </w:rPr>
      </w:pPr>
      <w:r w:rsidRPr="0056213F">
        <w:rPr>
          <w:rFonts w:ascii="Arial" w:hAnsi="Arial" w:cs="Arial"/>
          <w:b/>
          <w:i/>
        </w:rPr>
        <w:t xml:space="preserve">- The Open University Handbook for Validated Awards (to include consequences of established cases of procedural irregularity). </w:t>
      </w:r>
    </w:p>
    <w:p w14:paraId="1EE06FCB" w14:textId="77777777" w:rsidR="00484056" w:rsidRPr="0056213F" w:rsidRDefault="00484056" w:rsidP="00484056">
      <w:pPr>
        <w:pBdr>
          <w:top w:val="single" w:sz="4" w:space="1" w:color="auto"/>
          <w:left w:val="single" w:sz="4" w:space="4" w:color="auto"/>
          <w:bottom w:val="single" w:sz="4" w:space="1" w:color="auto"/>
          <w:right w:val="single" w:sz="4" w:space="4" w:color="auto"/>
        </w:pBdr>
        <w:spacing w:after="0"/>
        <w:rPr>
          <w:rFonts w:ascii="Arial" w:hAnsi="Arial" w:cs="Arial"/>
          <w:b/>
          <w:i/>
        </w:rPr>
      </w:pPr>
    </w:p>
    <w:p w14:paraId="73F2B0C2" w14:textId="183306F0" w:rsidR="00E73580" w:rsidRPr="00D067D1" w:rsidRDefault="00E73580" w:rsidP="00D067D1">
      <w:pPr>
        <w:pStyle w:val="Heading2"/>
      </w:pPr>
      <w:bookmarkStart w:id="100" w:name="_Toc391626258"/>
      <w:bookmarkStart w:id="101" w:name="_Toc151654658"/>
      <w:permEnd w:id="1060511043"/>
      <w:r w:rsidRPr="00D067D1">
        <w:t xml:space="preserve">32.0 </w:t>
      </w:r>
      <w:r w:rsidRPr="00D067D1">
        <w:tab/>
        <w:t>Action following appeal procedures</w:t>
      </w:r>
      <w:bookmarkEnd w:id="100"/>
      <w:bookmarkEnd w:id="101"/>
    </w:p>
    <w:p w14:paraId="40740B25" w14:textId="77777777" w:rsidR="00E73580" w:rsidRPr="00E73580" w:rsidRDefault="00E73580" w:rsidP="00E73580">
      <w:pPr>
        <w:ind w:left="720" w:hanging="720"/>
        <w:rPr>
          <w:rFonts w:ascii="Arial" w:hAnsi="Arial" w:cs="Arial"/>
        </w:rPr>
      </w:pPr>
      <w:r w:rsidRPr="00E73580">
        <w:rPr>
          <w:rFonts w:ascii="Arial" w:hAnsi="Arial" w:cs="Arial"/>
        </w:rPr>
        <w:t>32.1</w:t>
      </w:r>
      <w:r w:rsidRPr="00E73580">
        <w:rPr>
          <w:rFonts w:ascii="Arial" w:hAnsi="Arial" w:cs="Arial"/>
        </w:rPr>
        <w:tab/>
        <w:t>The student will be sent a written statement setting out the decision that has been made and the reasons for reaching that decision, together with any actions required by the student or the partner institution to follow up and implement that decision. Partner institutions will align to Office of the Independent Adjudicator (OIA) timelines. The written statement will also include details of any further right of appeal available to the student if they remain dissatisfied with the final outcome of the institution’s procedures. This will include, where applicable, the right to appeal to The Open University under paragraph 34 below.</w:t>
      </w:r>
    </w:p>
    <w:p w14:paraId="3EDC7045" w14:textId="77777777" w:rsidR="00E73580" w:rsidRPr="00D067D1" w:rsidRDefault="00E73580" w:rsidP="00D067D1">
      <w:pPr>
        <w:pStyle w:val="Heading2"/>
      </w:pPr>
      <w:bookmarkStart w:id="102" w:name="_Toc391626259"/>
      <w:bookmarkStart w:id="103" w:name="_Toc151654659"/>
      <w:r w:rsidRPr="00D067D1">
        <w:t>33.0</w:t>
      </w:r>
      <w:r w:rsidRPr="00D067D1">
        <w:tab/>
        <w:t>Appeals to The Open University</w:t>
      </w:r>
      <w:bookmarkEnd w:id="102"/>
      <w:bookmarkEnd w:id="103"/>
    </w:p>
    <w:p w14:paraId="29CBDB23" w14:textId="77777777" w:rsidR="00E73580" w:rsidRPr="00E73580" w:rsidRDefault="00E73580" w:rsidP="00586D67">
      <w:pPr>
        <w:spacing w:after="120"/>
        <w:ind w:left="720" w:hanging="720"/>
        <w:rPr>
          <w:rFonts w:ascii="Arial" w:hAnsi="Arial" w:cs="Arial"/>
        </w:rPr>
      </w:pPr>
      <w:r w:rsidRPr="00E73580">
        <w:rPr>
          <w:rFonts w:ascii="Arial" w:hAnsi="Arial" w:cs="Arial"/>
        </w:rPr>
        <w:t>33.1</w:t>
      </w:r>
      <w:r w:rsidRPr="00E73580">
        <w:rPr>
          <w:rFonts w:ascii="Arial" w:hAnsi="Arial" w:cs="Arial"/>
        </w:rPr>
        <w:tab/>
        <w:t>There shall be a final right of appeal to The Open University against a decision of a Board of Examiners only if the appeal is against a decision related to either:</w:t>
      </w:r>
    </w:p>
    <w:p w14:paraId="0CA29FEA" w14:textId="77777777" w:rsidR="00E73580" w:rsidRPr="00E73580" w:rsidRDefault="00E73580" w:rsidP="00E73580">
      <w:pPr>
        <w:numPr>
          <w:ilvl w:val="0"/>
          <w:numId w:val="19"/>
        </w:numPr>
        <w:spacing w:after="0"/>
        <w:ind w:left="1412" w:hanging="454"/>
        <w:rPr>
          <w:rFonts w:ascii="Arial" w:hAnsi="Arial" w:cs="Arial"/>
        </w:rPr>
      </w:pPr>
      <w:r w:rsidRPr="00E73580">
        <w:rPr>
          <w:rFonts w:ascii="Arial" w:hAnsi="Arial" w:cs="Arial"/>
        </w:rPr>
        <w:t>progression from one stage to another of the programme to the next; or</w:t>
      </w:r>
    </w:p>
    <w:p w14:paraId="55DD9173" w14:textId="77777777" w:rsidR="00E73580" w:rsidRPr="00E73580" w:rsidRDefault="00E73580" w:rsidP="00E73580">
      <w:pPr>
        <w:numPr>
          <w:ilvl w:val="0"/>
          <w:numId w:val="19"/>
        </w:numPr>
        <w:spacing w:after="200"/>
        <w:ind w:left="1412" w:hanging="454"/>
        <w:rPr>
          <w:rFonts w:ascii="Arial" w:hAnsi="Arial" w:cs="Arial"/>
        </w:rPr>
      </w:pPr>
      <w:r w:rsidRPr="00E73580">
        <w:rPr>
          <w:rFonts w:ascii="Arial" w:hAnsi="Arial" w:cs="Arial"/>
        </w:rPr>
        <w:t xml:space="preserve">a final award; </w:t>
      </w:r>
    </w:p>
    <w:p w14:paraId="3021C085" w14:textId="77777777" w:rsidR="00E73580" w:rsidRPr="00E73580" w:rsidRDefault="00E73580" w:rsidP="00586D67">
      <w:pPr>
        <w:autoSpaceDE w:val="0"/>
        <w:autoSpaceDN w:val="0"/>
        <w:spacing w:after="120"/>
        <w:ind w:left="482" w:firstLine="238"/>
        <w:rPr>
          <w:rFonts w:ascii="Arial" w:hAnsi="Arial" w:cs="Arial"/>
        </w:rPr>
      </w:pPr>
      <w:r w:rsidRPr="00E73580">
        <w:rPr>
          <w:rFonts w:ascii="Arial" w:hAnsi="Arial" w:cs="Arial"/>
        </w:rPr>
        <w:lastRenderedPageBreak/>
        <w:t>and both of the following criteria are met:</w:t>
      </w:r>
    </w:p>
    <w:p w14:paraId="19E37CB2" w14:textId="77777777" w:rsidR="00E73580" w:rsidRPr="00E73580" w:rsidRDefault="00E73580" w:rsidP="00E73580">
      <w:pPr>
        <w:numPr>
          <w:ilvl w:val="0"/>
          <w:numId w:val="20"/>
        </w:numPr>
        <w:spacing w:after="0"/>
        <w:ind w:left="1412" w:hanging="454"/>
        <w:rPr>
          <w:rFonts w:ascii="Arial" w:hAnsi="Arial" w:cs="Arial"/>
        </w:rPr>
      </w:pPr>
      <w:r w:rsidRPr="00E73580">
        <w:rPr>
          <w:rFonts w:ascii="Arial" w:hAnsi="Arial" w:cs="Arial"/>
        </w:rPr>
        <w:t xml:space="preserve">all appropriate internal procedures at the partner institution have been exhausted; </w:t>
      </w:r>
    </w:p>
    <w:p w14:paraId="47336BFD" w14:textId="77777777" w:rsidR="00E73580" w:rsidRPr="00E73580" w:rsidRDefault="00E73580" w:rsidP="00E73580">
      <w:pPr>
        <w:numPr>
          <w:ilvl w:val="0"/>
          <w:numId w:val="20"/>
        </w:numPr>
        <w:spacing w:after="200"/>
        <w:ind w:left="1412" w:hanging="454"/>
        <w:rPr>
          <w:rFonts w:ascii="Arial" w:hAnsi="Arial" w:cs="Arial"/>
        </w:rPr>
      </w:pPr>
      <w:r w:rsidRPr="00E73580">
        <w:rPr>
          <w:rFonts w:ascii="Arial" w:hAnsi="Arial" w:cs="Arial"/>
        </w:rPr>
        <w:t>there are reasonable grounds to believe that the partner institution’s internal procedures and regulations for dealing with appeals were not implemented correctly or fairly.</w:t>
      </w:r>
    </w:p>
    <w:p w14:paraId="1AC2B303" w14:textId="125EFB81" w:rsidR="00094526" w:rsidRDefault="00E73580" w:rsidP="00E73580">
      <w:pPr>
        <w:autoSpaceDE w:val="0"/>
        <w:autoSpaceDN w:val="0"/>
        <w:ind w:left="709"/>
        <w:rPr>
          <w:rFonts w:ascii="Arial" w:hAnsi="Arial" w:cs="Arial"/>
        </w:rPr>
      </w:pPr>
      <w:r w:rsidRPr="00E73580">
        <w:rPr>
          <w:rFonts w:ascii="Arial" w:hAnsi="Arial" w:cs="Arial"/>
        </w:rPr>
        <w:t>The procedure for appealing to The Open University is set out in The Open University Handbook for Validated Awards.</w:t>
      </w:r>
    </w:p>
    <w:p w14:paraId="60E33B62" w14:textId="77777777" w:rsidR="00094526" w:rsidRDefault="00094526">
      <w:pPr>
        <w:spacing w:after="0" w:line="240" w:lineRule="auto"/>
        <w:rPr>
          <w:rFonts w:ascii="Arial" w:hAnsi="Arial" w:cs="Arial"/>
        </w:rPr>
      </w:pPr>
      <w:r>
        <w:rPr>
          <w:rFonts w:ascii="Arial" w:hAnsi="Arial" w:cs="Arial"/>
        </w:rPr>
        <w:br w:type="page"/>
      </w:r>
    </w:p>
    <w:p w14:paraId="3A5A355C" w14:textId="4A343D66" w:rsidR="00E73580" w:rsidRPr="00586D67" w:rsidRDefault="00E73580" w:rsidP="00586D67">
      <w:pPr>
        <w:pStyle w:val="Heading1"/>
        <w:spacing w:after="240"/>
        <w:rPr>
          <w:rFonts w:ascii="Arial" w:hAnsi="Arial" w:cs="Arial"/>
          <w:sz w:val="40"/>
          <w:szCs w:val="40"/>
        </w:rPr>
      </w:pPr>
      <w:bookmarkStart w:id="104" w:name="I"/>
      <w:bookmarkStart w:id="105" w:name="_Toc151654660"/>
      <w:bookmarkEnd w:id="92"/>
      <w:bookmarkEnd w:id="93"/>
      <w:bookmarkEnd w:id="94"/>
      <w:bookmarkEnd w:id="95"/>
      <w:bookmarkEnd w:id="96"/>
      <w:bookmarkEnd w:id="97"/>
      <w:r w:rsidRPr="00586D67">
        <w:rPr>
          <w:rFonts w:ascii="Arial" w:hAnsi="Arial" w:cs="Arial"/>
          <w:sz w:val="40"/>
          <w:szCs w:val="40"/>
        </w:rPr>
        <w:lastRenderedPageBreak/>
        <w:t xml:space="preserve">I. </w:t>
      </w:r>
      <w:r w:rsidR="00586D67" w:rsidRPr="00586D67">
        <w:rPr>
          <w:rFonts w:ascii="Arial" w:hAnsi="Arial" w:cs="Arial"/>
          <w:sz w:val="40"/>
          <w:szCs w:val="40"/>
        </w:rPr>
        <w:t>TRANSCRIPTS</w:t>
      </w:r>
      <w:r w:rsidRPr="00586D67">
        <w:rPr>
          <w:rFonts w:ascii="Arial" w:hAnsi="Arial" w:cs="Arial"/>
          <w:sz w:val="40"/>
          <w:szCs w:val="40"/>
        </w:rPr>
        <w:t>, DIPLOMA SUPPLEMENTS</w:t>
      </w:r>
      <w:r w:rsidR="00586D67">
        <w:rPr>
          <w:rFonts w:ascii="Arial" w:hAnsi="Arial" w:cs="Arial"/>
          <w:sz w:val="40"/>
          <w:szCs w:val="40"/>
        </w:rPr>
        <w:t>,</w:t>
      </w:r>
      <w:r w:rsidRPr="00586D67">
        <w:rPr>
          <w:rFonts w:ascii="Arial" w:hAnsi="Arial" w:cs="Arial"/>
          <w:sz w:val="40"/>
          <w:szCs w:val="40"/>
        </w:rPr>
        <w:t xml:space="preserve"> AND CERTIFICATES</w:t>
      </w:r>
      <w:bookmarkStart w:id="106" w:name="_Toc391626261"/>
      <w:bookmarkEnd w:id="104"/>
      <w:bookmarkEnd w:id="105"/>
    </w:p>
    <w:p w14:paraId="31BDD7E6" w14:textId="77777777" w:rsidR="00E73580" w:rsidRPr="00D067D1" w:rsidRDefault="00E73580" w:rsidP="00D067D1">
      <w:pPr>
        <w:pStyle w:val="Heading2"/>
      </w:pPr>
      <w:bookmarkStart w:id="107" w:name="_Toc151654661"/>
      <w:r w:rsidRPr="00D067D1">
        <w:t>34.0</w:t>
      </w:r>
      <w:r w:rsidRPr="00D067D1">
        <w:tab/>
        <w:t>Transcript</w:t>
      </w:r>
      <w:bookmarkEnd w:id="106"/>
      <w:bookmarkEnd w:id="107"/>
    </w:p>
    <w:p w14:paraId="5B106559" w14:textId="77777777" w:rsidR="00E73580" w:rsidRPr="00E73580" w:rsidRDefault="00E73580" w:rsidP="00E73580">
      <w:pPr>
        <w:ind w:left="709" w:hanging="720"/>
        <w:rPr>
          <w:rFonts w:ascii="Arial" w:hAnsi="Arial" w:cs="Arial"/>
        </w:rPr>
      </w:pPr>
      <w:r w:rsidRPr="00E73580">
        <w:rPr>
          <w:rFonts w:ascii="Arial" w:hAnsi="Arial" w:cs="Arial"/>
        </w:rPr>
        <w:t>34.1</w:t>
      </w:r>
      <w:r w:rsidRPr="00E73580">
        <w:rPr>
          <w:rFonts w:ascii="Arial" w:hAnsi="Arial" w:cs="Arial"/>
        </w:rPr>
        <w:tab/>
        <w:t>The transcript is produced by the partner institution and provides a comprehensible verifiable record of a student’s learning. The standard content of a transcript is listed in Appendix 1 of these Regulations.</w:t>
      </w:r>
    </w:p>
    <w:p w14:paraId="1F0CFC86" w14:textId="77777777" w:rsidR="00E73580" w:rsidRPr="00E73580" w:rsidRDefault="00E73580" w:rsidP="00E73580">
      <w:pPr>
        <w:ind w:left="709" w:hanging="720"/>
        <w:rPr>
          <w:rFonts w:ascii="Arial" w:hAnsi="Arial" w:cs="Arial"/>
        </w:rPr>
      </w:pPr>
      <w:r w:rsidRPr="00E73580">
        <w:rPr>
          <w:rFonts w:ascii="Arial" w:hAnsi="Arial" w:cs="Arial"/>
        </w:rPr>
        <w:t>34.2</w:t>
      </w:r>
      <w:r w:rsidRPr="00E73580">
        <w:rPr>
          <w:rFonts w:ascii="Arial" w:hAnsi="Arial" w:cs="Arial"/>
        </w:rPr>
        <w:tab/>
        <w:t>The transcript is issued to the student after each stage of their programme is completed.</w:t>
      </w:r>
    </w:p>
    <w:p w14:paraId="50405774" w14:textId="77777777" w:rsidR="00E73580" w:rsidRPr="00E73580" w:rsidRDefault="00E73580" w:rsidP="00E73580">
      <w:pPr>
        <w:ind w:left="709" w:hanging="720"/>
        <w:rPr>
          <w:rFonts w:ascii="Arial" w:hAnsi="Arial" w:cs="Arial"/>
        </w:rPr>
      </w:pPr>
      <w:r w:rsidRPr="00E73580">
        <w:rPr>
          <w:rFonts w:ascii="Arial" w:hAnsi="Arial" w:cs="Arial"/>
        </w:rPr>
        <w:t xml:space="preserve">34.3 </w:t>
      </w:r>
      <w:r w:rsidRPr="00E73580">
        <w:rPr>
          <w:rFonts w:ascii="Arial" w:hAnsi="Arial" w:cs="Arial"/>
        </w:rPr>
        <w:tab/>
        <w:t xml:space="preserve">If a student has completed only a part of a programme of study, without fulfilling the full requirements for an </w:t>
      </w:r>
      <w:bookmarkStart w:id="108" w:name="_Toc391626262"/>
      <w:r w:rsidRPr="00E73580">
        <w:rPr>
          <w:rFonts w:ascii="Arial" w:hAnsi="Arial" w:cs="Arial"/>
        </w:rPr>
        <w:t xml:space="preserve">award, a transcript is issued. </w:t>
      </w:r>
    </w:p>
    <w:p w14:paraId="4F67CE83" w14:textId="77777777" w:rsidR="00E73580" w:rsidRPr="00D067D1" w:rsidRDefault="00E73580" w:rsidP="00D067D1">
      <w:pPr>
        <w:pStyle w:val="Heading2"/>
      </w:pPr>
      <w:bookmarkStart w:id="109" w:name="_Toc151654662"/>
      <w:r w:rsidRPr="00D067D1">
        <w:t>35.0</w:t>
      </w:r>
      <w:r w:rsidRPr="00D067D1">
        <w:tab/>
        <w:t>Diploma supplement</w:t>
      </w:r>
      <w:bookmarkEnd w:id="108"/>
      <w:bookmarkEnd w:id="109"/>
    </w:p>
    <w:p w14:paraId="5C6A5B78" w14:textId="77777777" w:rsidR="00E73580" w:rsidRPr="00E73580" w:rsidRDefault="00E73580" w:rsidP="00E73580">
      <w:pPr>
        <w:ind w:left="709" w:hanging="709"/>
        <w:rPr>
          <w:rFonts w:ascii="Arial" w:hAnsi="Arial" w:cs="Arial"/>
        </w:rPr>
      </w:pPr>
      <w:r w:rsidRPr="00E73580">
        <w:rPr>
          <w:rFonts w:ascii="Arial" w:hAnsi="Arial" w:cs="Arial"/>
        </w:rPr>
        <w:t>35.1</w:t>
      </w:r>
      <w:r w:rsidRPr="00E73580">
        <w:rPr>
          <w:rFonts w:ascii="Arial" w:hAnsi="Arial" w:cs="Arial"/>
        </w:rPr>
        <w:tab/>
        <w:t>The diploma supplement is issued to a student solely on the successful completion of a qualification.</w:t>
      </w:r>
    </w:p>
    <w:p w14:paraId="7743E94D" w14:textId="312356AE" w:rsidR="00E73580" w:rsidRPr="00E73580" w:rsidRDefault="00E73580" w:rsidP="00E73580">
      <w:pPr>
        <w:ind w:left="709" w:hanging="720"/>
        <w:rPr>
          <w:rFonts w:ascii="Arial" w:hAnsi="Arial" w:cs="Arial"/>
        </w:rPr>
      </w:pPr>
      <w:r w:rsidRPr="00E73580">
        <w:rPr>
          <w:rFonts w:ascii="Arial" w:hAnsi="Arial" w:cs="Arial"/>
        </w:rPr>
        <w:t>35.2</w:t>
      </w:r>
      <w:r w:rsidRPr="00E73580">
        <w:rPr>
          <w:rFonts w:ascii="Arial" w:hAnsi="Arial" w:cs="Arial"/>
        </w:rPr>
        <w:tab/>
        <w:t>The diploma supplement is produced by the partner institution and provides students who have completed an Open University validated award with a formal, verifiable and comprehensive record of learning and achievement</w:t>
      </w:r>
      <w:r w:rsidR="007F44EE" w:rsidRPr="00E73580">
        <w:rPr>
          <w:rFonts w:ascii="Arial" w:hAnsi="Arial" w:cs="Arial"/>
        </w:rPr>
        <w:t xml:space="preserve">. </w:t>
      </w:r>
      <w:r w:rsidRPr="00E73580">
        <w:rPr>
          <w:rFonts w:ascii="Arial" w:hAnsi="Arial" w:cs="Arial"/>
        </w:rPr>
        <w:t>The standard content of a diploma supplement are set out in Appendix 2 to these Regulations.</w:t>
      </w:r>
    </w:p>
    <w:p w14:paraId="035A1F98" w14:textId="77777777" w:rsidR="00E73580" w:rsidRPr="00D067D1" w:rsidRDefault="00E73580" w:rsidP="00D067D1">
      <w:pPr>
        <w:pStyle w:val="Heading2"/>
      </w:pPr>
      <w:bookmarkStart w:id="110" w:name="_Toc391626263"/>
      <w:bookmarkStart w:id="111" w:name="_Toc151654663"/>
      <w:r w:rsidRPr="00D067D1">
        <w:t>36.0</w:t>
      </w:r>
      <w:r w:rsidRPr="00D067D1">
        <w:tab/>
        <w:t>Certificates</w:t>
      </w:r>
      <w:bookmarkEnd w:id="110"/>
      <w:bookmarkEnd w:id="111"/>
    </w:p>
    <w:p w14:paraId="337ABDFF" w14:textId="1150496B" w:rsidR="00E73580" w:rsidRPr="00E73580" w:rsidRDefault="00E73580" w:rsidP="00E73580">
      <w:pPr>
        <w:ind w:left="709" w:hanging="720"/>
        <w:rPr>
          <w:rFonts w:ascii="Arial" w:hAnsi="Arial" w:cs="Arial"/>
        </w:rPr>
      </w:pPr>
      <w:r w:rsidRPr="00E73580">
        <w:rPr>
          <w:rFonts w:ascii="Arial" w:hAnsi="Arial" w:cs="Arial"/>
        </w:rPr>
        <w:t>36.1</w:t>
      </w:r>
      <w:r w:rsidRPr="00E73580">
        <w:rPr>
          <w:rFonts w:ascii="Arial" w:hAnsi="Arial" w:cs="Arial"/>
        </w:rPr>
        <w:tab/>
        <w:t>The Open University issues a certificate for each conferred award</w:t>
      </w:r>
      <w:r w:rsidR="007F44EE" w:rsidRPr="00E73580">
        <w:rPr>
          <w:rFonts w:ascii="Arial" w:hAnsi="Arial" w:cs="Arial"/>
        </w:rPr>
        <w:t xml:space="preserve">. </w:t>
      </w:r>
      <w:r w:rsidRPr="00E73580">
        <w:rPr>
          <w:rFonts w:ascii="Arial" w:hAnsi="Arial" w:cs="Arial"/>
        </w:rPr>
        <w:t xml:space="preserve">The standard content of a Certificate for a validated award is set out in Appendix 3 to these Regulations. </w:t>
      </w:r>
    </w:p>
    <w:p w14:paraId="06D7A6D3" w14:textId="77777777" w:rsidR="00E73580" w:rsidRPr="00E73580" w:rsidRDefault="00E73580" w:rsidP="00E73580">
      <w:pPr>
        <w:ind w:left="709" w:hanging="720"/>
        <w:rPr>
          <w:rFonts w:ascii="Arial" w:hAnsi="Arial" w:cs="Arial"/>
        </w:rPr>
      </w:pPr>
      <w:r w:rsidRPr="00E73580">
        <w:rPr>
          <w:rFonts w:ascii="Arial" w:hAnsi="Arial" w:cs="Arial"/>
        </w:rPr>
        <w:t>36.2</w:t>
      </w:r>
      <w:r w:rsidRPr="00E73580">
        <w:rPr>
          <w:rFonts w:ascii="Arial" w:hAnsi="Arial" w:cs="Arial"/>
        </w:rPr>
        <w:tab/>
        <w:t xml:space="preserve">Students awarded any qualification of The Open University, will be issued with a certificate in respect of that qualification in the name held in formal records at the point when the qualification is conferred. A certificate will not be amended or reissued in a different name if a change of name is notified after the date the qualification is conferred, except in the case of an error by The Open University in recording personal details, or if a valid request is made under the Gender </w:t>
      </w:r>
      <w:r w:rsidRPr="00E73580">
        <w:rPr>
          <w:rFonts w:ascii="Arial" w:hAnsi="Arial" w:cs="Arial"/>
        </w:rPr>
        <w:lastRenderedPageBreak/>
        <w:t>Recognition Act 2004. A duplicate certificate will be issued in the same name as the original certificate (unless amended as above), even if a change of name may subsequently have been notified.</w:t>
      </w:r>
    </w:p>
    <w:p w14:paraId="66DA3E6C" w14:textId="77777777" w:rsidR="00586D67" w:rsidRDefault="00586D67">
      <w:pPr>
        <w:spacing w:after="0" w:line="240" w:lineRule="auto"/>
        <w:rPr>
          <w:rFonts w:ascii="Arial" w:hAnsi="Arial" w:cs="Arial"/>
          <w:b/>
        </w:rPr>
      </w:pPr>
      <w:r>
        <w:rPr>
          <w:rFonts w:ascii="Arial" w:hAnsi="Arial" w:cs="Arial"/>
          <w:b/>
        </w:rPr>
        <w:br w:type="page"/>
      </w:r>
    </w:p>
    <w:p w14:paraId="327181A5" w14:textId="47962A1C" w:rsidR="00E73580" w:rsidRPr="00E73580" w:rsidRDefault="00E73580" w:rsidP="00E73580">
      <w:pPr>
        <w:spacing w:after="0"/>
        <w:ind w:left="7200"/>
        <w:rPr>
          <w:rFonts w:ascii="Arial" w:hAnsi="Arial" w:cs="Arial"/>
          <w:b/>
        </w:rPr>
      </w:pPr>
      <w:r w:rsidRPr="00E73580">
        <w:rPr>
          <w:rFonts w:ascii="Arial" w:hAnsi="Arial" w:cs="Arial"/>
          <w:b/>
        </w:rPr>
        <w:lastRenderedPageBreak/>
        <w:t>Appendix 1</w:t>
      </w:r>
    </w:p>
    <w:p w14:paraId="4787562E" w14:textId="77777777" w:rsidR="00E73580" w:rsidRPr="00E73580" w:rsidRDefault="00E73580" w:rsidP="00E73580">
      <w:pPr>
        <w:pStyle w:val="Heading3"/>
        <w:spacing w:line="360" w:lineRule="auto"/>
        <w:rPr>
          <w:rFonts w:ascii="Arial" w:hAnsi="Arial" w:cs="Arial"/>
          <w:sz w:val="24"/>
          <w:szCs w:val="24"/>
        </w:rPr>
      </w:pPr>
      <w:bookmarkStart w:id="112" w:name="_Toc391626264"/>
      <w:bookmarkStart w:id="113" w:name="_Toc151654664"/>
      <w:r w:rsidRPr="00E73580">
        <w:rPr>
          <w:rFonts w:ascii="Arial" w:hAnsi="Arial" w:cs="Arial"/>
          <w:sz w:val="24"/>
          <w:szCs w:val="24"/>
        </w:rPr>
        <w:t>Content of transcripts</w:t>
      </w:r>
      <w:bookmarkEnd w:id="112"/>
      <w:bookmarkEnd w:id="113"/>
    </w:p>
    <w:p w14:paraId="2E02083D" w14:textId="77777777" w:rsidR="00E73580" w:rsidRPr="00E73580" w:rsidRDefault="00E73580" w:rsidP="00E73580">
      <w:pPr>
        <w:spacing w:after="0"/>
        <w:rPr>
          <w:rFonts w:ascii="Arial" w:hAnsi="Arial" w:cs="Arial"/>
        </w:rPr>
      </w:pPr>
      <w:r w:rsidRPr="00E73580">
        <w:rPr>
          <w:rFonts w:ascii="Arial" w:hAnsi="Arial" w:cs="Arial"/>
        </w:rPr>
        <w:t xml:space="preserve">Partner institutions will present the information in the format that they consider to be most appropriate. The minimum requirements for the content of transcripts of The Open University validated awards are: </w:t>
      </w:r>
    </w:p>
    <w:p w14:paraId="1F02EAB9" w14:textId="77777777" w:rsidR="00E73580" w:rsidRPr="00E73580" w:rsidRDefault="00E73580" w:rsidP="00F235F5">
      <w:pPr>
        <w:numPr>
          <w:ilvl w:val="0"/>
          <w:numId w:val="21"/>
        </w:numPr>
        <w:spacing w:before="120" w:after="0"/>
        <w:ind w:left="993" w:hanging="454"/>
        <w:rPr>
          <w:rFonts w:ascii="Arial" w:hAnsi="Arial" w:cs="Arial"/>
        </w:rPr>
      </w:pPr>
      <w:r w:rsidRPr="00E73580">
        <w:rPr>
          <w:rFonts w:ascii="Arial" w:hAnsi="Arial" w:cs="Arial"/>
        </w:rPr>
        <w:t>Student details</w:t>
      </w:r>
    </w:p>
    <w:p w14:paraId="4DF37786" w14:textId="77777777" w:rsidR="00E73580" w:rsidRPr="00E73580" w:rsidRDefault="00E73580" w:rsidP="00F235F5">
      <w:pPr>
        <w:numPr>
          <w:ilvl w:val="0"/>
          <w:numId w:val="21"/>
        </w:numPr>
        <w:spacing w:before="120" w:after="0"/>
        <w:ind w:left="993" w:hanging="454"/>
        <w:rPr>
          <w:rFonts w:ascii="Arial" w:hAnsi="Arial" w:cs="Arial"/>
        </w:rPr>
      </w:pPr>
      <w:r w:rsidRPr="00E73580">
        <w:rPr>
          <w:rFonts w:ascii="Arial" w:hAnsi="Arial" w:cs="Arial"/>
        </w:rPr>
        <w:t>Details of the qualification, including any professional, statutory or regulatory body accreditation or recognition.</w:t>
      </w:r>
    </w:p>
    <w:p w14:paraId="103D31FD" w14:textId="77777777" w:rsidR="00E73580" w:rsidRPr="00E73580" w:rsidRDefault="00E73580" w:rsidP="00F235F5">
      <w:pPr>
        <w:numPr>
          <w:ilvl w:val="0"/>
          <w:numId w:val="21"/>
        </w:numPr>
        <w:spacing w:before="120" w:after="0"/>
        <w:ind w:left="993" w:hanging="454"/>
        <w:rPr>
          <w:rFonts w:ascii="Arial" w:hAnsi="Arial" w:cs="Arial"/>
        </w:rPr>
      </w:pPr>
      <w:r w:rsidRPr="00E73580">
        <w:rPr>
          <w:rFonts w:ascii="Arial" w:hAnsi="Arial" w:cs="Arial"/>
        </w:rPr>
        <w:t>Up-to-date details of learning and achievement, i.e. modules or units studied, credits awarded, marks or grades achieved and the date and year in which credits were awarded.</w:t>
      </w:r>
    </w:p>
    <w:p w14:paraId="16B37661" w14:textId="77777777" w:rsidR="00E73580" w:rsidRPr="00E73580" w:rsidRDefault="00E73580" w:rsidP="00F235F5">
      <w:pPr>
        <w:numPr>
          <w:ilvl w:val="0"/>
          <w:numId w:val="21"/>
        </w:numPr>
        <w:spacing w:before="120" w:after="0"/>
        <w:ind w:left="993" w:hanging="454"/>
        <w:rPr>
          <w:rFonts w:ascii="Arial" w:hAnsi="Arial" w:cs="Arial"/>
        </w:rPr>
      </w:pPr>
      <w:r w:rsidRPr="00E73580">
        <w:rPr>
          <w:rFonts w:ascii="Arial" w:hAnsi="Arial" w:cs="Arial"/>
        </w:rPr>
        <w:t xml:space="preserve">Up-to-date details of non-completion, including the number of attempts taken to complete a module. </w:t>
      </w:r>
    </w:p>
    <w:p w14:paraId="591D5A1C" w14:textId="2ABEE11C" w:rsidR="00E73580" w:rsidRPr="00775A09" w:rsidRDefault="00E73580" w:rsidP="00775A09">
      <w:pPr>
        <w:numPr>
          <w:ilvl w:val="0"/>
          <w:numId w:val="21"/>
        </w:numPr>
        <w:spacing w:before="120" w:after="0"/>
        <w:ind w:left="993" w:hanging="454"/>
        <w:rPr>
          <w:rFonts w:ascii="Arial" w:hAnsi="Arial" w:cs="Arial"/>
        </w:rPr>
      </w:pPr>
      <w:r w:rsidRPr="00E73580">
        <w:rPr>
          <w:rFonts w:ascii="Arial" w:hAnsi="Arial" w:cs="Arial"/>
        </w:rPr>
        <w:t xml:space="preserve">Other types of learning, e.g. study abroad, work placement and work experience, accreditation of prior certificated and experiential learning, or accreditation of key skills. </w:t>
      </w:r>
    </w:p>
    <w:p w14:paraId="5616C80D" w14:textId="77777777" w:rsidR="00E73580" w:rsidRPr="00E73580" w:rsidRDefault="00E73580" w:rsidP="00E73580">
      <w:pPr>
        <w:rPr>
          <w:rFonts w:ascii="Arial" w:hAnsi="Arial" w:cs="Arial"/>
          <w:b/>
        </w:rPr>
      </w:pPr>
      <w:r w:rsidRPr="00E73580">
        <w:rPr>
          <w:rFonts w:ascii="Arial" w:hAnsi="Arial" w:cs="Arial"/>
          <w:b/>
        </w:rPr>
        <w:br w:type="page"/>
      </w:r>
    </w:p>
    <w:p w14:paraId="4305796F" w14:textId="77777777" w:rsidR="00E73580" w:rsidRPr="00E73580" w:rsidRDefault="00E73580" w:rsidP="00E73580">
      <w:pPr>
        <w:spacing w:after="0"/>
        <w:jc w:val="right"/>
        <w:rPr>
          <w:rFonts w:ascii="Arial" w:hAnsi="Arial" w:cs="Arial"/>
          <w:b/>
        </w:rPr>
      </w:pPr>
      <w:r w:rsidRPr="00E73580">
        <w:rPr>
          <w:rFonts w:ascii="Arial" w:hAnsi="Arial" w:cs="Arial"/>
          <w:b/>
        </w:rPr>
        <w:lastRenderedPageBreak/>
        <w:t>Appendix 2</w:t>
      </w:r>
    </w:p>
    <w:p w14:paraId="44106194" w14:textId="77777777" w:rsidR="00E73580" w:rsidRPr="00E73580" w:rsidRDefault="00E73580" w:rsidP="00E73580">
      <w:pPr>
        <w:pStyle w:val="Heading3"/>
        <w:spacing w:line="360" w:lineRule="auto"/>
        <w:rPr>
          <w:rFonts w:ascii="Arial" w:hAnsi="Arial" w:cs="Arial"/>
          <w:sz w:val="24"/>
          <w:szCs w:val="24"/>
        </w:rPr>
      </w:pPr>
      <w:bookmarkStart w:id="114" w:name="_Toc391626265"/>
      <w:bookmarkStart w:id="115" w:name="_Toc151654665"/>
      <w:r w:rsidRPr="00E73580">
        <w:rPr>
          <w:rFonts w:ascii="Arial" w:hAnsi="Arial" w:cs="Arial"/>
          <w:sz w:val="24"/>
          <w:szCs w:val="24"/>
        </w:rPr>
        <w:t>Outline structure for the diploma supplement</w:t>
      </w:r>
      <w:bookmarkEnd w:id="114"/>
      <w:bookmarkEnd w:id="115"/>
    </w:p>
    <w:p w14:paraId="12851740" w14:textId="023F026A" w:rsidR="00E73580" w:rsidRPr="00E73580" w:rsidRDefault="00E73580" w:rsidP="005F1FDA">
      <w:pPr>
        <w:spacing w:before="360" w:after="0"/>
        <w:ind w:left="720" w:hanging="720"/>
        <w:rPr>
          <w:rFonts w:ascii="Arial" w:hAnsi="Arial" w:cs="Arial"/>
        </w:rPr>
      </w:pPr>
      <w:r w:rsidRPr="00E73580">
        <w:rPr>
          <w:rFonts w:ascii="Arial" w:hAnsi="Arial" w:cs="Arial"/>
        </w:rPr>
        <w:t xml:space="preserve">The following information will be given in the diploma supplement: </w:t>
      </w:r>
    </w:p>
    <w:p w14:paraId="16D99B3D" w14:textId="1EE0CD33" w:rsidR="00E73580" w:rsidRPr="005F1FDA" w:rsidRDefault="00E73580" w:rsidP="005F1FDA">
      <w:pPr>
        <w:pStyle w:val="ListParagraph"/>
        <w:numPr>
          <w:ilvl w:val="0"/>
          <w:numId w:val="42"/>
        </w:numPr>
        <w:spacing w:before="240" w:after="0"/>
        <w:rPr>
          <w:rFonts w:ascii="Arial" w:hAnsi="Arial" w:cs="Arial"/>
          <w:b/>
        </w:rPr>
      </w:pPr>
      <w:r w:rsidRPr="005F1FDA">
        <w:rPr>
          <w:rFonts w:ascii="Arial" w:hAnsi="Arial" w:cs="Arial"/>
          <w:b/>
        </w:rPr>
        <w:t>Information identifying the holder of the qualification</w:t>
      </w:r>
    </w:p>
    <w:p w14:paraId="35253459" w14:textId="1DF6F693" w:rsidR="00E73580" w:rsidRPr="005F1FDA" w:rsidRDefault="00E73580" w:rsidP="005F1FDA">
      <w:pPr>
        <w:pStyle w:val="ListParagraph"/>
        <w:numPr>
          <w:ilvl w:val="1"/>
          <w:numId w:val="42"/>
        </w:numPr>
        <w:spacing w:after="0"/>
        <w:ind w:left="1276"/>
        <w:rPr>
          <w:rFonts w:ascii="Arial" w:hAnsi="Arial" w:cs="Arial"/>
        </w:rPr>
      </w:pPr>
      <w:r w:rsidRPr="005F1FDA">
        <w:rPr>
          <w:rFonts w:ascii="Arial" w:hAnsi="Arial" w:cs="Arial"/>
        </w:rPr>
        <w:t>Family name(s)</w:t>
      </w:r>
    </w:p>
    <w:p w14:paraId="6F561538" w14:textId="22B13BEB" w:rsidR="00E73580" w:rsidRPr="005F1FDA" w:rsidRDefault="00E73580" w:rsidP="005F1FDA">
      <w:pPr>
        <w:pStyle w:val="ListParagraph"/>
        <w:numPr>
          <w:ilvl w:val="1"/>
          <w:numId w:val="42"/>
        </w:numPr>
        <w:spacing w:after="0"/>
        <w:ind w:left="1276"/>
        <w:rPr>
          <w:rFonts w:ascii="Arial" w:hAnsi="Arial" w:cs="Arial"/>
        </w:rPr>
      </w:pPr>
      <w:r w:rsidRPr="005F1FDA">
        <w:rPr>
          <w:rFonts w:ascii="Arial" w:hAnsi="Arial" w:cs="Arial"/>
        </w:rPr>
        <w:t>Given name(s)</w:t>
      </w:r>
    </w:p>
    <w:p w14:paraId="5478EBD8" w14:textId="50A6FE8C" w:rsidR="00E73580" w:rsidRPr="005F1FDA" w:rsidRDefault="00E73580" w:rsidP="005F1FDA">
      <w:pPr>
        <w:pStyle w:val="ListParagraph"/>
        <w:numPr>
          <w:ilvl w:val="1"/>
          <w:numId w:val="42"/>
        </w:numPr>
        <w:spacing w:after="0"/>
        <w:ind w:left="1276"/>
        <w:rPr>
          <w:rFonts w:ascii="Arial" w:hAnsi="Arial" w:cs="Arial"/>
        </w:rPr>
      </w:pPr>
      <w:r w:rsidRPr="005F1FDA">
        <w:rPr>
          <w:rFonts w:ascii="Arial" w:hAnsi="Arial" w:cs="Arial"/>
        </w:rPr>
        <w:t>Date of birth (day/month/year)</w:t>
      </w:r>
    </w:p>
    <w:p w14:paraId="210E634D" w14:textId="5351BFFC" w:rsidR="00E73580" w:rsidRPr="005F1FDA" w:rsidRDefault="00E73580" w:rsidP="005F1FDA">
      <w:pPr>
        <w:pStyle w:val="ListParagraph"/>
        <w:numPr>
          <w:ilvl w:val="1"/>
          <w:numId w:val="42"/>
        </w:numPr>
        <w:spacing w:after="0"/>
        <w:ind w:left="1276"/>
        <w:rPr>
          <w:rFonts w:ascii="Arial" w:hAnsi="Arial" w:cs="Arial"/>
        </w:rPr>
      </w:pPr>
      <w:r w:rsidRPr="005F1FDA">
        <w:rPr>
          <w:rFonts w:ascii="Arial" w:hAnsi="Arial" w:cs="Arial"/>
        </w:rPr>
        <w:t>Student identification number or code (if available)</w:t>
      </w:r>
    </w:p>
    <w:p w14:paraId="400441C9" w14:textId="538A5089" w:rsidR="00E73580" w:rsidRPr="005F1FDA" w:rsidRDefault="00E73580" w:rsidP="005F1FDA">
      <w:pPr>
        <w:pStyle w:val="ListParagraph"/>
        <w:numPr>
          <w:ilvl w:val="0"/>
          <w:numId w:val="42"/>
        </w:numPr>
        <w:spacing w:before="240" w:after="0"/>
        <w:rPr>
          <w:rFonts w:ascii="Arial" w:hAnsi="Arial" w:cs="Arial"/>
          <w:b/>
        </w:rPr>
      </w:pPr>
      <w:r w:rsidRPr="005F1FDA">
        <w:rPr>
          <w:rFonts w:ascii="Arial" w:hAnsi="Arial" w:cs="Arial"/>
          <w:b/>
        </w:rPr>
        <w:t>Information identifying the qualification</w:t>
      </w:r>
    </w:p>
    <w:p w14:paraId="7E5C9A6D" w14:textId="35ACF963" w:rsidR="00E73580" w:rsidRPr="005F1FDA" w:rsidRDefault="00E73580" w:rsidP="005F1FDA">
      <w:pPr>
        <w:pStyle w:val="ListParagraph"/>
        <w:numPr>
          <w:ilvl w:val="1"/>
          <w:numId w:val="42"/>
        </w:numPr>
        <w:spacing w:after="0"/>
        <w:ind w:left="1276"/>
        <w:rPr>
          <w:rFonts w:ascii="Arial" w:hAnsi="Arial" w:cs="Arial"/>
        </w:rPr>
      </w:pPr>
      <w:r w:rsidRPr="005F1FDA">
        <w:rPr>
          <w:rFonts w:ascii="Arial" w:hAnsi="Arial" w:cs="Arial"/>
        </w:rPr>
        <w:t>Name of qualification and (if applicable) title conferred (in original language)</w:t>
      </w:r>
    </w:p>
    <w:p w14:paraId="419D42B4" w14:textId="3D39903E" w:rsidR="00E73580" w:rsidRPr="005F1FDA" w:rsidRDefault="00E73580" w:rsidP="005F1FDA">
      <w:pPr>
        <w:pStyle w:val="ListParagraph"/>
        <w:numPr>
          <w:ilvl w:val="1"/>
          <w:numId w:val="42"/>
        </w:numPr>
        <w:spacing w:after="0"/>
        <w:ind w:left="1276"/>
        <w:rPr>
          <w:rFonts w:ascii="Arial" w:hAnsi="Arial" w:cs="Arial"/>
        </w:rPr>
      </w:pPr>
      <w:r w:rsidRPr="005F1FDA">
        <w:rPr>
          <w:rFonts w:ascii="Arial" w:hAnsi="Arial" w:cs="Arial"/>
        </w:rPr>
        <w:t>Main field(s) of study for the qualification</w:t>
      </w:r>
    </w:p>
    <w:p w14:paraId="4914DE03" w14:textId="74542A61" w:rsidR="00E73580" w:rsidRPr="005F1FDA" w:rsidRDefault="00E73580" w:rsidP="005F1FDA">
      <w:pPr>
        <w:pStyle w:val="ListParagraph"/>
        <w:numPr>
          <w:ilvl w:val="1"/>
          <w:numId w:val="42"/>
        </w:numPr>
        <w:spacing w:after="0"/>
        <w:ind w:left="1276"/>
        <w:rPr>
          <w:rFonts w:ascii="Arial" w:hAnsi="Arial" w:cs="Arial"/>
        </w:rPr>
      </w:pPr>
      <w:r w:rsidRPr="005F1FDA">
        <w:rPr>
          <w:rFonts w:ascii="Arial" w:hAnsi="Arial" w:cs="Arial"/>
        </w:rPr>
        <w:t>Name and status of awarding institution (in original language)</w:t>
      </w:r>
    </w:p>
    <w:p w14:paraId="40960523" w14:textId="135F3C1D" w:rsidR="00E73580" w:rsidRPr="005F1FDA" w:rsidRDefault="00E73580" w:rsidP="005F1FDA">
      <w:pPr>
        <w:pStyle w:val="ListParagraph"/>
        <w:numPr>
          <w:ilvl w:val="1"/>
          <w:numId w:val="42"/>
        </w:numPr>
        <w:spacing w:after="0"/>
        <w:ind w:left="1276"/>
        <w:rPr>
          <w:rFonts w:ascii="Arial" w:hAnsi="Arial" w:cs="Arial"/>
        </w:rPr>
      </w:pPr>
      <w:r w:rsidRPr="005F1FDA">
        <w:rPr>
          <w:rFonts w:ascii="Arial" w:hAnsi="Arial" w:cs="Arial"/>
        </w:rPr>
        <w:t>Name, address and status of institution (if different from 2.3) delivering studies</w:t>
      </w:r>
    </w:p>
    <w:p w14:paraId="564FE6B5" w14:textId="54977E4B" w:rsidR="00E73580" w:rsidRPr="005F1FDA" w:rsidRDefault="00E73580" w:rsidP="005F1FDA">
      <w:pPr>
        <w:pStyle w:val="ListParagraph"/>
        <w:numPr>
          <w:ilvl w:val="1"/>
          <w:numId w:val="41"/>
        </w:numPr>
        <w:spacing w:after="0"/>
        <w:ind w:left="1276"/>
        <w:rPr>
          <w:rFonts w:ascii="Arial" w:hAnsi="Arial" w:cs="Arial"/>
        </w:rPr>
      </w:pPr>
      <w:r w:rsidRPr="005F1FDA">
        <w:rPr>
          <w:rFonts w:ascii="Arial" w:hAnsi="Arial" w:cs="Arial"/>
        </w:rPr>
        <w:t>Principal location of study (if different from 2.4 above)</w:t>
      </w:r>
    </w:p>
    <w:p w14:paraId="427F0B85" w14:textId="665D0818" w:rsidR="00E73580" w:rsidRPr="005F1FDA" w:rsidRDefault="00E73580" w:rsidP="005F1FDA">
      <w:pPr>
        <w:pStyle w:val="ListParagraph"/>
        <w:numPr>
          <w:ilvl w:val="1"/>
          <w:numId w:val="42"/>
        </w:numPr>
        <w:spacing w:after="0"/>
        <w:ind w:left="1276"/>
        <w:rPr>
          <w:rFonts w:ascii="Arial" w:hAnsi="Arial" w:cs="Arial"/>
        </w:rPr>
      </w:pPr>
      <w:r w:rsidRPr="005F1FDA">
        <w:rPr>
          <w:rFonts w:ascii="Arial" w:hAnsi="Arial" w:cs="Arial"/>
        </w:rPr>
        <w:t>Language(s) of instruction/examination</w:t>
      </w:r>
    </w:p>
    <w:p w14:paraId="1EE9D3AC" w14:textId="65128763" w:rsidR="00E73580" w:rsidRPr="005F1FDA" w:rsidRDefault="00E73580" w:rsidP="005F1FDA">
      <w:pPr>
        <w:pStyle w:val="ListParagraph"/>
        <w:numPr>
          <w:ilvl w:val="0"/>
          <w:numId w:val="42"/>
        </w:numPr>
        <w:spacing w:after="0"/>
        <w:rPr>
          <w:rFonts w:ascii="Arial" w:hAnsi="Arial" w:cs="Arial"/>
          <w:b/>
        </w:rPr>
      </w:pPr>
      <w:r w:rsidRPr="005F1FDA">
        <w:rPr>
          <w:rFonts w:ascii="Arial" w:hAnsi="Arial" w:cs="Arial"/>
          <w:b/>
        </w:rPr>
        <w:t>Information on the level of the qualification</w:t>
      </w:r>
    </w:p>
    <w:p w14:paraId="0B6A259C" w14:textId="3598327B" w:rsidR="00E73580" w:rsidRPr="005F1FDA" w:rsidRDefault="00E73580" w:rsidP="005F1FDA">
      <w:pPr>
        <w:pStyle w:val="ListParagraph"/>
        <w:numPr>
          <w:ilvl w:val="1"/>
          <w:numId w:val="42"/>
        </w:numPr>
        <w:spacing w:after="0"/>
        <w:ind w:left="1276"/>
        <w:rPr>
          <w:rFonts w:ascii="Arial" w:hAnsi="Arial" w:cs="Arial"/>
        </w:rPr>
      </w:pPr>
      <w:r w:rsidRPr="005F1FDA">
        <w:rPr>
          <w:rFonts w:ascii="Arial" w:hAnsi="Arial" w:cs="Arial"/>
        </w:rPr>
        <w:t>Level of qualification</w:t>
      </w:r>
    </w:p>
    <w:p w14:paraId="02318706" w14:textId="33DA2966" w:rsidR="00E73580" w:rsidRPr="005F1FDA" w:rsidRDefault="00E73580" w:rsidP="005F1FDA">
      <w:pPr>
        <w:pStyle w:val="ListParagraph"/>
        <w:numPr>
          <w:ilvl w:val="1"/>
          <w:numId w:val="42"/>
        </w:numPr>
        <w:spacing w:after="0"/>
        <w:ind w:left="1276"/>
        <w:rPr>
          <w:rFonts w:ascii="Arial" w:hAnsi="Arial" w:cs="Arial"/>
        </w:rPr>
      </w:pPr>
      <w:r w:rsidRPr="005F1FDA">
        <w:rPr>
          <w:rFonts w:ascii="Arial" w:hAnsi="Arial" w:cs="Arial"/>
        </w:rPr>
        <w:t>Official length of programme</w:t>
      </w:r>
    </w:p>
    <w:p w14:paraId="783D7CFA" w14:textId="6B667939" w:rsidR="00E73580" w:rsidRPr="005F1FDA" w:rsidRDefault="00E73580" w:rsidP="005F1FDA">
      <w:pPr>
        <w:pStyle w:val="ListParagraph"/>
        <w:numPr>
          <w:ilvl w:val="1"/>
          <w:numId w:val="42"/>
        </w:numPr>
        <w:spacing w:after="0"/>
        <w:ind w:left="1276"/>
        <w:rPr>
          <w:rFonts w:ascii="Arial" w:hAnsi="Arial" w:cs="Arial"/>
        </w:rPr>
      </w:pPr>
      <w:r w:rsidRPr="005F1FDA">
        <w:rPr>
          <w:rFonts w:ascii="Arial" w:hAnsi="Arial" w:cs="Arial"/>
        </w:rPr>
        <w:t>Access requirements(s)</w:t>
      </w:r>
    </w:p>
    <w:p w14:paraId="69F0716A" w14:textId="686B276D" w:rsidR="00E73580" w:rsidRPr="005F1FDA" w:rsidRDefault="00E73580" w:rsidP="005F1FDA">
      <w:pPr>
        <w:pStyle w:val="ListParagraph"/>
        <w:numPr>
          <w:ilvl w:val="0"/>
          <w:numId w:val="42"/>
        </w:numPr>
        <w:spacing w:after="0"/>
        <w:rPr>
          <w:rFonts w:ascii="Arial" w:hAnsi="Arial" w:cs="Arial"/>
          <w:b/>
        </w:rPr>
      </w:pPr>
      <w:r w:rsidRPr="005F1FDA">
        <w:rPr>
          <w:rFonts w:ascii="Arial" w:hAnsi="Arial" w:cs="Arial"/>
          <w:b/>
        </w:rPr>
        <w:t>Information on the contents and results gained</w:t>
      </w:r>
    </w:p>
    <w:p w14:paraId="483BCD3E" w14:textId="242D428A" w:rsidR="00E73580" w:rsidRPr="005F1FDA" w:rsidRDefault="00E73580" w:rsidP="005F1FDA">
      <w:pPr>
        <w:pStyle w:val="ListParagraph"/>
        <w:numPr>
          <w:ilvl w:val="1"/>
          <w:numId w:val="42"/>
        </w:numPr>
        <w:spacing w:after="0"/>
        <w:ind w:left="1276"/>
        <w:rPr>
          <w:rFonts w:ascii="Arial" w:hAnsi="Arial" w:cs="Arial"/>
        </w:rPr>
      </w:pPr>
      <w:r w:rsidRPr="005F1FDA">
        <w:rPr>
          <w:rFonts w:ascii="Arial" w:hAnsi="Arial" w:cs="Arial"/>
        </w:rPr>
        <w:t>Mode of study</w:t>
      </w:r>
    </w:p>
    <w:p w14:paraId="393DA648" w14:textId="40FD087E" w:rsidR="00E73580" w:rsidRPr="005F1FDA" w:rsidRDefault="00E73580" w:rsidP="005F1FDA">
      <w:pPr>
        <w:pStyle w:val="ListParagraph"/>
        <w:numPr>
          <w:ilvl w:val="1"/>
          <w:numId w:val="42"/>
        </w:numPr>
        <w:spacing w:after="0"/>
        <w:ind w:left="1276"/>
        <w:rPr>
          <w:rFonts w:ascii="Arial" w:hAnsi="Arial" w:cs="Arial"/>
        </w:rPr>
      </w:pPr>
      <w:r w:rsidRPr="005F1FDA">
        <w:rPr>
          <w:rFonts w:ascii="Arial" w:hAnsi="Arial" w:cs="Arial"/>
        </w:rPr>
        <w:t>Programme requirements</w:t>
      </w:r>
    </w:p>
    <w:p w14:paraId="0D20DB12" w14:textId="6A0C46D1" w:rsidR="00E73580" w:rsidRPr="005F1FDA" w:rsidRDefault="00E73580" w:rsidP="005F1FDA">
      <w:pPr>
        <w:pStyle w:val="ListParagraph"/>
        <w:numPr>
          <w:ilvl w:val="1"/>
          <w:numId w:val="42"/>
        </w:numPr>
        <w:spacing w:after="0"/>
        <w:ind w:left="1276"/>
        <w:rPr>
          <w:rFonts w:ascii="Arial" w:hAnsi="Arial" w:cs="Arial"/>
        </w:rPr>
      </w:pPr>
      <w:r w:rsidRPr="005F1FDA">
        <w:rPr>
          <w:rFonts w:ascii="Arial" w:hAnsi="Arial" w:cs="Arial"/>
        </w:rPr>
        <w:t>Programme details (e.g. modules or units studied) and the individual grades/marks/credits obtained</w:t>
      </w:r>
    </w:p>
    <w:p w14:paraId="4080FCE2" w14:textId="5BBC7A17" w:rsidR="00E73580" w:rsidRPr="005F1FDA" w:rsidRDefault="00E73580" w:rsidP="005F1FDA">
      <w:pPr>
        <w:pStyle w:val="ListParagraph"/>
        <w:numPr>
          <w:ilvl w:val="1"/>
          <w:numId w:val="42"/>
        </w:numPr>
        <w:spacing w:after="0"/>
        <w:ind w:left="1276"/>
        <w:rPr>
          <w:rFonts w:ascii="Arial" w:hAnsi="Arial" w:cs="Arial"/>
        </w:rPr>
      </w:pPr>
      <w:r w:rsidRPr="005F1FDA">
        <w:rPr>
          <w:rFonts w:ascii="Arial" w:hAnsi="Arial" w:cs="Arial"/>
        </w:rPr>
        <w:t>Grading scheme and, if available, grade distribution guidance</w:t>
      </w:r>
    </w:p>
    <w:p w14:paraId="4CD64F89" w14:textId="54FC312A" w:rsidR="00E73580" w:rsidRPr="005F1FDA" w:rsidRDefault="00E73580" w:rsidP="005F1FDA">
      <w:pPr>
        <w:pStyle w:val="ListParagraph"/>
        <w:numPr>
          <w:ilvl w:val="1"/>
          <w:numId w:val="42"/>
        </w:numPr>
        <w:spacing w:after="0"/>
        <w:ind w:left="1276"/>
        <w:rPr>
          <w:rFonts w:ascii="Arial" w:hAnsi="Arial" w:cs="Arial"/>
        </w:rPr>
      </w:pPr>
      <w:r w:rsidRPr="005F1FDA">
        <w:rPr>
          <w:rFonts w:ascii="Arial" w:hAnsi="Arial" w:cs="Arial"/>
        </w:rPr>
        <w:t>Overall classification of the qualification (in original language)</w:t>
      </w:r>
    </w:p>
    <w:p w14:paraId="54B609F8" w14:textId="48A3F6B5" w:rsidR="00E73580" w:rsidRPr="005F1FDA" w:rsidRDefault="00E73580" w:rsidP="005F1FDA">
      <w:pPr>
        <w:pStyle w:val="ListParagraph"/>
        <w:numPr>
          <w:ilvl w:val="0"/>
          <w:numId w:val="42"/>
        </w:numPr>
        <w:spacing w:after="0"/>
        <w:rPr>
          <w:rFonts w:ascii="Arial" w:hAnsi="Arial" w:cs="Arial"/>
          <w:b/>
        </w:rPr>
      </w:pPr>
      <w:r w:rsidRPr="005F1FDA">
        <w:rPr>
          <w:rFonts w:ascii="Arial" w:hAnsi="Arial" w:cs="Arial"/>
          <w:b/>
        </w:rPr>
        <w:t>Information on the function of the qualification</w:t>
      </w:r>
    </w:p>
    <w:p w14:paraId="66A948B5" w14:textId="3F291BC0" w:rsidR="00E73580" w:rsidRPr="005F1FDA" w:rsidRDefault="00E73580" w:rsidP="005F1FDA">
      <w:pPr>
        <w:pStyle w:val="ListParagraph"/>
        <w:numPr>
          <w:ilvl w:val="1"/>
          <w:numId w:val="42"/>
        </w:numPr>
        <w:spacing w:after="0"/>
        <w:ind w:left="1276"/>
        <w:rPr>
          <w:rFonts w:ascii="Arial" w:hAnsi="Arial" w:cs="Arial"/>
        </w:rPr>
      </w:pPr>
      <w:r w:rsidRPr="005F1FDA">
        <w:rPr>
          <w:rFonts w:ascii="Arial" w:hAnsi="Arial" w:cs="Arial"/>
        </w:rPr>
        <w:t>Access to further study</w:t>
      </w:r>
    </w:p>
    <w:p w14:paraId="361505DB" w14:textId="4F9D0951" w:rsidR="00E73580" w:rsidRPr="005F1FDA" w:rsidRDefault="00E73580" w:rsidP="005F1FDA">
      <w:pPr>
        <w:pStyle w:val="ListParagraph"/>
        <w:numPr>
          <w:ilvl w:val="1"/>
          <w:numId w:val="42"/>
        </w:numPr>
        <w:spacing w:after="0"/>
        <w:ind w:left="1276"/>
        <w:rPr>
          <w:rFonts w:ascii="Arial" w:hAnsi="Arial" w:cs="Arial"/>
        </w:rPr>
      </w:pPr>
      <w:r w:rsidRPr="005F1FDA">
        <w:rPr>
          <w:rFonts w:ascii="Arial" w:hAnsi="Arial" w:cs="Arial"/>
        </w:rPr>
        <w:t>Professional status (if applicable)</w:t>
      </w:r>
    </w:p>
    <w:p w14:paraId="5F8E6FA9" w14:textId="307B4B4B" w:rsidR="00E73580" w:rsidRPr="005F1FDA" w:rsidRDefault="00E73580" w:rsidP="005F1FDA">
      <w:pPr>
        <w:pStyle w:val="ListParagraph"/>
        <w:numPr>
          <w:ilvl w:val="0"/>
          <w:numId w:val="42"/>
        </w:numPr>
        <w:spacing w:after="0"/>
        <w:rPr>
          <w:rFonts w:ascii="Arial" w:hAnsi="Arial" w:cs="Arial"/>
          <w:b/>
        </w:rPr>
      </w:pPr>
      <w:r w:rsidRPr="005F1FDA">
        <w:rPr>
          <w:rFonts w:ascii="Arial" w:hAnsi="Arial" w:cs="Arial"/>
          <w:b/>
        </w:rPr>
        <w:t>Additional information</w:t>
      </w:r>
    </w:p>
    <w:p w14:paraId="765E7CB5" w14:textId="77015291" w:rsidR="00E73580" w:rsidRPr="005F1FDA" w:rsidRDefault="00E73580" w:rsidP="005F1FDA">
      <w:pPr>
        <w:pStyle w:val="ListParagraph"/>
        <w:numPr>
          <w:ilvl w:val="1"/>
          <w:numId w:val="42"/>
        </w:numPr>
        <w:spacing w:after="0"/>
        <w:ind w:left="1276"/>
        <w:rPr>
          <w:rFonts w:ascii="Arial" w:hAnsi="Arial" w:cs="Arial"/>
        </w:rPr>
      </w:pPr>
      <w:r w:rsidRPr="005F1FDA">
        <w:rPr>
          <w:rFonts w:ascii="Arial" w:hAnsi="Arial" w:cs="Arial"/>
        </w:rPr>
        <w:t>Additional information</w:t>
      </w:r>
    </w:p>
    <w:p w14:paraId="248A1733" w14:textId="0C508969" w:rsidR="00E73580" w:rsidRPr="005F1FDA" w:rsidRDefault="00E73580" w:rsidP="005F1FDA">
      <w:pPr>
        <w:pStyle w:val="ListParagraph"/>
        <w:numPr>
          <w:ilvl w:val="1"/>
          <w:numId w:val="42"/>
        </w:numPr>
        <w:spacing w:after="0"/>
        <w:ind w:left="1276"/>
        <w:rPr>
          <w:rFonts w:ascii="Arial" w:hAnsi="Arial" w:cs="Arial"/>
        </w:rPr>
      </w:pPr>
      <w:r w:rsidRPr="005F1FDA">
        <w:rPr>
          <w:rFonts w:ascii="Arial" w:hAnsi="Arial" w:cs="Arial"/>
        </w:rPr>
        <w:t>Further information sources</w:t>
      </w:r>
    </w:p>
    <w:p w14:paraId="60A8C31C" w14:textId="690A0ADA" w:rsidR="00E73580" w:rsidRPr="005F1FDA" w:rsidRDefault="00E73580" w:rsidP="005F1FDA">
      <w:pPr>
        <w:pStyle w:val="ListParagraph"/>
        <w:numPr>
          <w:ilvl w:val="0"/>
          <w:numId w:val="42"/>
        </w:numPr>
        <w:spacing w:after="0"/>
        <w:rPr>
          <w:rFonts w:ascii="Arial" w:hAnsi="Arial" w:cs="Arial"/>
          <w:b/>
        </w:rPr>
      </w:pPr>
      <w:r w:rsidRPr="005F1FDA">
        <w:rPr>
          <w:rFonts w:ascii="Arial" w:hAnsi="Arial" w:cs="Arial"/>
          <w:b/>
        </w:rPr>
        <w:lastRenderedPageBreak/>
        <w:t>Certification of the supplement</w:t>
      </w:r>
    </w:p>
    <w:p w14:paraId="4552033B" w14:textId="1725B018" w:rsidR="00E73580" w:rsidRPr="005F1FDA" w:rsidRDefault="00E73580" w:rsidP="005F1FDA">
      <w:pPr>
        <w:pStyle w:val="ListParagraph"/>
        <w:numPr>
          <w:ilvl w:val="1"/>
          <w:numId w:val="42"/>
        </w:numPr>
        <w:spacing w:after="0"/>
        <w:ind w:left="1276"/>
        <w:rPr>
          <w:rFonts w:ascii="Arial" w:hAnsi="Arial" w:cs="Arial"/>
        </w:rPr>
      </w:pPr>
      <w:r w:rsidRPr="005F1FDA">
        <w:rPr>
          <w:rFonts w:ascii="Arial" w:hAnsi="Arial" w:cs="Arial"/>
        </w:rPr>
        <w:t>Date</w:t>
      </w:r>
    </w:p>
    <w:p w14:paraId="7652C426" w14:textId="48B652E0" w:rsidR="00E73580" w:rsidRPr="005F1FDA" w:rsidRDefault="00E73580" w:rsidP="005F1FDA">
      <w:pPr>
        <w:pStyle w:val="ListParagraph"/>
        <w:numPr>
          <w:ilvl w:val="1"/>
          <w:numId w:val="42"/>
        </w:numPr>
        <w:spacing w:after="0"/>
        <w:ind w:left="1276"/>
        <w:rPr>
          <w:rFonts w:ascii="Arial" w:hAnsi="Arial" w:cs="Arial"/>
        </w:rPr>
      </w:pPr>
      <w:r w:rsidRPr="005F1FDA">
        <w:rPr>
          <w:rFonts w:ascii="Arial" w:hAnsi="Arial" w:cs="Arial"/>
        </w:rPr>
        <w:t>Signature of official certifying the diploma supplement</w:t>
      </w:r>
    </w:p>
    <w:p w14:paraId="603BDE36" w14:textId="29489160" w:rsidR="00E73580" w:rsidRPr="005F1FDA" w:rsidRDefault="00E73580" w:rsidP="005F1FDA">
      <w:pPr>
        <w:pStyle w:val="ListParagraph"/>
        <w:numPr>
          <w:ilvl w:val="1"/>
          <w:numId w:val="42"/>
        </w:numPr>
        <w:spacing w:after="0"/>
        <w:ind w:left="1276"/>
        <w:rPr>
          <w:rFonts w:ascii="Arial" w:hAnsi="Arial" w:cs="Arial"/>
        </w:rPr>
      </w:pPr>
      <w:r w:rsidRPr="005F1FDA">
        <w:rPr>
          <w:rFonts w:ascii="Arial" w:hAnsi="Arial" w:cs="Arial"/>
        </w:rPr>
        <w:t>Capacity</w:t>
      </w:r>
    </w:p>
    <w:p w14:paraId="769179AF" w14:textId="00EFEF64" w:rsidR="00E73580" w:rsidRPr="005F1FDA" w:rsidRDefault="00E73580" w:rsidP="005F1FDA">
      <w:pPr>
        <w:pStyle w:val="ListParagraph"/>
        <w:numPr>
          <w:ilvl w:val="1"/>
          <w:numId w:val="42"/>
        </w:numPr>
        <w:spacing w:after="0"/>
        <w:ind w:left="1276"/>
        <w:rPr>
          <w:rFonts w:ascii="Arial" w:hAnsi="Arial" w:cs="Arial"/>
        </w:rPr>
      </w:pPr>
      <w:r w:rsidRPr="005F1FDA">
        <w:rPr>
          <w:rFonts w:ascii="Arial" w:hAnsi="Arial" w:cs="Arial"/>
        </w:rPr>
        <w:t>Official stamp or seal of partner institution</w:t>
      </w:r>
    </w:p>
    <w:p w14:paraId="0520827D" w14:textId="77777777" w:rsidR="005F1FDA" w:rsidRDefault="00E73580" w:rsidP="005F1FDA">
      <w:pPr>
        <w:pStyle w:val="ListParagraph"/>
        <w:numPr>
          <w:ilvl w:val="0"/>
          <w:numId w:val="42"/>
        </w:numPr>
        <w:spacing w:after="0"/>
        <w:rPr>
          <w:rFonts w:ascii="Arial" w:hAnsi="Arial" w:cs="Arial"/>
          <w:b/>
        </w:rPr>
      </w:pPr>
      <w:r w:rsidRPr="005F1FDA">
        <w:rPr>
          <w:rFonts w:ascii="Arial" w:hAnsi="Arial" w:cs="Arial"/>
          <w:b/>
        </w:rPr>
        <w:t>Information on the higher education system</w:t>
      </w:r>
    </w:p>
    <w:p w14:paraId="0E0075FA" w14:textId="5B1D10F6" w:rsidR="00E73580" w:rsidRPr="005F1FDA" w:rsidRDefault="00E73580" w:rsidP="005F1FDA">
      <w:pPr>
        <w:pStyle w:val="ListParagraph"/>
        <w:numPr>
          <w:ilvl w:val="1"/>
          <w:numId w:val="42"/>
        </w:numPr>
        <w:spacing w:after="0"/>
        <w:ind w:left="1276"/>
        <w:rPr>
          <w:rFonts w:ascii="Arial" w:hAnsi="Arial" w:cs="Arial"/>
        </w:rPr>
      </w:pPr>
      <w:r w:rsidRPr="005F1FDA">
        <w:rPr>
          <w:rFonts w:ascii="Arial" w:hAnsi="Arial" w:cs="Arial"/>
        </w:rPr>
        <w:t xml:space="preserve">For this field, Partner institutions will adopt the standard description adopted by the rest of The Open University. </w:t>
      </w:r>
    </w:p>
    <w:p w14:paraId="42BAB99C" w14:textId="77777777" w:rsidR="00E73580" w:rsidRPr="00E73580" w:rsidRDefault="00E73580" w:rsidP="00E73580">
      <w:pPr>
        <w:rPr>
          <w:rFonts w:ascii="Arial" w:hAnsi="Arial" w:cs="Arial"/>
          <w:b/>
        </w:rPr>
      </w:pPr>
      <w:r w:rsidRPr="00E73580">
        <w:rPr>
          <w:rFonts w:ascii="Arial" w:hAnsi="Arial" w:cs="Arial"/>
          <w:b/>
        </w:rPr>
        <w:br w:type="page"/>
      </w:r>
    </w:p>
    <w:p w14:paraId="106F5B95" w14:textId="77777777" w:rsidR="00E73580" w:rsidRPr="00E73580" w:rsidRDefault="00E73580" w:rsidP="00E73580">
      <w:pPr>
        <w:spacing w:after="0"/>
        <w:jc w:val="right"/>
        <w:rPr>
          <w:rFonts w:ascii="Arial" w:hAnsi="Arial" w:cs="Arial"/>
          <w:b/>
        </w:rPr>
      </w:pPr>
      <w:r w:rsidRPr="00E73580">
        <w:rPr>
          <w:rFonts w:ascii="Arial" w:hAnsi="Arial" w:cs="Arial"/>
          <w:b/>
        </w:rPr>
        <w:lastRenderedPageBreak/>
        <w:t>Appendix 3</w:t>
      </w:r>
    </w:p>
    <w:p w14:paraId="1B1928AA" w14:textId="77777777" w:rsidR="00E73580" w:rsidRPr="00E73580" w:rsidRDefault="00E73580" w:rsidP="00E73580">
      <w:pPr>
        <w:pStyle w:val="Heading3"/>
        <w:spacing w:line="360" w:lineRule="auto"/>
        <w:rPr>
          <w:rFonts w:ascii="Arial" w:eastAsia="Calibri" w:hAnsi="Arial" w:cs="Arial"/>
          <w:sz w:val="24"/>
          <w:szCs w:val="24"/>
        </w:rPr>
      </w:pPr>
      <w:bookmarkStart w:id="116" w:name="_Toc151654666"/>
      <w:r w:rsidRPr="00E73580">
        <w:rPr>
          <w:rFonts w:ascii="Arial" w:eastAsia="Calibri" w:hAnsi="Arial" w:cs="Arial"/>
          <w:sz w:val="24"/>
          <w:szCs w:val="24"/>
        </w:rPr>
        <w:t>Content of certificates</w:t>
      </w:r>
      <w:bookmarkEnd w:id="116"/>
    </w:p>
    <w:p w14:paraId="57266B39" w14:textId="4811F44E" w:rsidR="00E73580" w:rsidRPr="00E73580" w:rsidRDefault="00E73580" w:rsidP="005F1FDA">
      <w:pPr>
        <w:ind w:left="709" w:hanging="709"/>
        <w:rPr>
          <w:rFonts w:ascii="Arial" w:hAnsi="Arial" w:cs="Arial"/>
        </w:rPr>
      </w:pPr>
      <w:r w:rsidRPr="00E73580">
        <w:rPr>
          <w:rFonts w:ascii="Arial" w:hAnsi="Arial" w:cs="Arial"/>
        </w:rPr>
        <w:t xml:space="preserve">A validated award certificate conferred under the Charter of The Open University records: </w:t>
      </w:r>
    </w:p>
    <w:p w14:paraId="77EC457E" w14:textId="77777777" w:rsidR="00E73580" w:rsidRPr="00E73580" w:rsidRDefault="00E73580" w:rsidP="005F1FDA">
      <w:pPr>
        <w:numPr>
          <w:ilvl w:val="0"/>
          <w:numId w:val="22"/>
        </w:numPr>
        <w:spacing w:after="0"/>
        <w:ind w:left="993" w:hanging="454"/>
        <w:rPr>
          <w:rFonts w:ascii="Arial" w:hAnsi="Arial" w:cs="Arial"/>
        </w:rPr>
      </w:pPr>
      <w:r w:rsidRPr="00E73580">
        <w:rPr>
          <w:rFonts w:ascii="Arial" w:hAnsi="Arial" w:cs="Arial"/>
        </w:rPr>
        <w:t>the name of the Partner institution at which the student has been registered, together with the name of any other institution sharing responsibility for the student’s programme of study</w:t>
      </w:r>
    </w:p>
    <w:p w14:paraId="3E32E02B" w14:textId="10A81F3E" w:rsidR="00E73580" w:rsidRPr="00E73580" w:rsidRDefault="00E73580" w:rsidP="005F1FDA">
      <w:pPr>
        <w:numPr>
          <w:ilvl w:val="0"/>
          <w:numId w:val="22"/>
        </w:numPr>
        <w:spacing w:after="0"/>
        <w:ind w:left="993" w:hanging="454"/>
        <w:rPr>
          <w:rFonts w:ascii="Arial" w:hAnsi="Arial" w:cs="Arial"/>
        </w:rPr>
      </w:pPr>
      <w:r w:rsidRPr="00E73580">
        <w:rPr>
          <w:rFonts w:ascii="Arial" w:hAnsi="Arial" w:cs="Arial"/>
        </w:rPr>
        <w:t>the student’s full name as given on the list of recommendations submitted to The Open University by the institution at which the student was registered</w:t>
      </w:r>
      <w:r w:rsidR="007F44EE" w:rsidRPr="00E73580">
        <w:rPr>
          <w:rFonts w:ascii="Arial" w:hAnsi="Arial" w:cs="Arial"/>
        </w:rPr>
        <w:t xml:space="preserve">. </w:t>
      </w:r>
      <w:r w:rsidRPr="00E73580">
        <w:rPr>
          <w:rFonts w:ascii="Arial" w:hAnsi="Arial" w:cs="Arial"/>
        </w:rPr>
        <w:t>For gender reassignment, The Open University will require proof of the new identity before a new certificate is issued.</w:t>
      </w:r>
    </w:p>
    <w:p w14:paraId="40CEB2F4" w14:textId="77777777" w:rsidR="00E73580" w:rsidRPr="00E73580" w:rsidRDefault="00E73580" w:rsidP="005F1FDA">
      <w:pPr>
        <w:numPr>
          <w:ilvl w:val="0"/>
          <w:numId w:val="22"/>
        </w:numPr>
        <w:spacing w:after="0"/>
        <w:ind w:left="993" w:hanging="454"/>
        <w:rPr>
          <w:rFonts w:ascii="Arial" w:hAnsi="Arial" w:cs="Arial"/>
        </w:rPr>
      </w:pPr>
      <w:r w:rsidRPr="00E73580">
        <w:rPr>
          <w:rFonts w:ascii="Arial" w:hAnsi="Arial" w:cs="Arial"/>
        </w:rPr>
        <w:t>the award</w:t>
      </w:r>
    </w:p>
    <w:p w14:paraId="54B4129B" w14:textId="77777777" w:rsidR="00E73580" w:rsidRPr="00E73580" w:rsidRDefault="00E73580" w:rsidP="005F1FDA">
      <w:pPr>
        <w:numPr>
          <w:ilvl w:val="0"/>
          <w:numId w:val="22"/>
        </w:numPr>
        <w:spacing w:after="0"/>
        <w:ind w:left="993" w:hanging="454"/>
        <w:rPr>
          <w:rFonts w:ascii="Arial" w:hAnsi="Arial" w:cs="Arial"/>
        </w:rPr>
      </w:pPr>
      <w:r w:rsidRPr="00E73580">
        <w:rPr>
          <w:rFonts w:ascii="Arial" w:hAnsi="Arial" w:cs="Arial"/>
        </w:rPr>
        <w:t>the title of the programme, as approved by The Open University</w:t>
      </w:r>
    </w:p>
    <w:p w14:paraId="1B3AA797" w14:textId="77777777" w:rsidR="00E73580" w:rsidRPr="00E73580" w:rsidRDefault="00E73580" w:rsidP="005F1FDA">
      <w:pPr>
        <w:numPr>
          <w:ilvl w:val="0"/>
          <w:numId w:val="22"/>
        </w:numPr>
        <w:spacing w:after="0"/>
        <w:ind w:left="993" w:hanging="454"/>
        <w:rPr>
          <w:rFonts w:ascii="Arial" w:hAnsi="Arial" w:cs="Arial"/>
        </w:rPr>
      </w:pPr>
      <w:r w:rsidRPr="00E73580">
        <w:rPr>
          <w:rFonts w:ascii="Arial" w:hAnsi="Arial" w:cs="Arial"/>
        </w:rPr>
        <w:t>the language of instruction and assessment, where this is not English</w:t>
      </w:r>
    </w:p>
    <w:p w14:paraId="343C192F" w14:textId="77777777" w:rsidR="00E73580" w:rsidRPr="00E73580" w:rsidRDefault="00E73580" w:rsidP="005F1FDA">
      <w:pPr>
        <w:numPr>
          <w:ilvl w:val="0"/>
          <w:numId w:val="22"/>
        </w:numPr>
        <w:spacing w:after="0"/>
        <w:ind w:left="993" w:hanging="454"/>
        <w:rPr>
          <w:rFonts w:ascii="Arial" w:hAnsi="Arial" w:cs="Arial"/>
        </w:rPr>
      </w:pPr>
      <w:r w:rsidRPr="00E73580">
        <w:rPr>
          <w:rFonts w:ascii="Arial" w:hAnsi="Arial" w:cs="Arial"/>
        </w:rPr>
        <w:t>an approved endorsement, where appropriate, that the programme of study was in sandwich mode</w:t>
      </w:r>
    </w:p>
    <w:p w14:paraId="009EE4F0" w14:textId="77777777" w:rsidR="00E73580" w:rsidRPr="00E73580" w:rsidRDefault="00E73580" w:rsidP="005F1FDA">
      <w:pPr>
        <w:numPr>
          <w:ilvl w:val="0"/>
          <w:numId w:val="22"/>
        </w:numPr>
        <w:spacing w:after="0"/>
        <w:ind w:left="993" w:hanging="454"/>
        <w:rPr>
          <w:rFonts w:ascii="Arial" w:hAnsi="Arial" w:cs="Arial"/>
        </w:rPr>
      </w:pPr>
      <w:r w:rsidRPr="00E73580">
        <w:rPr>
          <w:rFonts w:ascii="Arial" w:hAnsi="Arial" w:cs="Arial"/>
        </w:rPr>
        <w:t>the date the award was conferred.</w:t>
      </w:r>
    </w:p>
    <w:p w14:paraId="6AC17BE3" w14:textId="77777777" w:rsidR="00E73580" w:rsidRPr="00E73580" w:rsidRDefault="00E73580" w:rsidP="00E73580">
      <w:pPr>
        <w:spacing w:after="0"/>
        <w:ind w:left="1320"/>
        <w:rPr>
          <w:rFonts w:ascii="Arial" w:hAnsi="Arial" w:cs="Arial"/>
        </w:rPr>
      </w:pPr>
    </w:p>
    <w:p w14:paraId="1BBAB638" w14:textId="77777777" w:rsidR="00E73580" w:rsidRPr="00E73580" w:rsidRDefault="00E73580" w:rsidP="00E73580">
      <w:pPr>
        <w:spacing w:after="0"/>
        <w:rPr>
          <w:rFonts w:ascii="Arial" w:hAnsi="Arial" w:cs="Arial"/>
        </w:rPr>
      </w:pPr>
      <w:r w:rsidRPr="00E73580">
        <w:rPr>
          <w:rFonts w:ascii="Arial" w:hAnsi="Arial" w:cs="Arial"/>
        </w:rPr>
        <w:t>The Open University validated award certificates conform with specific design requirements of The Open University.</w:t>
      </w:r>
    </w:p>
    <w:p w14:paraId="64ED3FDC" w14:textId="77777777" w:rsidR="00E73580" w:rsidRPr="00E73580" w:rsidRDefault="00E73580" w:rsidP="00E73580">
      <w:pPr>
        <w:spacing w:after="160"/>
        <w:rPr>
          <w:rFonts w:ascii="Arial" w:hAnsi="Arial" w:cs="Arial"/>
        </w:rPr>
      </w:pPr>
      <w:r w:rsidRPr="00E73580">
        <w:rPr>
          <w:rFonts w:ascii="Arial" w:hAnsi="Arial" w:cs="Arial"/>
        </w:rPr>
        <w:br w:type="page"/>
      </w:r>
    </w:p>
    <w:p w14:paraId="7CB7B9A1" w14:textId="77777777" w:rsidR="00E73580" w:rsidRPr="00E73580" w:rsidRDefault="00E73580" w:rsidP="00E73580">
      <w:pPr>
        <w:spacing w:after="160"/>
        <w:jc w:val="right"/>
        <w:rPr>
          <w:rFonts w:ascii="Arial" w:hAnsi="Arial" w:cs="Arial"/>
          <w:b/>
        </w:rPr>
      </w:pPr>
      <w:r w:rsidRPr="00E73580">
        <w:rPr>
          <w:rFonts w:ascii="Arial" w:hAnsi="Arial" w:cs="Arial"/>
          <w:b/>
        </w:rPr>
        <w:lastRenderedPageBreak/>
        <w:t>Appendix 4</w:t>
      </w:r>
    </w:p>
    <w:p w14:paraId="2F59461B" w14:textId="77777777" w:rsidR="00E73580" w:rsidRPr="00E73580" w:rsidRDefault="00E73580" w:rsidP="00E73580">
      <w:pPr>
        <w:spacing w:after="160"/>
        <w:rPr>
          <w:rFonts w:ascii="Arial" w:hAnsi="Arial" w:cs="Arial"/>
          <w:b/>
        </w:rPr>
      </w:pPr>
      <w:r w:rsidRPr="00E73580">
        <w:rPr>
          <w:rFonts w:ascii="Arial" w:hAnsi="Arial" w:cs="Arial"/>
          <w:b/>
        </w:rPr>
        <w:t>Grade Point Average</w:t>
      </w:r>
    </w:p>
    <w:p w14:paraId="0EE353F3" w14:textId="4D933359" w:rsidR="00E73580" w:rsidRPr="00E73580" w:rsidRDefault="00E73580" w:rsidP="00E73580">
      <w:pPr>
        <w:spacing w:after="160"/>
        <w:rPr>
          <w:rFonts w:ascii="Arial" w:hAnsi="Arial" w:cs="Arial"/>
          <w:b/>
        </w:rPr>
      </w:pPr>
      <w:r w:rsidRPr="00E73580">
        <w:rPr>
          <w:rFonts w:ascii="Arial" w:hAnsi="Arial" w:cs="Arial"/>
        </w:rPr>
        <w:t>For those partners which offer dual awards an exercise was conducted via the Institutional Approval/</w:t>
      </w:r>
      <w:r w:rsidRPr="00112E26">
        <w:rPr>
          <w:rFonts w:ascii="Arial" w:hAnsi="Arial" w:cs="Arial"/>
        </w:rPr>
        <w:t>Re</w:t>
      </w:r>
      <w:r w:rsidR="00112E26" w:rsidRPr="00112E26">
        <w:rPr>
          <w:rFonts w:ascii="Arial" w:hAnsi="Arial" w:cs="Arial"/>
        </w:rPr>
        <w:t>approval</w:t>
      </w:r>
      <w:r w:rsidRPr="00E73580">
        <w:rPr>
          <w:rFonts w:ascii="Arial" w:hAnsi="Arial" w:cs="Arial"/>
        </w:rPr>
        <w:t xml:space="preserve"> process to demonstrate how the Grade Point Average (GPA) aligns to the calculation of the OU degree classification awarded to a student.</w:t>
      </w:r>
    </w:p>
    <w:p w14:paraId="3B066FC6" w14:textId="77777777" w:rsidR="00E73580" w:rsidRPr="0056213F" w:rsidRDefault="00E73580" w:rsidP="00E73580">
      <w:pPr>
        <w:pBdr>
          <w:top w:val="single" w:sz="4" w:space="1" w:color="auto"/>
          <w:left w:val="single" w:sz="4" w:space="4" w:color="auto"/>
          <w:bottom w:val="single" w:sz="4" w:space="1" w:color="auto"/>
          <w:right w:val="single" w:sz="4" w:space="4" w:color="auto"/>
        </w:pBdr>
        <w:spacing w:after="0"/>
        <w:rPr>
          <w:rFonts w:ascii="Arial" w:hAnsi="Arial" w:cs="Arial"/>
          <w:b/>
          <w:i/>
        </w:rPr>
      </w:pPr>
      <w:permStart w:id="330904109" w:edGrp="everyone"/>
      <w:r w:rsidRPr="0056213F">
        <w:rPr>
          <w:rFonts w:ascii="Arial" w:hAnsi="Arial" w:cs="Arial"/>
          <w:b/>
          <w:i/>
        </w:rPr>
        <w:t xml:space="preserve">Insert GPA mapping document </w:t>
      </w:r>
    </w:p>
    <w:permEnd w:id="330904109"/>
    <w:p w14:paraId="00FACEA8" w14:textId="77777777" w:rsidR="00E73580" w:rsidRPr="00E73580" w:rsidRDefault="00E73580" w:rsidP="00E73580">
      <w:pPr>
        <w:pBdr>
          <w:top w:val="single" w:sz="4" w:space="1" w:color="auto"/>
          <w:left w:val="single" w:sz="4" w:space="4" w:color="auto"/>
          <w:bottom w:val="single" w:sz="4" w:space="1" w:color="auto"/>
          <w:right w:val="single" w:sz="4" w:space="4" w:color="auto"/>
        </w:pBdr>
        <w:spacing w:after="0"/>
        <w:rPr>
          <w:rFonts w:ascii="Arial" w:hAnsi="Arial" w:cs="Arial"/>
          <w:b/>
          <w:i/>
          <w:color w:val="4F81BD"/>
        </w:rPr>
      </w:pPr>
    </w:p>
    <w:p w14:paraId="20FE19C6" w14:textId="77777777" w:rsidR="00775A09" w:rsidRDefault="00775A09" w:rsidP="00775A09">
      <w:pPr>
        <w:autoSpaceDE w:val="0"/>
        <w:autoSpaceDN w:val="0"/>
        <w:adjustRightInd w:val="0"/>
        <w:spacing w:before="240" w:after="0" w:line="240" w:lineRule="auto"/>
        <w:rPr>
          <w:rFonts w:ascii="Arial" w:hAnsi="Arial" w:cs="Arial"/>
          <w:b/>
          <w:bCs/>
          <w:color w:val="1C46C0"/>
        </w:rPr>
      </w:pPr>
    </w:p>
    <w:p w14:paraId="23DFEB8F" w14:textId="77777777" w:rsidR="00775A09" w:rsidRDefault="00775A09" w:rsidP="00775A09">
      <w:pPr>
        <w:autoSpaceDE w:val="0"/>
        <w:autoSpaceDN w:val="0"/>
        <w:adjustRightInd w:val="0"/>
        <w:spacing w:before="9240" w:after="0" w:line="240" w:lineRule="auto"/>
        <w:rPr>
          <w:rFonts w:ascii="Arial" w:hAnsi="Arial" w:cs="Arial"/>
          <w:b/>
          <w:bCs/>
          <w:color w:val="1C46C0"/>
        </w:rPr>
        <w:sectPr w:rsidR="00775A09" w:rsidSect="007049A2">
          <w:footerReference w:type="first" r:id="rId15"/>
          <w:pgSz w:w="11906" w:h="16838" w:code="9"/>
          <w:pgMar w:top="1134" w:right="1134" w:bottom="992" w:left="1134" w:header="567" w:footer="454" w:gutter="0"/>
          <w:cols w:space="708"/>
          <w:titlePg/>
          <w:docGrid w:linePitch="360"/>
        </w:sectPr>
      </w:pPr>
    </w:p>
    <w:p w14:paraId="689E2BD5" w14:textId="3A7476CB" w:rsidR="00E73580" w:rsidRPr="00EB4F14" w:rsidRDefault="00E73580" w:rsidP="00775A09">
      <w:pPr>
        <w:autoSpaceDE w:val="0"/>
        <w:autoSpaceDN w:val="0"/>
        <w:adjustRightInd w:val="0"/>
        <w:spacing w:before="9240" w:after="0" w:line="240" w:lineRule="auto"/>
        <w:rPr>
          <w:rFonts w:ascii="Arial-BoldMT" w:hAnsi="Arial-BoldMT" w:cs="Arial-BoldMT"/>
          <w:b/>
          <w:bCs/>
          <w:color w:val="3F84B3"/>
        </w:rPr>
      </w:pPr>
      <w:r w:rsidRPr="00586D67">
        <w:rPr>
          <w:rFonts w:ascii="Arial" w:hAnsi="Arial" w:cs="Arial"/>
          <w:b/>
          <w:bCs/>
          <w:color w:val="1C46C0"/>
        </w:rPr>
        <w:lastRenderedPageBreak/>
        <w:t>The Open University Validation Partnerships</w:t>
      </w:r>
      <w:r>
        <w:rPr>
          <w:rFonts w:ascii="Arial-BoldMT" w:hAnsi="Arial-BoldMT" w:cs="Arial-BoldMT"/>
          <w:b/>
          <w:bCs/>
          <w:color w:val="3F84B3"/>
        </w:rPr>
        <w:t xml:space="preserve"> </w:t>
      </w:r>
    </w:p>
    <w:p w14:paraId="17048005" w14:textId="77777777" w:rsidR="00E73580" w:rsidRPr="00586D67" w:rsidRDefault="00E73580" w:rsidP="00E73580">
      <w:pPr>
        <w:autoSpaceDE w:val="0"/>
        <w:autoSpaceDN w:val="0"/>
        <w:adjustRightInd w:val="0"/>
        <w:spacing w:after="0" w:line="240" w:lineRule="auto"/>
        <w:rPr>
          <w:rFonts w:ascii="Arial" w:hAnsi="Arial" w:cs="Arial"/>
          <w:sz w:val="20"/>
          <w:szCs w:val="20"/>
        </w:rPr>
      </w:pPr>
      <w:r w:rsidRPr="00586D67">
        <w:rPr>
          <w:rFonts w:ascii="Arial" w:hAnsi="Arial" w:cs="Arial"/>
          <w:sz w:val="20"/>
          <w:szCs w:val="20"/>
        </w:rPr>
        <w:t>The Open University</w:t>
      </w:r>
    </w:p>
    <w:p w14:paraId="22AFFA0A" w14:textId="77777777" w:rsidR="00E73580" w:rsidRPr="00586D67" w:rsidRDefault="00E73580" w:rsidP="00E73580">
      <w:pPr>
        <w:autoSpaceDE w:val="0"/>
        <w:autoSpaceDN w:val="0"/>
        <w:adjustRightInd w:val="0"/>
        <w:spacing w:after="0" w:line="240" w:lineRule="auto"/>
        <w:rPr>
          <w:rFonts w:ascii="Arial" w:hAnsi="Arial" w:cs="Arial"/>
          <w:sz w:val="20"/>
          <w:szCs w:val="20"/>
        </w:rPr>
      </w:pPr>
      <w:r w:rsidRPr="00586D67">
        <w:rPr>
          <w:rFonts w:ascii="Arial" w:hAnsi="Arial" w:cs="Arial"/>
          <w:sz w:val="20"/>
          <w:szCs w:val="20"/>
        </w:rPr>
        <w:t>Walton Hall</w:t>
      </w:r>
    </w:p>
    <w:p w14:paraId="54180A47" w14:textId="77777777" w:rsidR="00E73580" w:rsidRPr="00586D67" w:rsidRDefault="00E73580" w:rsidP="00E73580">
      <w:pPr>
        <w:autoSpaceDE w:val="0"/>
        <w:autoSpaceDN w:val="0"/>
        <w:adjustRightInd w:val="0"/>
        <w:spacing w:after="0" w:line="240" w:lineRule="auto"/>
        <w:rPr>
          <w:rFonts w:ascii="Arial" w:hAnsi="Arial" w:cs="Arial"/>
          <w:sz w:val="20"/>
          <w:szCs w:val="20"/>
        </w:rPr>
      </w:pPr>
      <w:r w:rsidRPr="00586D67">
        <w:rPr>
          <w:rFonts w:ascii="Arial" w:hAnsi="Arial" w:cs="Arial"/>
          <w:sz w:val="20"/>
          <w:szCs w:val="20"/>
        </w:rPr>
        <w:t>Milton Keynes</w:t>
      </w:r>
    </w:p>
    <w:p w14:paraId="394F2BEC" w14:textId="77777777" w:rsidR="00E73580" w:rsidRPr="00586D67" w:rsidRDefault="00E73580" w:rsidP="00E73580">
      <w:pPr>
        <w:autoSpaceDE w:val="0"/>
        <w:autoSpaceDN w:val="0"/>
        <w:adjustRightInd w:val="0"/>
        <w:spacing w:after="0" w:line="240" w:lineRule="auto"/>
        <w:rPr>
          <w:rFonts w:ascii="Arial" w:hAnsi="Arial" w:cs="Arial"/>
          <w:sz w:val="20"/>
          <w:szCs w:val="20"/>
        </w:rPr>
      </w:pPr>
      <w:r w:rsidRPr="00586D67">
        <w:rPr>
          <w:rFonts w:ascii="Arial" w:hAnsi="Arial" w:cs="Arial"/>
          <w:sz w:val="20"/>
          <w:szCs w:val="20"/>
        </w:rPr>
        <w:t>MK7 6AA</w:t>
      </w:r>
    </w:p>
    <w:p w14:paraId="2D54C651" w14:textId="77777777" w:rsidR="00E73580" w:rsidRPr="00586D67" w:rsidRDefault="00E73580" w:rsidP="00E73580">
      <w:pPr>
        <w:autoSpaceDE w:val="0"/>
        <w:autoSpaceDN w:val="0"/>
        <w:adjustRightInd w:val="0"/>
        <w:spacing w:after="0" w:line="240" w:lineRule="auto"/>
        <w:rPr>
          <w:rFonts w:ascii="Arial" w:hAnsi="Arial" w:cs="Arial"/>
          <w:sz w:val="20"/>
          <w:szCs w:val="20"/>
        </w:rPr>
      </w:pPr>
      <w:r w:rsidRPr="00586D67">
        <w:rPr>
          <w:rFonts w:ascii="Arial" w:hAnsi="Arial" w:cs="Arial"/>
          <w:sz w:val="20"/>
          <w:szCs w:val="20"/>
        </w:rPr>
        <w:t>UK</w:t>
      </w:r>
    </w:p>
    <w:p w14:paraId="0CD8CB05" w14:textId="77777777" w:rsidR="00E73580" w:rsidRPr="00586D67" w:rsidRDefault="00E73580" w:rsidP="00775A09">
      <w:pPr>
        <w:autoSpaceDE w:val="0"/>
        <w:autoSpaceDN w:val="0"/>
        <w:adjustRightInd w:val="0"/>
        <w:spacing w:before="240" w:after="0" w:line="240" w:lineRule="auto"/>
        <w:rPr>
          <w:rFonts w:ascii="Arial" w:hAnsi="Arial" w:cs="Arial"/>
          <w:sz w:val="20"/>
          <w:szCs w:val="20"/>
        </w:rPr>
      </w:pPr>
      <w:r w:rsidRPr="00586D67">
        <w:rPr>
          <w:rFonts w:ascii="Arial" w:hAnsi="Arial" w:cs="Arial"/>
          <w:b/>
          <w:bCs/>
          <w:sz w:val="20"/>
          <w:szCs w:val="20"/>
        </w:rPr>
        <w:t>Phone</w:t>
      </w:r>
      <w:r w:rsidRPr="00586D67">
        <w:rPr>
          <w:rFonts w:ascii="Arial" w:hAnsi="Arial" w:cs="Arial"/>
          <w:sz w:val="20"/>
          <w:szCs w:val="20"/>
        </w:rPr>
        <w:t>: +44 (0) 1908 332 840</w:t>
      </w:r>
    </w:p>
    <w:p w14:paraId="73F14878" w14:textId="0C446E52" w:rsidR="00E73580" w:rsidRPr="00586D67" w:rsidRDefault="00586D67" w:rsidP="00E73580">
      <w:pPr>
        <w:autoSpaceDE w:val="0"/>
        <w:autoSpaceDN w:val="0"/>
        <w:adjustRightInd w:val="0"/>
        <w:spacing w:after="0" w:line="240" w:lineRule="auto"/>
        <w:rPr>
          <w:rFonts w:ascii="Arial" w:hAnsi="Arial" w:cs="Arial"/>
          <w:sz w:val="20"/>
          <w:szCs w:val="20"/>
        </w:rPr>
      </w:pPr>
      <w:r w:rsidRPr="00586D67">
        <w:rPr>
          <w:rFonts w:ascii="Arial" w:hAnsi="Arial" w:cs="Arial"/>
          <w:b/>
          <w:bCs/>
          <w:sz w:val="20"/>
          <w:szCs w:val="20"/>
        </w:rPr>
        <w:t>E</w:t>
      </w:r>
      <w:r w:rsidR="00E73580" w:rsidRPr="00586D67">
        <w:rPr>
          <w:rFonts w:ascii="Arial" w:hAnsi="Arial" w:cs="Arial"/>
          <w:b/>
          <w:bCs/>
          <w:sz w:val="20"/>
          <w:szCs w:val="20"/>
        </w:rPr>
        <w:t>mail</w:t>
      </w:r>
      <w:r w:rsidR="00E73580" w:rsidRPr="00586D67">
        <w:rPr>
          <w:rFonts w:ascii="Arial" w:hAnsi="Arial" w:cs="Arial"/>
          <w:sz w:val="20"/>
          <w:szCs w:val="20"/>
        </w:rPr>
        <w:t xml:space="preserve">: </w:t>
      </w:r>
      <w:r w:rsidR="00E73580" w:rsidRPr="00586D67">
        <w:rPr>
          <w:rStyle w:val="Hyperlink"/>
          <w:rFonts w:ascii="Arial" w:hAnsi="Arial" w:cs="Arial"/>
          <w:sz w:val="20"/>
          <w:szCs w:val="20"/>
        </w:rPr>
        <w:t>ouvp-info@open.ac.uk</w:t>
      </w:r>
    </w:p>
    <w:p w14:paraId="0A7612A4" w14:textId="77777777" w:rsidR="00E73580" w:rsidRPr="00586D67" w:rsidRDefault="00E73580" w:rsidP="00E73580">
      <w:pPr>
        <w:autoSpaceDE w:val="0"/>
        <w:autoSpaceDN w:val="0"/>
        <w:adjustRightInd w:val="0"/>
        <w:spacing w:after="0" w:line="240" w:lineRule="auto"/>
        <w:rPr>
          <w:rFonts w:ascii="Arial" w:hAnsi="Arial" w:cs="Arial"/>
          <w:sz w:val="20"/>
          <w:szCs w:val="20"/>
        </w:rPr>
      </w:pPr>
      <w:r w:rsidRPr="00586D67">
        <w:rPr>
          <w:rFonts w:ascii="Arial" w:hAnsi="Arial" w:cs="Arial"/>
          <w:b/>
          <w:bCs/>
          <w:sz w:val="20"/>
          <w:szCs w:val="20"/>
        </w:rPr>
        <w:t>Website</w:t>
      </w:r>
      <w:r w:rsidRPr="00586D67">
        <w:rPr>
          <w:rFonts w:ascii="Arial" w:hAnsi="Arial" w:cs="Arial"/>
          <w:sz w:val="20"/>
          <w:szCs w:val="20"/>
        </w:rPr>
        <w:t xml:space="preserve">: </w:t>
      </w:r>
      <w:r w:rsidRPr="00586D67">
        <w:rPr>
          <w:rStyle w:val="Hyperlink"/>
          <w:rFonts w:ascii="Arial" w:hAnsi="Arial" w:cs="Arial"/>
          <w:sz w:val="20"/>
          <w:szCs w:val="20"/>
        </w:rPr>
        <w:t>www.open.ac.uk/about/validation-partnerships</w:t>
      </w:r>
    </w:p>
    <w:p w14:paraId="3183A21A" w14:textId="77777777" w:rsidR="00A17CFF" w:rsidRPr="002B2471" w:rsidRDefault="00A17CFF" w:rsidP="00775A09">
      <w:pPr>
        <w:autoSpaceDE w:val="0"/>
        <w:autoSpaceDN w:val="0"/>
        <w:adjustRightInd w:val="0"/>
        <w:spacing w:before="480" w:after="0" w:line="240" w:lineRule="auto"/>
        <w:rPr>
          <w:rFonts w:ascii="Arial" w:hAnsi="Arial" w:cs="Arial"/>
          <w:sz w:val="20"/>
          <w:szCs w:val="20"/>
        </w:rPr>
      </w:pPr>
      <w:r w:rsidRPr="002B2471">
        <w:rPr>
          <w:rFonts w:ascii="Arial" w:hAnsi="Arial" w:cs="Arial"/>
          <w:sz w:val="20"/>
          <w:szCs w:val="20"/>
        </w:rPr>
        <w:t>Revised: July 2023</w:t>
      </w:r>
    </w:p>
    <w:p w14:paraId="1B1290CD" w14:textId="77777777" w:rsidR="00E73580" w:rsidRPr="00A17CFF" w:rsidRDefault="00E73580" w:rsidP="00775A09">
      <w:pPr>
        <w:autoSpaceDE w:val="0"/>
        <w:autoSpaceDN w:val="0"/>
        <w:adjustRightInd w:val="0"/>
        <w:spacing w:before="840" w:after="0" w:line="240" w:lineRule="auto"/>
        <w:rPr>
          <w:rFonts w:ascii="Arial" w:hAnsi="Arial" w:cs="Arial"/>
          <w:sz w:val="20"/>
          <w:szCs w:val="20"/>
        </w:rPr>
      </w:pPr>
      <w:r w:rsidRPr="00A17CFF">
        <w:rPr>
          <w:rFonts w:ascii="Arial" w:hAnsi="Arial" w:cs="Arial"/>
          <w:sz w:val="20"/>
          <w:szCs w:val="20"/>
        </w:rPr>
        <w:t>The Open University is incorporated by Royal Charter (RC 000391), an exempt charity in England &amp; Wales and a charity registered in Scotland (SC 038302)</w:t>
      </w:r>
    </w:p>
    <w:sectPr w:rsidR="00E73580" w:rsidRPr="00A17CFF" w:rsidSect="007049A2">
      <w:pgSz w:w="11906" w:h="16838" w:code="9"/>
      <w:pgMar w:top="1134" w:right="1134" w:bottom="992" w:left="1134" w:header="567" w:footer="454"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4BC5FC3" w14:textId="77777777" w:rsidR="00861A5A" w:rsidRDefault="00861A5A" w:rsidP="00E56F2A">
      <w:r>
        <w:separator/>
      </w:r>
    </w:p>
    <w:p w14:paraId="29B2B873" w14:textId="77777777" w:rsidR="00861A5A" w:rsidRDefault="00861A5A"/>
    <w:p w14:paraId="485AC9E0" w14:textId="77777777" w:rsidR="00861A5A" w:rsidRDefault="00861A5A"/>
  </w:endnote>
  <w:endnote w:type="continuationSeparator" w:id="0">
    <w:p w14:paraId="2C557615" w14:textId="77777777" w:rsidR="00861A5A" w:rsidRDefault="00861A5A" w:rsidP="00E56F2A">
      <w:r>
        <w:continuationSeparator/>
      </w:r>
    </w:p>
    <w:p w14:paraId="659FDEF7" w14:textId="77777777" w:rsidR="00861A5A" w:rsidRDefault="00861A5A"/>
    <w:p w14:paraId="413993AE" w14:textId="77777777" w:rsidR="00861A5A" w:rsidRDefault="00861A5A"/>
  </w:endnote>
  <w:endnote w:type="continuationNotice" w:id="1">
    <w:p w14:paraId="23309300" w14:textId="77777777" w:rsidR="00861A5A" w:rsidRDefault="00861A5A">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Poppins">
    <w:panose1 w:val="00000500000000000000"/>
    <w:charset w:val="00"/>
    <w:family w:val="auto"/>
    <w:pitch w:val="variable"/>
    <w:sig w:usb0="00008007" w:usb1="00000000" w:usb2="00000000" w:usb3="00000000" w:csb0="00000093" w:csb1="00000000"/>
  </w:font>
  <w:font w:name="Calibri Light">
    <w:panose1 w:val="020F0302020204030204"/>
    <w:charset w:val="00"/>
    <w:family w:val="swiss"/>
    <w:pitch w:val="variable"/>
    <w:sig w:usb0="E4002EFF" w:usb1="C0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Poppins Medium">
    <w:altName w:val="Poppins Medium"/>
    <w:charset w:val="00"/>
    <w:family w:val="auto"/>
    <w:pitch w:val="variable"/>
    <w:sig w:usb0="00008007" w:usb1="00000000" w:usb2="00000000" w:usb3="00000000" w:csb0="00000093" w:csb1="00000000"/>
  </w:font>
  <w:font w:name="Helvetica Neue">
    <w:altName w:val="Arial"/>
    <w:charset w:val="00"/>
    <w:family w:val="auto"/>
    <w:pitch w:val="default"/>
  </w:font>
  <w:font w:name="Dutch801SWC">
    <w:altName w:val="Arial"/>
    <w:panose1 w:val="00000000000000000000"/>
    <w:charset w:val="00"/>
    <w:family w:val="roman"/>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StoneSans">
    <w:altName w:val="Arial"/>
    <w:panose1 w:val="00000000000000000000"/>
    <w:charset w:val="00"/>
    <w:family w:val="swiss"/>
    <w:notTrueType/>
    <w:pitch w:val="default"/>
    <w:sig w:usb0="00000003" w:usb1="00000000" w:usb2="00000000" w:usb3="00000000" w:csb0="00000001" w:csb1="00000000"/>
  </w:font>
  <w:font w:name="Palatino">
    <w:panose1 w:val="00000000000000000000"/>
    <w:charset w:val="00"/>
    <w:family w:val="roman"/>
    <w:notTrueType/>
    <w:pitch w:val="variable"/>
    <w:sig w:usb0="00000003" w:usb1="00000000" w:usb2="00000000" w:usb3="00000000" w:csb0="00000001" w:csb1="00000000"/>
  </w:font>
  <w:font w:name="Times">
    <w:panose1 w:val="02020603050405020304"/>
    <w:charset w:val="00"/>
    <w:family w:val="roman"/>
    <w:notTrueType/>
    <w:pitch w:val="variable"/>
    <w:sig w:usb0="00000003" w:usb1="00000000" w:usb2="00000000" w:usb3="00000000" w:csb0="00000001" w:csb1="00000000"/>
  </w:font>
  <w:font w:name="Helvetica">
    <w:panose1 w:val="020B0604020202020204"/>
    <w:charset w:val="00"/>
    <w:family w:val="swiss"/>
    <w:notTrueType/>
    <w:pitch w:val="variable"/>
    <w:sig w:usb0="00000003" w:usb1="00000000" w:usb2="00000000" w:usb3="00000000" w:csb0="00000001" w:csb1="00000000"/>
  </w:font>
  <w:font w:name="Courier">
    <w:panose1 w:val="02070409020205020404"/>
    <w:charset w:val="00"/>
    <w:family w:val="modern"/>
    <w:notTrueType/>
    <w:pitch w:val="fixed"/>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Yu Mincho">
    <w:charset w:val="80"/>
    <w:family w:val="roman"/>
    <w:pitch w:val="variable"/>
    <w:sig w:usb0="800002E7" w:usb1="2AC7FCFF" w:usb2="00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Arial-BoldMT">
    <w:altName w:val="Arial"/>
    <w:panose1 w:val="00000000000000000000"/>
    <w:charset w:val="4D"/>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eastAsiaTheme="majorEastAsia" w:cs="Poppins"/>
        <w:b/>
        <w:bCs/>
      </w:rPr>
      <w:id w:val="1375658555"/>
      <w:docPartObj>
        <w:docPartGallery w:val="Page Numbers (Bottom of Page)"/>
        <w:docPartUnique/>
      </w:docPartObj>
    </w:sdtPr>
    <w:sdtEndPr>
      <w:rPr>
        <w:rFonts w:asciiTheme="majorHAnsi" w:hAnsiTheme="majorHAnsi" w:cstheme="majorBidi"/>
        <w:b w:val="0"/>
        <w:bCs w:val="0"/>
        <w:noProof/>
      </w:rPr>
    </w:sdtEndPr>
    <w:sdtContent>
      <w:p w14:paraId="7E387C75" w14:textId="73694817" w:rsidR="001E0D0F" w:rsidRPr="001E0D0F" w:rsidRDefault="001E0D0F">
        <w:pPr>
          <w:pStyle w:val="Footer"/>
          <w:jc w:val="right"/>
          <w:rPr>
            <w:rFonts w:asciiTheme="majorHAnsi" w:eastAsiaTheme="majorEastAsia" w:hAnsiTheme="majorHAnsi" w:cstheme="majorBidi"/>
          </w:rPr>
        </w:pPr>
        <w:r w:rsidRPr="001E0D0F">
          <w:rPr>
            <w:rFonts w:eastAsiaTheme="majorEastAsia" w:cs="Poppins"/>
            <w:b/>
            <w:bCs/>
          </w:rPr>
          <w:t xml:space="preserve">pg. </w:t>
        </w:r>
        <w:r w:rsidRPr="001E0D0F">
          <w:rPr>
            <w:rFonts w:eastAsiaTheme="minorEastAsia" w:cs="Poppins"/>
            <w:b/>
            <w:bCs/>
          </w:rPr>
          <w:fldChar w:fldCharType="begin"/>
        </w:r>
        <w:r w:rsidRPr="001E0D0F">
          <w:rPr>
            <w:rFonts w:cs="Poppins"/>
            <w:b/>
            <w:bCs/>
          </w:rPr>
          <w:instrText xml:space="preserve"> PAGE    \* MERGEFORMAT </w:instrText>
        </w:r>
        <w:r w:rsidRPr="001E0D0F">
          <w:rPr>
            <w:rFonts w:eastAsiaTheme="minorEastAsia" w:cs="Poppins"/>
            <w:b/>
            <w:bCs/>
          </w:rPr>
          <w:fldChar w:fldCharType="separate"/>
        </w:r>
        <w:r w:rsidRPr="001E0D0F">
          <w:rPr>
            <w:rFonts w:eastAsiaTheme="majorEastAsia" w:cs="Poppins"/>
            <w:b/>
            <w:bCs/>
            <w:noProof/>
          </w:rPr>
          <w:t>2</w:t>
        </w:r>
        <w:r w:rsidRPr="001E0D0F">
          <w:rPr>
            <w:rFonts w:eastAsiaTheme="majorEastAsia" w:cs="Poppins"/>
            <w:b/>
            <w:bCs/>
            <w:noProof/>
          </w:rPr>
          <w:fldChar w:fldCharType="end"/>
        </w:r>
      </w:p>
    </w:sdtContent>
  </w:sdt>
  <w:p w14:paraId="6090D192" w14:textId="77777777" w:rsidR="00430699" w:rsidRDefault="00430699" w:rsidP="002454A7">
    <w:pPr>
      <w:jc w:val="right"/>
      <w:rPr>
        <w:rFonts w:cs="Poppins"/>
        <w:color w:val="1C46C0" w:themeColor="accent1"/>
        <w:sz w:val="12"/>
        <w:szCs w:val="12"/>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80A0BA" w14:textId="51605AFD" w:rsidR="00AE6677" w:rsidRDefault="00AE667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4F0B3CF" w14:textId="77777777" w:rsidR="00861A5A" w:rsidRDefault="00861A5A" w:rsidP="00E56F2A">
      <w:r>
        <w:separator/>
      </w:r>
    </w:p>
    <w:p w14:paraId="712ECC8F" w14:textId="77777777" w:rsidR="00861A5A" w:rsidRDefault="00861A5A"/>
    <w:p w14:paraId="2B6A8B47" w14:textId="77777777" w:rsidR="00861A5A" w:rsidRDefault="00861A5A"/>
  </w:footnote>
  <w:footnote w:type="continuationSeparator" w:id="0">
    <w:p w14:paraId="60B8C498" w14:textId="77777777" w:rsidR="00861A5A" w:rsidRDefault="00861A5A" w:rsidP="00E56F2A">
      <w:r>
        <w:continuationSeparator/>
      </w:r>
    </w:p>
    <w:p w14:paraId="2B5AED30" w14:textId="77777777" w:rsidR="00861A5A" w:rsidRDefault="00861A5A"/>
    <w:p w14:paraId="5A4A087A" w14:textId="77777777" w:rsidR="00861A5A" w:rsidRDefault="00861A5A"/>
  </w:footnote>
  <w:footnote w:type="continuationNotice" w:id="1">
    <w:p w14:paraId="1AC0FE30" w14:textId="77777777" w:rsidR="00861A5A" w:rsidRDefault="00861A5A">
      <w:pPr>
        <w:spacing w:after="0" w:line="240" w:lineRule="auto"/>
      </w:pPr>
    </w:p>
  </w:footnote>
  <w:footnote w:id="2">
    <w:p w14:paraId="7DBEE3C9" w14:textId="77777777" w:rsidR="00E73580" w:rsidRPr="009E77B4" w:rsidRDefault="00E73580" w:rsidP="00E73580">
      <w:pPr>
        <w:pStyle w:val="FootnoteText"/>
        <w:rPr>
          <w:rFonts w:ascii="Arial" w:hAnsi="Arial" w:cs="Arial"/>
        </w:rPr>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EB616F"/>
    <w:multiLevelType w:val="hybridMultilevel"/>
    <w:tmpl w:val="F77AAD38"/>
    <w:lvl w:ilvl="0" w:tplc="DAF8F85A">
      <w:start w:val="1"/>
      <w:numFmt w:val="lowerLetter"/>
      <w:lvlText w:val="%1)"/>
      <w:lvlJc w:val="left"/>
      <w:pPr>
        <w:ind w:left="1353" w:hanging="360"/>
      </w:pPr>
      <w:rPr>
        <w:rFonts w:ascii="Arial" w:eastAsia="Times New Roman" w:hAnsi="Arial" w:cs="Arial"/>
        <w:color w:val="060645"/>
        <w:sz w:val="24"/>
        <w:szCs w:val="24"/>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101363C"/>
    <w:multiLevelType w:val="hybridMultilevel"/>
    <w:tmpl w:val="F4CE3B4E"/>
    <w:lvl w:ilvl="0" w:tplc="0409000F">
      <w:start w:val="1"/>
      <w:numFmt w:val="decimal"/>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2" w15:restartNumberingAfterBreak="0">
    <w:nsid w:val="0770082E"/>
    <w:multiLevelType w:val="hybridMultilevel"/>
    <w:tmpl w:val="C0D8C6E6"/>
    <w:lvl w:ilvl="0" w:tplc="1B7260F6">
      <w:start w:val="1"/>
      <w:numFmt w:val="decimal"/>
      <w:lvlText w:val="%1"/>
      <w:lvlJc w:val="left"/>
      <w:pPr>
        <w:ind w:left="928" w:hanging="360"/>
      </w:pPr>
      <w:rPr>
        <w:rFonts w:cs="Times New Roman" w:hint="default"/>
      </w:rPr>
    </w:lvl>
    <w:lvl w:ilvl="1" w:tplc="08090001">
      <w:start w:val="1"/>
      <w:numFmt w:val="bullet"/>
      <w:lvlText w:val=""/>
      <w:lvlJc w:val="left"/>
      <w:pPr>
        <w:tabs>
          <w:tab w:val="num" w:pos="1648"/>
        </w:tabs>
        <w:ind w:left="1648" w:hanging="360"/>
      </w:pPr>
      <w:rPr>
        <w:rFonts w:ascii="Symbol" w:hAnsi="Symbol" w:hint="default"/>
      </w:rPr>
    </w:lvl>
    <w:lvl w:ilvl="2" w:tplc="0809001B" w:tentative="1">
      <w:start w:val="1"/>
      <w:numFmt w:val="lowerRoman"/>
      <w:lvlText w:val="%3."/>
      <w:lvlJc w:val="right"/>
      <w:pPr>
        <w:ind w:left="2368" w:hanging="180"/>
      </w:pPr>
      <w:rPr>
        <w:rFonts w:cs="Times New Roman"/>
      </w:rPr>
    </w:lvl>
    <w:lvl w:ilvl="3" w:tplc="0809000F" w:tentative="1">
      <w:start w:val="1"/>
      <w:numFmt w:val="decimal"/>
      <w:lvlText w:val="%4."/>
      <w:lvlJc w:val="left"/>
      <w:pPr>
        <w:ind w:left="3088" w:hanging="360"/>
      </w:pPr>
      <w:rPr>
        <w:rFonts w:cs="Times New Roman"/>
      </w:rPr>
    </w:lvl>
    <w:lvl w:ilvl="4" w:tplc="08090019" w:tentative="1">
      <w:start w:val="1"/>
      <w:numFmt w:val="lowerLetter"/>
      <w:lvlText w:val="%5."/>
      <w:lvlJc w:val="left"/>
      <w:pPr>
        <w:ind w:left="3808" w:hanging="360"/>
      </w:pPr>
      <w:rPr>
        <w:rFonts w:cs="Times New Roman"/>
      </w:rPr>
    </w:lvl>
    <w:lvl w:ilvl="5" w:tplc="0809001B" w:tentative="1">
      <w:start w:val="1"/>
      <w:numFmt w:val="lowerRoman"/>
      <w:lvlText w:val="%6."/>
      <w:lvlJc w:val="right"/>
      <w:pPr>
        <w:ind w:left="4528" w:hanging="180"/>
      </w:pPr>
      <w:rPr>
        <w:rFonts w:cs="Times New Roman"/>
      </w:rPr>
    </w:lvl>
    <w:lvl w:ilvl="6" w:tplc="0809000F" w:tentative="1">
      <w:start w:val="1"/>
      <w:numFmt w:val="decimal"/>
      <w:lvlText w:val="%7."/>
      <w:lvlJc w:val="left"/>
      <w:pPr>
        <w:ind w:left="5248" w:hanging="360"/>
      </w:pPr>
      <w:rPr>
        <w:rFonts w:cs="Times New Roman"/>
      </w:rPr>
    </w:lvl>
    <w:lvl w:ilvl="7" w:tplc="08090019" w:tentative="1">
      <w:start w:val="1"/>
      <w:numFmt w:val="lowerLetter"/>
      <w:lvlText w:val="%8."/>
      <w:lvlJc w:val="left"/>
      <w:pPr>
        <w:ind w:left="5968" w:hanging="360"/>
      </w:pPr>
      <w:rPr>
        <w:rFonts w:cs="Times New Roman"/>
      </w:rPr>
    </w:lvl>
    <w:lvl w:ilvl="8" w:tplc="0809001B" w:tentative="1">
      <w:start w:val="1"/>
      <w:numFmt w:val="lowerRoman"/>
      <w:lvlText w:val="%9."/>
      <w:lvlJc w:val="right"/>
      <w:pPr>
        <w:ind w:left="6688" w:hanging="180"/>
      </w:pPr>
      <w:rPr>
        <w:rFonts w:cs="Times New Roman"/>
      </w:rPr>
    </w:lvl>
  </w:abstractNum>
  <w:abstractNum w:abstractNumId="3" w15:restartNumberingAfterBreak="0">
    <w:nsid w:val="0D9B37C1"/>
    <w:multiLevelType w:val="hybridMultilevel"/>
    <w:tmpl w:val="2BE8EDC6"/>
    <w:lvl w:ilvl="0" w:tplc="2EA4BEFE">
      <w:start w:val="1"/>
      <w:numFmt w:val="bullet"/>
      <w:lvlText w:val=""/>
      <w:lvlJc w:val="left"/>
      <w:pPr>
        <w:ind w:left="720" w:hanging="360"/>
      </w:pPr>
      <w:rPr>
        <w:rFonts w:ascii="Symbol" w:hAnsi="Symbol" w:hint="default"/>
        <w:color w:val="660033"/>
        <w:sz w:val="16"/>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4" w15:restartNumberingAfterBreak="0">
    <w:nsid w:val="0E8D7723"/>
    <w:multiLevelType w:val="hybridMultilevel"/>
    <w:tmpl w:val="3DF40424"/>
    <w:lvl w:ilvl="0" w:tplc="50CC0CFC">
      <w:start w:val="1"/>
      <w:numFmt w:val="lowerRoman"/>
      <w:lvlText w:val="(%1)"/>
      <w:lvlJc w:val="left"/>
      <w:pPr>
        <w:tabs>
          <w:tab w:val="num" w:pos="2525"/>
        </w:tabs>
        <w:ind w:left="2525" w:hanging="360"/>
      </w:pPr>
      <w:rPr>
        <w:rFonts w:hint="default"/>
        <w:sz w:val="24"/>
        <w:szCs w:val="24"/>
      </w:rPr>
    </w:lvl>
    <w:lvl w:ilvl="1" w:tplc="F93878D0">
      <w:start w:val="1"/>
      <w:numFmt w:val="lowerLetter"/>
      <w:lvlText w:val="(%2)"/>
      <w:lvlJc w:val="left"/>
      <w:pPr>
        <w:ind w:left="1505" w:hanging="420"/>
      </w:pPr>
      <w:rPr>
        <w:rFonts w:hint="default"/>
      </w:rPr>
    </w:lvl>
    <w:lvl w:ilvl="2" w:tplc="0409001B" w:tentative="1">
      <w:start w:val="1"/>
      <w:numFmt w:val="lowerRoman"/>
      <w:lvlText w:val="%3."/>
      <w:lvlJc w:val="right"/>
      <w:pPr>
        <w:ind w:left="2165" w:hanging="180"/>
      </w:pPr>
    </w:lvl>
    <w:lvl w:ilvl="3" w:tplc="0409000F" w:tentative="1">
      <w:start w:val="1"/>
      <w:numFmt w:val="decimal"/>
      <w:lvlText w:val="%4."/>
      <w:lvlJc w:val="left"/>
      <w:pPr>
        <w:ind w:left="2885" w:hanging="360"/>
      </w:pPr>
    </w:lvl>
    <w:lvl w:ilvl="4" w:tplc="04090019" w:tentative="1">
      <w:start w:val="1"/>
      <w:numFmt w:val="lowerLetter"/>
      <w:lvlText w:val="%5."/>
      <w:lvlJc w:val="left"/>
      <w:pPr>
        <w:ind w:left="3605" w:hanging="360"/>
      </w:pPr>
    </w:lvl>
    <w:lvl w:ilvl="5" w:tplc="0409001B" w:tentative="1">
      <w:start w:val="1"/>
      <w:numFmt w:val="lowerRoman"/>
      <w:lvlText w:val="%6."/>
      <w:lvlJc w:val="right"/>
      <w:pPr>
        <w:ind w:left="4325" w:hanging="180"/>
      </w:pPr>
    </w:lvl>
    <w:lvl w:ilvl="6" w:tplc="0409000F" w:tentative="1">
      <w:start w:val="1"/>
      <w:numFmt w:val="decimal"/>
      <w:lvlText w:val="%7."/>
      <w:lvlJc w:val="left"/>
      <w:pPr>
        <w:ind w:left="5045" w:hanging="360"/>
      </w:pPr>
    </w:lvl>
    <w:lvl w:ilvl="7" w:tplc="04090019" w:tentative="1">
      <w:start w:val="1"/>
      <w:numFmt w:val="lowerLetter"/>
      <w:lvlText w:val="%8."/>
      <w:lvlJc w:val="left"/>
      <w:pPr>
        <w:ind w:left="5765" w:hanging="360"/>
      </w:pPr>
    </w:lvl>
    <w:lvl w:ilvl="8" w:tplc="0409001B" w:tentative="1">
      <w:start w:val="1"/>
      <w:numFmt w:val="lowerRoman"/>
      <w:lvlText w:val="%9."/>
      <w:lvlJc w:val="right"/>
      <w:pPr>
        <w:ind w:left="6485" w:hanging="180"/>
      </w:pPr>
    </w:lvl>
  </w:abstractNum>
  <w:abstractNum w:abstractNumId="5" w15:restartNumberingAfterBreak="0">
    <w:nsid w:val="0EE10ECC"/>
    <w:multiLevelType w:val="hybridMultilevel"/>
    <w:tmpl w:val="B808B89E"/>
    <w:lvl w:ilvl="0" w:tplc="08090017">
      <w:start w:val="1"/>
      <w:numFmt w:val="lowerLetter"/>
      <w:lvlText w:val="%1)"/>
      <w:lvlJc w:val="left"/>
      <w:pPr>
        <w:ind w:left="1080" w:hanging="360"/>
      </w:pPr>
    </w:lvl>
    <w:lvl w:ilvl="1" w:tplc="08090019">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 w15:restartNumberingAfterBreak="0">
    <w:nsid w:val="10536524"/>
    <w:multiLevelType w:val="hybridMultilevel"/>
    <w:tmpl w:val="225442DA"/>
    <w:lvl w:ilvl="0" w:tplc="F4BA4346">
      <w:start w:val="1"/>
      <w:numFmt w:val="lowerRoman"/>
      <w:lvlText w:val="(%1)"/>
      <w:lvlJc w:val="left"/>
      <w:pPr>
        <w:tabs>
          <w:tab w:val="num" w:pos="2880"/>
        </w:tabs>
        <w:ind w:left="2880" w:hanging="720"/>
      </w:pPr>
      <w:rPr>
        <w:rFonts w:cs="Times New Roman" w:hint="default"/>
        <w:color w:val="060645"/>
      </w:rPr>
    </w:lvl>
    <w:lvl w:ilvl="1" w:tplc="08090019" w:tentative="1">
      <w:start w:val="1"/>
      <w:numFmt w:val="lowerLetter"/>
      <w:lvlText w:val="%2."/>
      <w:lvlJc w:val="left"/>
      <w:pPr>
        <w:tabs>
          <w:tab w:val="num" w:pos="1440"/>
        </w:tabs>
        <w:ind w:left="1440" w:hanging="360"/>
      </w:pPr>
      <w:rPr>
        <w:rFonts w:cs="Times New Roman"/>
      </w:rPr>
    </w:lvl>
    <w:lvl w:ilvl="2" w:tplc="0809001B" w:tentative="1">
      <w:start w:val="1"/>
      <w:numFmt w:val="lowerRoman"/>
      <w:lvlText w:val="%3."/>
      <w:lvlJc w:val="right"/>
      <w:pPr>
        <w:tabs>
          <w:tab w:val="num" w:pos="2160"/>
        </w:tabs>
        <w:ind w:left="2160" w:hanging="180"/>
      </w:pPr>
      <w:rPr>
        <w:rFonts w:cs="Times New Roman"/>
      </w:rPr>
    </w:lvl>
    <w:lvl w:ilvl="3" w:tplc="0809000F" w:tentative="1">
      <w:start w:val="1"/>
      <w:numFmt w:val="decimal"/>
      <w:lvlText w:val="%4."/>
      <w:lvlJc w:val="left"/>
      <w:pPr>
        <w:tabs>
          <w:tab w:val="num" w:pos="2880"/>
        </w:tabs>
        <w:ind w:left="2880" w:hanging="360"/>
      </w:pPr>
      <w:rPr>
        <w:rFonts w:cs="Times New Roman"/>
      </w:rPr>
    </w:lvl>
    <w:lvl w:ilvl="4" w:tplc="08090019" w:tentative="1">
      <w:start w:val="1"/>
      <w:numFmt w:val="lowerLetter"/>
      <w:lvlText w:val="%5."/>
      <w:lvlJc w:val="left"/>
      <w:pPr>
        <w:tabs>
          <w:tab w:val="num" w:pos="3600"/>
        </w:tabs>
        <w:ind w:left="3600" w:hanging="360"/>
      </w:pPr>
      <w:rPr>
        <w:rFonts w:cs="Times New Roman"/>
      </w:rPr>
    </w:lvl>
    <w:lvl w:ilvl="5" w:tplc="0809001B" w:tentative="1">
      <w:start w:val="1"/>
      <w:numFmt w:val="lowerRoman"/>
      <w:lvlText w:val="%6."/>
      <w:lvlJc w:val="right"/>
      <w:pPr>
        <w:tabs>
          <w:tab w:val="num" w:pos="4320"/>
        </w:tabs>
        <w:ind w:left="4320" w:hanging="180"/>
      </w:pPr>
      <w:rPr>
        <w:rFonts w:cs="Times New Roman"/>
      </w:rPr>
    </w:lvl>
    <w:lvl w:ilvl="6" w:tplc="0809000F" w:tentative="1">
      <w:start w:val="1"/>
      <w:numFmt w:val="decimal"/>
      <w:lvlText w:val="%7."/>
      <w:lvlJc w:val="left"/>
      <w:pPr>
        <w:tabs>
          <w:tab w:val="num" w:pos="5040"/>
        </w:tabs>
        <w:ind w:left="5040" w:hanging="360"/>
      </w:pPr>
      <w:rPr>
        <w:rFonts w:cs="Times New Roman"/>
      </w:rPr>
    </w:lvl>
    <w:lvl w:ilvl="7" w:tplc="08090019" w:tentative="1">
      <w:start w:val="1"/>
      <w:numFmt w:val="lowerLetter"/>
      <w:lvlText w:val="%8."/>
      <w:lvlJc w:val="left"/>
      <w:pPr>
        <w:tabs>
          <w:tab w:val="num" w:pos="5760"/>
        </w:tabs>
        <w:ind w:left="5760" w:hanging="360"/>
      </w:pPr>
      <w:rPr>
        <w:rFonts w:cs="Times New Roman"/>
      </w:rPr>
    </w:lvl>
    <w:lvl w:ilvl="8" w:tplc="0809001B" w:tentative="1">
      <w:start w:val="1"/>
      <w:numFmt w:val="lowerRoman"/>
      <w:lvlText w:val="%9."/>
      <w:lvlJc w:val="right"/>
      <w:pPr>
        <w:tabs>
          <w:tab w:val="num" w:pos="6480"/>
        </w:tabs>
        <w:ind w:left="6480" w:hanging="180"/>
      </w:pPr>
      <w:rPr>
        <w:rFonts w:cs="Times New Roman"/>
      </w:rPr>
    </w:lvl>
  </w:abstractNum>
  <w:abstractNum w:abstractNumId="7" w15:restartNumberingAfterBreak="0">
    <w:nsid w:val="1DD81EF5"/>
    <w:multiLevelType w:val="hybridMultilevel"/>
    <w:tmpl w:val="9962AF84"/>
    <w:lvl w:ilvl="0" w:tplc="08090015">
      <w:start w:val="1"/>
      <w:numFmt w:val="upp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21B0144C"/>
    <w:multiLevelType w:val="hybridMultilevel"/>
    <w:tmpl w:val="4C166CE2"/>
    <w:lvl w:ilvl="0" w:tplc="8CDA2D5C">
      <w:start w:val="1"/>
      <w:numFmt w:val="lowerLetter"/>
      <w:lvlText w:val="(%1)"/>
      <w:lvlJc w:val="left"/>
      <w:pPr>
        <w:ind w:left="1320" w:hanging="360"/>
      </w:pPr>
      <w:rPr>
        <w:rFonts w:hint="default"/>
        <w:color w:val="060645"/>
        <w:sz w:val="22"/>
        <w:szCs w:val="22"/>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24075BAF"/>
    <w:multiLevelType w:val="hybridMultilevel"/>
    <w:tmpl w:val="DB2CBF3E"/>
    <w:lvl w:ilvl="0" w:tplc="4CAE444E">
      <w:start w:val="22"/>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0" w15:restartNumberingAfterBreak="0">
    <w:nsid w:val="269E3FDF"/>
    <w:multiLevelType w:val="hybridMultilevel"/>
    <w:tmpl w:val="45AA1F34"/>
    <w:lvl w:ilvl="0" w:tplc="9176C1F6">
      <w:start w:val="1"/>
      <w:numFmt w:val="lowerLetter"/>
      <w:lvlText w:val="(%1)"/>
      <w:lvlJc w:val="left"/>
      <w:pPr>
        <w:ind w:left="1320" w:hanging="360"/>
      </w:pPr>
      <w:rPr>
        <w:rFonts w:hint="default"/>
        <w:color w:val="auto"/>
        <w:sz w:val="22"/>
        <w:szCs w:val="22"/>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29DD4B08"/>
    <w:multiLevelType w:val="hybridMultilevel"/>
    <w:tmpl w:val="45AA1F34"/>
    <w:lvl w:ilvl="0" w:tplc="9176C1F6">
      <w:start w:val="1"/>
      <w:numFmt w:val="lowerLetter"/>
      <w:lvlText w:val="(%1)"/>
      <w:lvlJc w:val="left"/>
      <w:pPr>
        <w:ind w:left="1320" w:hanging="360"/>
      </w:pPr>
      <w:rPr>
        <w:rFonts w:hint="default"/>
        <w:color w:val="auto"/>
        <w:sz w:val="22"/>
        <w:szCs w:val="22"/>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30921AB9"/>
    <w:multiLevelType w:val="hybridMultilevel"/>
    <w:tmpl w:val="70BA012E"/>
    <w:lvl w:ilvl="0" w:tplc="AE821F08">
      <w:start w:val="1"/>
      <w:numFmt w:val="lowerRoman"/>
      <w:lvlText w:val="(%1)"/>
      <w:lvlJc w:val="left"/>
      <w:pPr>
        <w:tabs>
          <w:tab w:val="num" w:pos="2525"/>
        </w:tabs>
        <w:ind w:left="2525" w:hanging="360"/>
      </w:pPr>
      <w:rPr>
        <w:rFonts w:hint="default"/>
        <w:sz w:val="24"/>
        <w:szCs w:val="24"/>
      </w:rPr>
    </w:lvl>
    <w:lvl w:ilvl="1" w:tplc="04090019" w:tentative="1">
      <w:start w:val="1"/>
      <w:numFmt w:val="lowerLetter"/>
      <w:lvlText w:val="%2."/>
      <w:lvlJc w:val="left"/>
      <w:pPr>
        <w:ind w:left="1445" w:hanging="360"/>
      </w:pPr>
    </w:lvl>
    <w:lvl w:ilvl="2" w:tplc="0409001B" w:tentative="1">
      <w:start w:val="1"/>
      <w:numFmt w:val="lowerRoman"/>
      <w:lvlText w:val="%3."/>
      <w:lvlJc w:val="right"/>
      <w:pPr>
        <w:ind w:left="2165" w:hanging="180"/>
      </w:pPr>
    </w:lvl>
    <w:lvl w:ilvl="3" w:tplc="0409000F" w:tentative="1">
      <w:start w:val="1"/>
      <w:numFmt w:val="decimal"/>
      <w:lvlText w:val="%4."/>
      <w:lvlJc w:val="left"/>
      <w:pPr>
        <w:ind w:left="2885" w:hanging="360"/>
      </w:pPr>
    </w:lvl>
    <w:lvl w:ilvl="4" w:tplc="04090019" w:tentative="1">
      <w:start w:val="1"/>
      <w:numFmt w:val="lowerLetter"/>
      <w:lvlText w:val="%5."/>
      <w:lvlJc w:val="left"/>
      <w:pPr>
        <w:ind w:left="3605" w:hanging="360"/>
      </w:pPr>
    </w:lvl>
    <w:lvl w:ilvl="5" w:tplc="0409001B" w:tentative="1">
      <w:start w:val="1"/>
      <w:numFmt w:val="lowerRoman"/>
      <w:lvlText w:val="%6."/>
      <w:lvlJc w:val="right"/>
      <w:pPr>
        <w:ind w:left="4325" w:hanging="180"/>
      </w:pPr>
    </w:lvl>
    <w:lvl w:ilvl="6" w:tplc="0409000F" w:tentative="1">
      <w:start w:val="1"/>
      <w:numFmt w:val="decimal"/>
      <w:lvlText w:val="%7."/>
      <w:lvlJc w:val="left"/>
      <w:pPr>
        <w:ind w:left="5045" w:hanging="360"/>
      </w:pPr>
    </w:lvl>
    <w:lvl w:ilvl="7" w:tplc="04090019" w:tentative="1">
      <w:start w:val="1"/>
      <w:numFmt w:val="lowerLetter"/>
      <w:lvlText w:val="%8."/>
      <w:lvlJc w:val="left"/>
      <w:pPr>
        <w:ind w:left="5765" w:hanging="360"/>
      </w:pPr>
    </w:lvl>
    <w:lvl w:ilvl="8" w:tplc="0409001B" w:tentative="1">
      <w:start w:val="1"/>
      <w:numFmt w:val="lowerRoman"/>
      <w:lvlText w:val="%9."/>
      <w:lvlJc w:val="right"/>
      <w:pPr>
        <w:ind w:left="6485" w:hanging="180"/>
      </w:pPr>
    </w:lvl>
  </w:abstractNum>
  <w:abstractNum w:abstractNumId="13" w15:restartNumberingAfterBreak="0">
    <w:nsid w:val="30A26F92"/>
    <w:multiLevelType w:val="hybridMultilevel"/>
    <w:tmpl w:val="06B6E9A6"/>
    <w:lvl w:ilvl="0" w:tplc="08090017">
      <w:start w:val="1"/>
      <w:numFmt w:val="lowerLetter"/>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38AB3CAD"/>
    <w:multiLevelType w:val="hybridMultilevel"/>
    <w:tmpl w:val="9C5E3B10"/>
    <w:lvl w:ilvl="0" w:tplc="2AAC866C">
      <w:start w:val="1"/>
      <w:numFmt w:val="lowerLetter"/>
      <w:lvlText w:val="(%1)"/>
      <w:lvlJc w:val="left"/>
      <w:pPr>
        <w:ind w:left="1320" w:hanging="360"/>
      </w:pPr>
      <w:rPr>
        <w:rFonts w:hint="default"/>
        <w:color w:val="060645"/>
        <w:sz w:val="24"/>
        <w:szCs w:val="24"/>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38EB409F"/>
    <w:multiLevelType w:val="hybridMultilevel"/>
    <w:tmpl w:val="E1FC3932"/>
    <w:lvl w:ilvl="0" w:tplc="977E4E48">
      <w:start w:val="1"/>
      <w:numFmt w:val="lowerLetter"/>
      <w:lvlText w:val="(%1)"/>
      <w:lvlJc w:val="left"/>
      <w:pPr>
        <w:ind w:left="1320" w:hanging="360"/>
      </w:pPr>
      <w:rPr>
        <w:rFonts w:hint="default"/>
        <w:color w:val="060645"/>
        <w:sz w:val="24"/>
        <w:szCs w:val="24"/>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39BB0078"/>
    <w:multiLevelType w:val="hybridMultilevel"/>
    <w:tmpl w:val="EAEE74B2"/>
    <w:lvl w:ilvl="0" w:tplc="08090017">
      <w:start w:val="1"/>
      <w:numFmt w:val="lowerLetter"/>
      <w:lvlText w:val="%1)"/>
      <w:lvlJc w:val="left"/>
      <w:pPr>
        <w:ind w:left="360" w:hanging="360"/>
      </w:p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17" w15:restartNumberingAfterBreak="0">
    <w:nsid w:val="39D96E8F"/>
    <w:multiLevelType w:val="hybridMultilevel"/>
    <w:tmpl w:val="0E04F20E"/>
    <w:lvl w:ilvl="0" w:tplc="99D630F0">
      <w:start w:val="1"/>
      <w:numFmt w:val="lowerLetter"/>
      <w:lvlText w:val="(%1)"/>
      <w:lvlJc w:val="left"/>
      <w:pPr>
        <w:ind w:left="1320" w:hanging="360"/>
      </w:pPr>
      <w:rPr>
        <w:rFonts w:hint="default"/>
        <w:b w:val="0"/>
        <w:bCs/>
        <w:color w:val="060645"/>
        <w:sz w:val="22"/>
        <w:szCs w:val="22"/>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3E8B2945"/>
    <w:multiLevelType w:val="hybridMultilevel"/>
    <w:tmpl w:val="0748C164"/>
    <w:lvl w:ilvl="0" w:tplc="08090017">
      <w:start w:val="1"/>
      <w:numFmt w:val="lowerLetter"/>
      <w:lvlText w:val="%1)"/>
      <w:lvlJc w:val="left"/>
      <w:pPr>
        <w:ind w:left="1713" w:hanging="360"/>
      </w:pPr>
    </w:lvl>
    <w:lvl w:ilvl="1" w:tplc="08090019" w:tentative="1">
      <w:start w:val="1"/>
      <w:numFmt w:val="lowerLetter"/>
      <w:lvlText w:val="%2."/>
      <w:lvlJc w:val="left"/>
      <w:pPr>
        <w:ind w:left="2433" w:hanging="360"/>
      </w:pPr>
    </w:lvl>
    <w:lvl w:ilvl="2" w:tplc="0809001B" w:tentative="1">
      <w:start w:val="1"/>
      <w:numFmt w:val="lowerRoman"/>
      <w:lvlText w:val="%3."/>
      <w:lvlJc w:val="right"/>
      <w:pPr>
        <w:ind w:left="3153" w:hanging="180"/>
      </w:pPr>
    </w:lvl>
    <w:lvl w:ilvl="3" w:tplc="0809000F" w:tentative="1">
      <w:start w:val="1"/>
      <w:numFmt w:val="decimal"/>
      <w:lvlText w:val="%4."/>
      <w:lvlJc w:val="left"/>
      <w:pPr>
        <w:ind w:left="3873" w:hanging="360"/>
      </w:pPr>
    </w:lvl>
    <w:lvl w:ilvl="4" w:tplc="08090019" w:tentative="1">
      <w:start w:val="1"/>
      <w:numFmt w:val="lowerLetter"/>
      <w:lvlText w:val="%5."/>
      <w:lvlJc w:val="left"/>
      <w:pPr>
        <w:ind w:left="4593" w:hanging="360"/>
      </w:pPr>
    </w:lvl>
    <w:lvl w:ilvl="5" w:tplc="0809001B" w:tentative="1">
      <w:start w:val="1"/>
      <w:numFmt w:val="lowerRoman"/>
      <w:lvlText w:val="%6."/>
      <w:lvlJc w:val="right"/>
      <w:pPr>
        <w:ind w:left="5313" w:hanging="180"/>
      </w:pPr>
    </w:lvl>
    <w:lvl w:ilvl="6" w:tplc="0809000F" w:tentative="1">
      <w:start w:val="1"/>
      <w:numFmt w:val="decimal"/>
      <w:lvlText w:val="%7."/>
      <w:lvlJc w:val="left"/>
      <w:pPr>
        <w:ind w:left="6033" w:hanging="360"/>
      </w:pPr>
    </w:lvl>
    <w:lvl w:ilvl="7" w:tplc="08090019" w:tentative="1">
      <w:start w:val="1"/>
      <w:numFmt w:val="lowerLetter"/>
      <w:lvlText w:val="%8."/>
      <w:lvlJc w:val="left"/>
      <w:pPr>
        <w:ind w:left="6753" w:hanging="360"/>
      </w:pPr>
    </w:lvl>
    <w:lvl w:ilvl="8" w:tplc="0809001B" w:tentative="1">
      <w:start w:val="1"/>
      <w:numFmt w:val="lowerRoman"/>
      <w:lvlText w:val="%9."/>
      <w:lvlJc w:val="right"/>
      <w:pPr>
        <w:ind w:left="7473" w:hanging="180"/>
      </w:pPr>
    </w:lvl>
  </w:abstractNum>
  <w:abstractNum w:abstractNumId="19" w15:restartNumberingAfterBreak="0">
    <w:nsid w:val="3F600BB9"/>
    <w:multiLevelType w:val="hybridMultilevel"/>
    <w:tmpl w:val="55B2F0CC"/>
    <w:lvl w:ilvl="0" w:tplc="6DD64A4E">
      <w:start w:val="1"/>
      <w:numFmt w:val="lowerRoman"/>
      <w:lvlText w:val="(%1)"/>
      <w:lvlJc w:val="left"/>
      <w:pPr>
        <w:tabs>
          <w:tab w:val="num" w:pos="2525"/>
        </w:tabs>
        <w:ind w:left="2525" w:hanging="360"/>
      </w:pPr>
      <w:rPr>
        <w:rFonts w:hint="default"/>
        <w:sz w:val="24"/>
        <w:szCs w:val="24"/>
      </w:rPr>
    </w:lvl>
    <w:lvl w:ilvl="1" w:tplc="04090019" w:tentative="1">
      <w:start w:val="1"/>
      <w:numFmt w:val="lowerLetter"/>
      <w:lvlText w:val="%2."/>
      <w:lvlJc w:val="left"/>
      <w:pPr>
        <w:ind w:left="1445" w:hanging="360"/>
      </w:pPr>
    </w:lvl>
    <w:lvl w:ilvl="2" w:tplc="0409001B" w:tentative="1">
      <w:start w:val="1"/>
      <w:numFmt w:val="lowerRoman"/>
      <w:lvlText w:val="%3."/>
      <w:lvlJc w:val="right"/>
      <w:pPr>
        <w:ind w:left="2165" w:hanging="180"/>
      </w:pPr>
    </w:lvl>
    <w:lvl w:ilvl="3" w:tplc="0409000F" w:tentative="1">
      <w:start w:val="1"/>
      <w:numFmt w:val="decimal"/>
      <w:lvlText w:val="%4."/>
      <w:lvlJc w:val="left"/>
      <w:pPr>
        <w:ind w:left="2885" w:hanging="360"/>
      </w:pPr>
    </w:lvl>
    <w:lvl w:ilvl="4" w:tplc="04090019" w:tentative="1">
      <w:start w:val="1"/>
      <w:numFmt w:val="lowerLetter"/>
      <w:lvlText w:val="%5."/>
      <w:lvlJc w:val="left"/>
      <w:pPr>
        <w:ind w:left="3605" w:hanging="360"/>
      </w:pPr>
    </w:lvl>
    <w:lvl w:ilvl="5" w:tplc="0409001B" w:tentative="1">
      <w:start w:val="1"/>
      <w:numFmt w:val="lowerRoman"/>
      <w:lvlText w:val="%6."/>
      <w:lvlJc w:val="right"/>
      <w:pPr>
        <w:ind w:left="4325" w:hanging="180"/>
      </w:pPr>
    </w:lvl>
    <w:lvl w:ilvl="6" w:tplc="0409000F" w:tentative="1">
      <w:start w:val="1"/>
      <w:numFmt w:val="decimal"/>
      <w:lvlText w:val="%7."/>
      <w:lvlJc w:val="left"/>
      <w:pPr>
        <w:ind w:left="5045" w:hanging="360"/>
      </w:pPr>
    </w:lvl>
    <w:lvl w:ilvl="7" w:tplc="04090019" w:tentative="1">
      <w:start w:val="1"/>
      <w:numFmt w:val="lowerLetter"/>
      <w:lvlText w:val="%8."/>
      <w:lvlJc w:val="left"/>
      <w:pPr>
        <w:ind w:left="5765" w:hanging="360"/>
      </w:pPr>
    </w:lvl>
    <w:lvl w:ilvl="8" w:tplc="0409001B" w:tentative="1">
      <w:start w:val="1"/>
      <w:numFmt w:val="lowerRoman"/>
      <w:lvlText w:val="%9."/>
      <w:lvlJc w:val="right"/>
      <w:pPr>
        <w:ind w:left="6485" w:hanging="180"/>
      </w:pPr>
    </w:lvl>
  </w:abstractNum>
  <w:abstractNum w:abstractNumId="20" w15:restartNumberingAfterBreak="0">
    <w:nsid w:val="3F613412"/>
    <w:multiLevelType w:val="hybridMultilevel"/>
    <w:tmpl w:val="5A0E21C6"/>
    <w:lvl w:ilvl="0" w:tplc="27D2241A">
      <w:start w:val="1"/>
      <w:numFmt w:val="lowerLetter"/>
      <w:lvlText w:val="(%1)"/>
      <w:lvlJc w:val="left"/>
      <w:pPr>
        <w:ind w:left="1320" w:hanging="360"/>
      </w:pPr>
      <w:rPr>
        <w:rFonts w:hint="default"/>
        <w:color w:val="060645"/>
        <w:sz w:val="24"/>
        <w:szCs w:val="24"/>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43166A6D"/>
    <w:multiLevelType w:val="hybridMultilevel"/>
    <w:tmpl w:val="58DEDA00"/>
    <w:lvl w:ilvl="0" w:tplc="151AD582">
      <w:start w:val="1"/>
      <w:numFmt w:val="lowerLetter"/>
      <w:lvlText w:val="%1)"/>
      <w:lvlJc w:val="left"/>
      <w:pPr>
        <w:ind w:left="786" w:hanging="360"/>
      </w:pPr>
      <w:rPr>
        <w:rFonts w:hint="default"/>
      </w:rPr>
    </w:lvl>
    <w:lvl w:ilvl="1" w:tplc="08090019" w:tentative="1">
      <w:start w:val="1"/>
      <w:numFmt w:val="lowerLetter"/>
      <w:lvlText w:val="%2."/>
      <w:lvlJc w:val="left"/>
      <w:pPr>
        <w:ind w:left="1506" w:hanging="360"/>
      </w:pPr>
    </w:lvl>
    <w:lvl w:ilvl="2" w:tplc="0809001B" w:tentative="1">
      <w:start w:val="1"/>
      <w:numFmt w:val="lowerRoman"/>
      <w:lvlText w:val="%3."/>
      <w:lvlJc w:val="right"/>
      <w:pPr>
        <w:ind w:left="2226" w:hanging="180"/>
      </w:pPr>
    </w:lvl>
    <w:lvl w:ilvl="3" w:tplc="0809000F" w:tentative="1">
      <w:start w:val="1"/>
      <w:numFmt w:val="decimal"/>
      <w:lvlText w:val="%4."/>
      <w:lvlJc w:val="left"/>
      <w:pPr>
        <w:ind w:left="2946" w:hanging="360"/>
      </w:pPr>
    </w:lvl>
    <w:lvl w:ilvl="4" w:tplc="08090019" w:tentative="1">
      <w:start w:val="1"/>
      <w:numFmt w:val="lowerLetter"/>
      <w:lvlText w:val="%5."/>
      <w:lvlJc w:val="left"/>
      <w:pPr>
        <w:ind w:left="3666" w:hanging="360"/>
      </w:pPr>
    </w:lvl>
    <w:lvl w:ilvl="5" w:tplc="0809001B" w:tentative="1">
      <w:start w:val="1"/>
      <w:numFmt w:val="lowerRoman"/>
      <w:lvlText w:val="%6."/>
      <w:lvlJc w:val="right"/>
      <w:pPr>
        <w:ind w:left="4386" w:hanging="180"/>
      </w:pPr>
    </w:lvl>
    <w:lvl w:ilvl="6" w:tplc="0809000F" w:tentative="1">
      <w:start w:val="1"/>
      <w:numFmt w:val="decimal"/>
      <w:lvlText w:val="%7."/>
      <w:lvlJc w:val="left"/>
      <w:pPr>
        <w:ind w:left="5106" w:hanging="360"/>
      </w:pPr>
    </w:lvl>
    <w:lvl w:ilvl="7" w:tplc="08090019" w:tentative="1">
      <w:start w:val="1"/>
      <w:numFmt w:val="lowerLetter"/>
      <w:lvlText w:val="%8."/>
      <w:lvlJc w:val="left"/>
      <w:pPr>
        <w:ind w:left="5826" w:hanging="360"/>
      </w:pPr>
    </w:lvl>
    <w:lvl w:ilvl="8" w:tplc="0809001B" w:tentative="1">
      <w:start w:val="1"/>
      <w:numFmt w:val="lowerRoman"/>
      <w:lvlText w:val="%9."/>
      <w:lvlJc w:val="right"/>
      <w:pPr>
        <w:ind w:left="6546" w:hanging="180"/>
      </w:pPr>
    </w:lvl>
  </w:abstractNum>
  <w:abstractNum w:abstractNumId="22" w15:restartNumberingAfterBreak="0">
    <w:nsid w:val="44566560"/>
    <w:multiLevelType w:val="hybridMultilevel"/>
    <w:tmpl w:val="599E90EC"/>
    <w:lvl w:ilvl="0" w:tplc="18A6FD2E">
      <w:start w:val="1"/>
      <w:numFmt w:val="lowerLetter"/>
      <w:lvlText w:val="(%1)"/>
      <w:lvlJc w:val="left"/>
      <w:pPr>
        <w:ind w:left="1320" w:hanging="360"/>
      </w:pPr>
      <w:rPr>
        <w:rFonts w:hint="default"/>
        <w:color w:val="060645"/>
        <w:sz w:val="24"/>
        <w:szCs w:val="24"/>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45FF0AA0"/>
    <w:multiLevelType w:val="hybridMultilevel"/>
    <w:tmpl w:val="661009DC"/>
    <w:lvl w:ilvl="0" w:tplc="91D2B918">
      <w:start w:val="1"/>
      <w:numFmt w:val="bullet"/>
      <w:pStyle w:val="BulletLis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49F44A07"/>
    <w:multiLevelType w:val="hybridMultilevel"/>
    <w:tmpl w:val="45AA1F34"/>
    <w:lvl w:ilvl="0" w:tplc="9176C1F6">
      <w:start w:val="1"/>
      <w:numFmt w:val="lowerLetter"/>
      <w:lvlText w:val="(%1)"/>
      <w:lvlJc w:val="left"/>
      <w:pPr>
        <w:ind w:left="1320" w:hanging="360"/>
      </w:pPr>
      <w:rPr>
        <w:rFonts w:hint="default"/>
        <w:color w:val="auto"/>
        <w:sz w:val="22"/>
        <w:szCs w:val="22"/>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4BF363BC"/>
    <w:multiLevelType w:val="hybridMultilevel"/>
    <w:tmpl w:val="B8926F94"/>
    <w:lvl w:ilvl="0" w:tplc="F5B01A58">
      <w:start w:val="1"/>
      <w:numFmt w:val="lowerLetter"/>
      <w:lvlText w:val="(%1)"/>
      <w:lvlJc w:val="left"/>
      <w:pPr>
        <w:ind w:left="1320" w:hanging="360"/>
      </w:pPr>
      <w:rPr>
        <w:rFonts w:hint="default"/>
        <w:color w:val="060645"/>
        <w:sz w:val="24"/>
        <w:szCs w:val="24"/>
      </w:rPr>
    </w:lvl>
    <w:lvl w:ilvl="1" w:tplc="04090019">
      <w:start w:val="1"/>
      <w:numFmt w:val="lowerLetter"/>
      <w:lvlText w:val="%2."/>
      <w:lvlJc w:val="left"/>
      <w:pPr>
        <w:ind w:left="1440" w:hanging="360"/>
      </w:pPr>
    </w:lvl>
    <w:lvl w:ilvl="2" w:tplc="5856676C">
      <w:start w:val="1"/>
      <w:numFmt w:val="decimal"/>
      <w:lvlText w:val="%3"/>
      <w:lvlJc w:val="left"/>
      <w:pPr>
        <w:ind w:left="2436" w:hanging="456"/>
      </w:pPr>
      <w:rPr>
        <w:rFonts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4CB20592"/>
    <w:multiLevelType w:val="hybridMultilevel"/>
    <w:tmpl w:val="D7D49D8E"/>
    <w:lvl w:ilvl="0" w:tplc="FD90368E">
      <w:start w:val="1"/>
      <w:numFmt w:val="lowerLetter"/>
      <w:lvlText w:val="(%1)"/>
      <w:lvlJc w:val="left"/>
      <w:pPr>
        <w:ind w:left="1320" w:hanging="360"/>
      </w:pPr>
      <w:rPr>
        <w:rFonts w:hint="default"/>
        <w:color w:val="060645"/>
        <w:sz w:val="24"/>
        <w:szCs w:val="24"/>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519D2AB5"/>
    <w:multiLevelType w:val="hybridMultilevel"/>
    <w:tmpl w:val="8780D178"/>
    <w:lvl w:ilvl="0" w:tplc="8820BC06">
      <w:start w:val="1"/>
      <w:numFmt w:val="lowerLetter"/>
      <w:lvlText w:val="(%1)"/>
      <w:lvlJc w:val="left"/>
      <w:pPr>
        <w:ind w:left="1320" w:hanging="360"/>
      </w:pPr>
      <w:rPr>
        <w:rFonts w:hint="default"/>
        <w:color w:val="060645"/>
        <w:sz w:val="24"/>
        <w:szCs w:val="24"/>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555730D1"/>
    <w:multiLevelType w:val="hybridMultilevel"/>
    <w:tmpl w:val="E04ECF72"/>
    <w:lvl w:ilvl="0" w:tplc="08090017">
      <w:start w:val="1"/>
      <w:numFmt w:val="lowerLetter"/>
      <w:lvlText w:val="%1)"/>
      <w:lvlJc w:val="left"/>
      <w:pPr>
        <w:ind w:left="1080" w:hanging="360"/>
      </w:pPr>
      <w:rPr>
        <w:rFonts w:hint="default"/>
      </w:rPr>
    </w:lvl>
    <w:lvl w:ilvl="1" w:tplc="08090003" w:tentative="1">
      <w:start w:val="1"/>
      <w:numFmt w:val="bullet"/>
      <w:lvlText w:val="o"/>
      <w:lvlJc w:val="left"/>
      <w:pPr>
        <w:ind w:left="1800" w:hanging="360"/>
      </w:pPr>
      <w:rPr>
        <w:rFonts w:ascii="Courier New" w:hAnsi="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9" w15:restartNumberingAfterBreak="0">
    <w:nsid w:val="556C54BF"/>
    <w:multiLevelType w:val="hybridMultilevel"/>
    <w:tmpl w:val="37C4E3EE"/>
    <w:lvl w:ilvl="0" w:tplc="D93C4D52">
      <w:start w:val="1"/>
      <w:numFmt w:val="lowerLetter"/>
      <w:lvlText w:val="(%1)"/>
      <w:lvlJc w:val="left"/>
      <w:pPr>
        <w:ind w:left="1320" w:hanging="360"/>
      </w:pPr>
      <w:rPr>
        <w:rFonts w:hint="default"/>
        <w:color w:val="060645"/>
        <w:sz w:val="22"/>
        <w:szCs w:val="22"/>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5C0156BE"/>
    <w:multiLevelType w:val="multilevel"/>
    <w:tmpl w:val="BE1EFF22"/>
    <w:lvl w:ilvl="0">
      <w:start w:val="1"/>
      <w:numFmt w:val="decimal"/>
      <w:pStyle w:val="SectionHeading"/>
      <w:lvlText w:val="%1"/>
      <w:lvlJc w:val="left"/>
      <w:pPr>
        <w:tabs>
          <w:tab w:val="num" w:pos="720"/>
        </w:tabs>
        <w:ind w:left="720" w:hanging="720"/>
      </w:pPr>
      <w:rPr>
        <w:rFonts w:hint="default"/>
      </w:rPr>
    </w:lvl>
    <w:lvl w:ilvl="1">
      <w:start w:val="1"/>
      <w:numFmt w:val="decimal"/>
      <w:pStyle w:val="NumberedMinuteText"/>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31" w15:restartNumberingAfterBreak="0">
    <w:nsid w:val="5D431DFE"/>
    <w:multiLevelType w:val="hybridMultilevel"/>
    <w:tmpl w:val="675CD04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2" w15:restartNumberingAfterBreak="0">
    <w:nsid w:val="5FEE6B15"/>
    <w:multiLevelType w:val="hybridMultilevel"/>
    <w:tmpl w:val="E25A260E"/>
    <w:lvl w:ilvl="0" w:tplc="3F38BEBA">
      <w:start w:val="1"/>
      <w:numFmt w:val="lowerRoman"/>
      <w:lvlText w:val="(%1)"/>
      <w:lvlJc w:val="left"/>
      <w:pPr>
        <w:tabs>
          <w:tab w:val="num" w:pos="2525"/>
        </w:tabs>
        <w:ind w:left="2525" w:hanging="360"/>
      </w:pPr>
      <w:rPr>
        <w:rFonts w:hint="default"/>
        <w:sz w:val="24"/>
        <w:szCs w:val="24"/>
      </w:rPr>
    </w:lvl>
    <w:lvl w:ilvl="1" w:tplc="04090019" w:tentative="1">
      <w:start w:val="1"/>
      <w:numFmt w:val="lowerLetter"/>
      <w:lvlText w:val="%2."/>
      <w:lvlJc w:val="left"/>
      <w:pPr>
        <w:ind w:left="1445" w:hanging="360"/>
      </w:pPr>
    </w:lvl>
    <w:lvl w:ilvl="2" w:tplc="0409001B" w:tentative="1">
      <w:start w:val="1"/>
      <w:numFmt w:val="lowerRoman"/>
      <w:lvlText w:val="%3."/>
      <w:lvlJc w:val="right"/>
      <w:pPr>
        <w:ind w:left="2165" w:hanging="180"/>
      </w:pPr>
    </w:lvl>
    <w:lvl w:ilvl="3" w:tplc="0409000F" w:tentative="1">
      <w:start w:val="1"/>
      <w:numFmt w:val="decimal"/>
      <w:lvlText w:val="%4."/>
      <w:lvlJc w:val="left"/>
      <w:pPr>
        <w:ind w:left="2885" w:hanging="360"/>
      </w:pPr>
    </w:lvl>
    <w:lvl w:ilvl="4" w:tplc="04090019" w:tentative="1">
      <w:start w:val="1"/>
      <w:numFmt w:val="lowerLetter"/>
      <w:lvlText w:val="%5."/>
      <w:lvlJc w:val="left"/>
      <w:pPr>
        <w:ind w:left="3605" w:hanging="360"/>
      </w:pPr>
    </w:lvl>
    <w:lvl w:ilvl="5" w:tplc="0409001B" w:tentative="1">
      <w:start w:val="1"/>
      <w:numFmt w:val="lowerRoman"/>
      <w:lvlText w:val="%6."/>
      <w:lvlJc w:val="right"/>
      <w:pPr>
        <w:ind w:left="4325" w:hanging="180"/>
      </w:pPr>
    </w:lvl>
    <w:lvl w:ilvl="6" w:tplc="0409000F" w:tentative="1">
      <w:start w:val="1"/>
      <w:numFmt w:val="decimal"/>
      <w:lvlText w:val="%7."/>
      <w:lvlJc w:val="left"/>
      <w:pPr>
        <w:ind w:left="5045" w:hanging="360"/>
      </w:pPr>
    </w:lvl>
    <w:lvl w:ilvl="7" w:tplc="04090019" w:tentative="1">
      <w:start w:val="1"/>
      <w:numFmt w:val="lowerLetter"/>
      <w:lvlText w:val="%8."/>
      <w:lvlJc w:val="left"/>
      <w:pPr>
        <w:ind w:left="5765" w:hanging="360"/>
      </w:pPr>
    </w:lvl>
    <w:lvl w:ilvl="8" w:tplc="0409001B" w:tentative="1">
      <w:start w:val="1"/>
      <w:numFmt w:val="lowerRoman"/>
      <w:lvlText w:val="%9."/>
      <w:lvlJc w:val="right"/>
      <w:pPr>
        <w:ind w:left="6485" w:hanging="180"/>
      </w:pPr>
    </w:lvl>
  </w:abstractNum>
  <w:abstractNum w:abstractNumId="33" w15:restartNumberingAfterBreak="0">
    <w:nsid w:val="64270829"/>
    <w:multiLevelType w:val="hybridMultilevel"/>
    <w:tmpl w:val="4CDC22FC"/>
    <w:lvl w:ilvl="0" w:tplc="F9909C0C">
      <w:start w:val="1"/>
      <w:numFmt w:val="bullet"/>
      <w:pStyle w:val="ListParagraph"/>
      <w:lvlText w:val=""/>
      <w:lvlJc w:val="left"/>
      <w:pPr>
        <w:ind w:left="720" w:hanging="360"/>
      </w:pPr>
      <w:rPr>
        <w:rFonts w:ascii="Symbol" w:hAnsi="Symbol" w:hint="default"/>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4" w15:restartNumberingAfterBreak="0">
    <w:nsid w:val="64F71B47"/>
    <w:multiLevelType w:val="hybridMultilevel"/>
    <w:tmpl w:val="665E9F66"/>
    <w:lvl w:ilvl="0" w:tplc="A2262EC2">
      <w:start w:val="1"/>
      <w:numFmt w:val="lowerLetter"/>
      <w:lvlText w:val="(%1)"/>
      <w:lvlJc w:val="left"/>
      <w:pPr>
        <w:ind w:left="1320" w:hanging="360"/>
      </w:pPr>
      <w:rPr>
        <w:rFonts w:hint="default"/>
        <w:color w:val="060645"/>
        <w:sz w:val="22"/>
        <w:szCs w:val="22"/>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656C2A51"/>
    <w:multiLevelType w:val="hybridMultilevel"/>
    <w:tmpl w:val="45AA1F34"/>
    <w:lvl w:ilvl="0" w:tplc="9176C1F6">
      <w:start w:val="1"/>
      <w:numFmt w:val="lowerLetter"/>
      <w:lvlText w:val="(%1)"/>
      <w:lvlJc w:val="left"/>
      <w:pPr>
        <w:ind w:left="1320" w:hanging="360"/>
      </w:pPr>
      <w:rPr>
        <w:rFonts w:hint="default"/>
        <w:color w:val="auto"/>
        <w:sz w:val="22"/>
        <w:szCs w:val="22"/>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6C10640B"/>
    <w:multiLevelType w:val="hybridMultilevel"/>
    <w:tmpl w:val="73A4F51E"/>
    <w:lvl w:ilvl="0" w:tplc="0218AF94">
      <w:start w:val="21"/>
      <w:numFmt w:val="decimal"/>
      <w:lvlText w:val="%1"/>
      <w:lvlJc w:val="left"/>
      <w:pPr>
        <w:ind w:left="928" w:hanging="360"/>
      </w:pPr>
      <w:rPr>
        <w:rFonts w:hint="default"/>
        <w:b w:val="0"/>
      </w:rPr>
    </w:lvl>
    <w:lvl w:ilvl="1" w:tplc="08090019" w:tentative="1">
      <w:start w:val="1"/>
      <w:numFmt w:val="lowerLetter"/>
      <w:lvlText w:val="%2."/>
      <w:lvlJc w:val="left"/>
      <w:pPr>
        <w:ind w:left="1648" w:hanging="360"/>
      </w:pPr>
    </w:lvl>
    <w:lvl w:ilvl="2" w:tplc="0809001B" w:tentative="1">
      <w:start w:val="1"/>
      <w:numFmt w:val="lowerRoman"/>
      <w:lvlText w:val="%3."/>
      <w:lvlJc w:val="right"/>
      <w:pPr>
        <w:ind w:left="2368" w:hanging="180"/>
      </w:pPr>
    </w:lvl>
    <w:lvl w:ilvl="3" w:tplc="0809000F" w:tentative="1">
      <w:start w:val="1"/>
      <w:numFmt w:val="decimal"/>
      <w:lvlText w:val="%4."/>
      <w:lvlJc w:val="left"/>
      <w:pPr>
        <w:ind w:left="3088" w:hanging="360"/>
      </w:pPr>
    </w:lvl>
    <w:lvl w:ilvl="4" w:tplc="08090019" w:tentative="1">
      <w:start w:val="1"/>
      <w:numFmt w:val="lowerLetter"/>
      <w:lvlText w:val="%5."/>
      <w:lvlJc w:val="left"/>
      <w:pPr>
        <w:ind w:left="3808" w:hanging="360"/>
      </w:pPr>
    </w:lvl>
    <w:lvl w:ilvl="5" w:tplc="0809001B" w:tentative="1">
      <w:start w:val="1"/>
      <w:numFmt w:val="lowerRoman"/>
      <w:lvlText w:val="%6."/>
      <w:lvlJc w:val="right"/>
      <w:pPr>
        <w:ind w:left="4528" w:hanging="180"/>
      </w:pPr>
    </w:lvl>
    <w:lvl w:ilvl="6" w:tplc="0809000F" w:tentative="1">
      <w:start w:val="1"/>
      <w:numFmt w:val="decimal"/>
      <w:lvlText w:val="%7."/>
      <w:lvlJc w:val="left"/>
      <w:pPr>
        <w:ind w:left="5248" w:hanging="360"/>
      </w:pPr>
    </w:lvl>
    <w:lvl w:ilvl="7" w:tplc="08090019" w:tentative="1">
      <w:start w:val="1"/>
      <w:numFmt w:val="lowerLetter"/>
      <w:lvlText w:val="%8."/>
      <w:lvlJc w:val="left"/>
      <w:pPr>
        <w:ind w:left="5968" w:hanging="360"/>
      </w:pPr>
    </w:lvl>
    <w:lvl w:ilvl="8" w:tplc="0809001B" w:tentative="1">
      <w:start w:val="1"/>
      <w:numFmt w:val="lowerRoman"/>
      <w:lvlText w:val="%9."/>
      <w:lvlJc w:val="right"/>
      <w:pPr>
        <w:ind w:left="6688" w:hanging="180"/>
      </w:pPr>
    </w:lvl>
  </w:abstractNum>
  <w:abstractNum w:abstractNumId="37" w15:restartNumberingAfterBreak="0">
    <w:nsid w:val="70350134"/>
    <w:multiLevelType w:val="hybridMultilevel"/>
    <w:tmpl w:val="A6709B30"/>
    <w:lvl w:ilvl="0" w:tplc="85EC4E62">
      <w:start w:val="1"/>
      <w:numFmt w:val="lowerRoman"/>
      <w:lvlText w:val="(%1)"/>
      <w:lvlJc w:val="left"/>
      <w:pPr>
        <w:tabs>
          <w:tab w:val="num" w:pos="2880"/>
        </w:tabs>
        <w:ind w:left="2880" w:hanging="720"/>
      </w:pPr>
      <w:rPr>
        <w:rFonts w:cs="Times New Roman" w:hint="default"/>
        <w:color w:val="auto"/>
      </w:rPr>
    </w:lvl>
    <w:lvl w:ilvl="1" w:tplc="08090019" w:tentative="1">
      <w:start w:val="1"/>
      <w:numFmt w:val="lowerLetter"/>
      <w:lvlText w:val="%2."/>
      <w:lvlJc w:val="left"/>
      <w:pPr>
        <w:tabs>
          <w:tab w:val="num" w:pos="1440"/>
        </w:tabs>
        <w:ind w:left="1440" w:hanging="360"/>
      </w:pPr>
      <w:rPr>
        <w:rFonts w:cs="Times New Roman"/>
      </w:rPr>
    </w:lvl>
    <w:lvl w:ilvl="2" w:tplc="0809001B" w:tentative="1">
      <w:start w:val="1"/>
      <w:numFmt w:val="lowerRoman"/>
      <w:lvlText w:val="%3."/>
      <w:lvlJc w:val="right"/>
      <w:pPr>
        <w:tabs>
          <w:tab w:val="num" w:pos="2160"/>
        </w:tabs>
        <w:ind w:left="2160" w:hanging="180"/>
      </w:pPr>
      <w:rPr>
        <w:rFonts w:cs="Times New Roman"/>
      </w:rPr>
    </w:lvl>
    <w:lvl w:ilvl="3" w:tplc="0809000F" w:tentative="1">
      <w:start w:val="1"/>
      <w:numFmt w:val="decimal"/>
      <w:lvlText w:val="%4."/>
      <w:lvlJc w:val="left"/>
      <w:pPr>
        <w:tabs>
          <w:tab w:val="num" w:pos="2880"/>
        </w:tabs>
        <w:ind w:left="2880" w:hanging="360"/>
      </w:pPr>
      <w:rPr>
        <w:rFonts w:cs="Times New Roman"/>
      </w:rPr>
    </w:lvl>
    <w:lvl w:ilvl="4" w:tplc="08090019" w:tentative="1">
      <w:start w:val="1"/>
      <w:numFmt w:val="lowerLetter"/>
      <w:lvlText w:val="%5."/>
      <w:lvlJc w:val="left"/>
      <w:pPr>
        <w:tabs>
          <w:tab w:val="num" w:pos="3600"/>
        </w:tabs>
        <w:ind w:left="3600" w:hanging="360"/>
      </w:pPr>
      <w:rPr>
        <w:rFonts w:cs="Times New Roman"/>
      </w:rPr>
    </w:lvl>
    <w:lvl w:ilvl="5" w:tplc="0809001B" w:tentative="1">
      <w:start w:val="1"/>
      <w:numFmt w:val="lowerRoman"/>
      <w:lvlText w:val="%6."/>
      <w:lvlJc w:val="right"/>
      <w:pPr>
        <w:tabs>
          <w:tab w:val="num" w:pos="4320"/>
        </w:tabs>
        <w:ind w:left="4320" w:hanging="180"/>
      </w:pPr>
      <w:rPr>
        <w:rFonts w:cs="Times New Roman"/>
      </w:rPr>
    </w:lvl>
    <w:lvl w:ilvl="6" w:tplc="0809000F" w:tentative="1">
      <w:start w:val="1"/>
      <w:numFmt w:val="decimal"/>
      <w:lvlText w:val="%7."/>
      <w:lvlJc w:val="left"/>
      <w:pPr>
        <w:tabs>
          <w:tab w:val="num" w:pos="5040"/>
        </w:tabs>
        <w:ind w:left="5040" w:hanging="360"/>
      </w:pPr>
      <w:rPr>
        <w:rFonts w:cs="Times New Roman"/>
      </w:rPr>
    </w:lvl>
    <w:lvl w:ilvl="7" w:tplc="08090019" w:tentative="1">
      <w:start w:val="1"/>
      <w:numFmt w:val="lowerLetter"/>
      <w:lvlText w:val="%8."/>
      <w:lvlJc w:val="left"/>
      <w:pPr>
        <w:tabs>
          <w:tab w:val="num" w:pos="5760"/>
        </w:tabs>
        <w:ind w:left="5760" w:hanging="360"/>
      </w:pPr>
      <w:rPr>
        <w:rFonts w:cs="Times New Roman"/>
      </w:rPr>
    </w:lvl>
    <w:lvl w:ilvl="8" w:tplc="0809001B" w:tentative="1">
      <w:start w:val="1"/>
      <w:numFmt w:val="lowerRoman"/>
      <w:lvlText w:val="%9."/>
      <w:lvlJc w:val="right"/>
      <w:pPr>
        <w:tabs>
          <w:tab w:val="num" w:pos="6480"/>
        </w:tabs>
        <w:ind w:left="6480" w:hanging="180"/>
      </w:pPr>
      <w:rPr>
        <w:rFonts w:cs="Times New Roman"/>
      </w:rPr>
    </w:lvl>
  </w:abstractNum>
  <w:abstractNum w:abstractNumId="38" w15:restartNumberingAfterBreak="0">
    <w:nsid w:val="729B72E2"/>
    <w:multiLevelType w:val="hybridMultilevel"/>
    <w:tmpl w:val="7206DDF4"/>
    <w:lvl w:ilvl="0" w:tplc="92BCE30A">
      <w:start w:val="1"/>
      <w:numFmt w:val="lowerLetter"/>
      <w:lvlText w:val="(%1)"/>
      <w:lvlJc w:val="left"/>
      <w:pPr>
        <w:ind w:left="1320" w:hanging="360"/>
      </w:pPr>
      <w:rPr>
        <w:rFonts w:hint="default"/>
        <w:color w:val="060645"/>
        <w:sz w:val="24"/>
        <w:szCs w:val="24"/>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74786622"/>
    <w:multiLevelType w:val="hybridMultilevel"/>
    <w:tmpl w:val="FAF65132"/>
    <w:lvl w:ilvl="0" w:tplc="08090015">
      <w:start w:val="1"/>
      <w:numFmt w:val="upp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0" w15:restartNumberingAfterBreak="0">
    <w:nsid w:val="7885564C"/>
    <w:multiLevelType w:val="multilevel"/>
    <w:tmpl w:val="AA1EDC9A"/>
    <w:lvl w:ilvl="0">
      <w:start w:val="1"/>
      <w:numFmt w:val="decimal"/>
      <w:lvlText w:val="%1"/>
      <w:lvlJc w:val="left"/>
      <w:pPr>
        <w:ind w:left="456" w:hanging="456"/>
      </w:pPr>
      <w:rPr>
        <w:rFonts w:hint="default"/>
      </w:rPr>
    </w:lvl>
    <w:lvl w:ilvl="1">
      <w:start w:val="1"/>
      <w:numFmt w:val="decimal"/>
      <w:lvlText w:val="%1.%2"/>
      <w:lvlJc w:val="left"/>
      <w:pPr>
        <w:ind w:left="1414" w:hanging="456"/>
      </w:pPr>
      <w:rPr>
        <w:rFonts w:hint="default"/>
        <w:b w:val="0"/>
        <w:bCs/>
      </w:rPr>
    </w:lvl>
    <w:lvl w:ilvl="2">
      <w:start w:val="1"/>
      <w:numFmt w:val="decimal"/>
      <w:lvlText w:val="%1.%2.%3"/>
      <w:lvlJc w:val="left"/>
      <w:pPr>
        <w:ind w:left="2636" w:hanging="720"/>
      </w:pPr>
      <w:rPr>
        <w:rFonts w:hint="default"/>
      </w:rPr>
    </w:lvl>
    <w:lvl w:ilvl="3">
      <w:start w:val="1"/>
      <w:numFmt w:val="decimal"/>
      <w:lvlText w:val="%1.%2.%3.%4"/>
      <w:lvlJc w:val="left"/>
      <w:pPr>
        <w:ind w:left="3954" w:hanging="1080"/>
      </w:pPr>
      <w:rPr>
        <w:rFonts w:hint="default"/>
      </w:rPr>
    </w:lvl>
    <w:lvl w:ilvl="4">
      <w:start w:val="1"/>
      <w:numFmt w:val="decimal"/>
      <w:lvlText w:val="%1.%2.%3.%4.%5"/>
      <w:lvlJc w:val="left"/>
      <w:pPr>
        <w:ind w:left="4912" w:hanging="1080"/>
      </w:pPr>
      <w:rPr>
        <w:rFonts w:hint="default"/>
      </w:rPr>
    </w:lvl>
    <w:lvl w:ilvl="5">
      <w:start w:val="1"/>
      <w:numFmt w:val="decimal"/>
      <w:lvlText w:val="%1.%2.%3.%4.%5.%6"/>
      <w:lvlJc w:val="left"/>
      <w:pPr>
        <w:ind w:left="6230" w:hanging="1440"/>
      </w:pPr>
      <w:rPr>
        <w:rFonts w:hint="default"/>
      </w:rPr>
    </w:lvl>
    <w:lvl w:ilvl="6">
      <w:start w:val="1"/>
      <w:numFmt w:val="decimal"/>
      <w:lvlText w:val="%1.%2.%3.%4.%5.%6.%7"/>
      <w:lvlJc w:val="left"/>
      <w:pPr>
        <w:ind w:left="7188" w:hanging="1440"/>
      </w:pPr>
      <w:rPr>
        <w:rFonts w:hint="default"/>
      </w:rPr>
    </w:lvl>
    <w:lvl w:ilvl="7">
      <w:start w:val="1"/>
      <w:numFmt w:val="decimal"/>
      <w:lvlText w:val="%1.%2.%3.%4.%5.%6.%7.%8"/>
      <w:lvlJc w:val="left"/>
      <w:pPr>
        <w:ind w:left="8506" w:hanging="1800"/>
      </w:pPr>
      <w:rPr>
        <w:rFonts w:hint="default"/>
      </w:rPr>
    </w:lvl>
    <w:lvl w:ilvl="8">
      <w:start w:val="1"/>
      <w:numFmt w:val="decimal"/>
      <w:lvlText w:val="%1.%2.%3.%4.%5.%6.%7.%8.%9"/>
      <w:lvlJc w:val="left"/>
      <w:pPr>
        <w:ind w:left="9464" w:hanging="1800"/>
      </w:pPr>
      <w:rPr>
        <w:rFonts w:hint="default"/>
      </w:rPr>
    </w:lvl>
  </w:abstractNum>
  <w:num w:numId="1" w16cid:durableId="2032536009">
    <w:abstractNumId w:val="33"/>
  </w:num>
  <w:num w:numId="2" w16cid:durableId="685526147">
    <w:abstractNumId w:val="6"/>
  </w:num>
  <w:num w:numId="3" w16cid:durableId="1936594384">
    <w:abstractNumId w:val="30"/>
  </w:num>
  <w:num w:numId="4" w16cid:durableId="1857453882">
    <w:abstractNumId w:val="23"/>
  </w:num>
  <w:num w:numId="5" w16cid:durableId="640811327">
    <w:abstractNumId w:val="8"/>
  </w:num>
  <w:num w:numId="6" w16cid:durableId="1846746545">
    <w:abstractNumId w:val="32"/>
  </w:num>
  <w:num w:numId="7" w16cid:durableId="1499617429">
    <w:abstractNumId w:val="29"/>
  </w:num>
  <w:num w:numId="8" w16cid:durableId="270822523">
    <w:abstractNumId w:val="34"/>
  </w:num>
  <w:num w:numId="9" w16cid:durableId="2006740762">
    <w:abstractNumId w:val="17"/>
  </w:num>
  <w:num w:numId="10" w16cid:durableId="2088305086">
    <w:abstractNumId w:val="38"/>
  </w:num>
  <w:num w:numId="11" w16cid:durableId="309290082">
    <w:abstractNumId w:val="0"/>
  </w:num>
  <w:num w:numId="12" w16cid:durableId="1034041510">
    <w:abstractNumId w:val="22"/>
  </w:num>
  <w:num w:numId="13" w16cid:durableId="1759329128">
    <w:abstractNumId w:val="4"/>
  </w:num>
  <w:num w:numId="14" w16cid:durableId="1367371619">
    <w:abstractNumId w:val="19"/>
  </w:num>
  <w:num w:numId="15" w16cid:durableId="2042167664">
    <w:abstractNumId w:val="10"/>
  </w:num>
  <w:num w:numId="16" w16cid:durableId="1408653395">
    <w:abstractNumId w:val="27"/>
  </w:num>
  <w:num w:numId="17" w16cid:durableId="651952813">
    <w:abstractNumId w:val="14"/>
  </w:num>
  <w:num w:numId="18" w16cid:durableId="1321931343">
    <w:abstractNumId w:val="12"/>
  </w:num>
  <w:num w:numId="19" w16cid:durableId="295374396">
    <w:abstractNumId w:val="25"/>
  </w:num>
  <w:num w:numId="20" w16cid:durableId="1033575673">
    <w:abstractNumId w:val="20"/>
  </w:num>
  <w:num w:numId="21" w16cid:durableId="668023215">
    <w:abstractNumId w:val="15"/>
  </w:num>
  <w:num w:numId="22" w16cid:durableId="686522236">
    <w:abstractNumId w:val="26"/>
  </w:num>
  <w:num w:numId="23" w16cid:durableId="1365792186">
    <w:abstractNumId w:val="11"/>
  </w:num>
  <w:num w:numId="24" w16cid:durableId="1512917430">
    <w:abstractNumId w:val="7"/>
  </w:num>
  <w:num w:numId="25" w16cid:durableId="2009940667">
    <w:abstractNumId w:val="1"/>
  </w:num>
  <w:num w:numId="26" w16cid:durableId="1267232830">
    <w:abstractNumId w:val="28"/>
  </w:num>
  <w:num w:numId="27" w16cid:durableId="1371106722">
    <w:abstractNumId w:val="2"/>
  </w:num>
  <w:num w:numId="28" w16cid:durableId="873810535">
    <w:abstractNumId w:val="21"/>
  </w:num>
  <w:num w:numId="29" w16cid:durableId="104274660">
    <w:abstractNumId w:val="9"/>
  </w:num>
  <w:num w:numId="30" w16cid:durableId="1063025688">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16cid:durableId="58022566">
    <w:abstractNumId w:val="3"/>
  </w:num>
  <w:num w:numId="32" w16cid:durableId="1800028865">
    <w:abstractNumId w:val="31"/>
  </w:num>
  <w:num w:numId="33" w16cid:durableId="399669224">
    <w:abstractNumId w:val="36"/>
  </w:num>
  <w:num w:numId="34" w16cid:durableId="1670599225">
    <w:abstractNumId w:val="16"/>
  </w:num>
  <w:num w:numId="35" w16cid:durableId="304629522">
    <w:abstractNumId w:val="37"/>
  </w:num>
  <w:num w:numId="36" w16cid:durableId="1233930900">
    <w:abstractNumId w:val="24"/>
  </w:num>
  <w:num w:numId="37" w16cid:durableId="1164860310">
    <w:abstractNumId w:val="35"/>
  </w:num>
  <w:num w:numId="38" w16cid:durableId="2030599419">
    <w:abstractNumId w:val="39"/>
  </w:num>
  <w:num w:numId="39" w16cid:durableId="57439483">
    <w:abstractNumId w:val="5"/>
  </w:num>
  <w:num w:numId="40" w16cid:durableId="1419865119">
    <w:abstractNumId w:val="18"/>
  </w:num>
  <w:num w:numId="41" w16cid:durableId="1589541617">
    <w:abstractNumId w:val="13"/>
  </w:num>
  <w:num w:numId="42" w16cid:durableId="31347962">
    <w:abstractNumId w:val="40"/>
  </w:num>
  <w:num w:numId="43" w16cid:durableId="446463984">
    <w:abstractNumId w:val="33"/>
  </w:num>
  <w:num w:numId="44" w16cid:durableId="1006859379">
    <w:abstractNumId w:val="33"/>
  </w:num>
  <w:num w:numId="45" w16cid:durableId="902371530">
    <w:abstractNumId w:val="33"/>
  </w:num>
  <w:num w:numId="46" w16cid:durableId="840895762">
    <w:abstractNumId w:val="33"/>
  </w:num>
  <w:num w:numId="47" w16cid:durableId="530075069">
    <w:abstractNumId w:val="33"/>
  </w:num>
  <w:num w:numId="48" w16cid:durableId="1737776675">
    <w:abstractNumId w:val="33"/>
  </w:num>
  <w:num w:numId="49" w16cid:durableId="115680689">
    <w:abstractNumId w:val="33"/>
  </w:num>
  <w:numIdMacAtCleanup w:val="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proofState w:spelling="clean" w:grammar="clean"/>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stylePaneSortMethod w:val="0000"/>
  <w:documentProtection w:edit="readOnly" w:enforcement="1" w:cryptProviderType="rsaAES" w:cryptAlgorithmClass="hash" w:cryptAlgorithmType="typeAny" w:cryptAlgorithmSid="14" w:cryptSpinCount="100000" w:hash="QPTUPXOpbkCmTQcBJvOGYS5ITGSez6bnQhM8ivkKWzh44qma1EbJEU/JUv5dWLeO80FC1QwzokM5ogkyjzxJNg==" w:salt="PoTYcRtHC7o3WQApQ31TGQ=="/>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56F2A"/>
    <w:rsid w:val="0000332F"/>
    <w:rsid w:val="00004CF9"/>
    <w:rsid w:val="000053BB"/>
    <w:rsid w:val="00013F3A"/>
    <w:rsid w:val="00020B0B"/>
    <w:rsid w:val="00020FB0"/>
    <w:rsid w:val="000362A2"/>
    <w:rsid w:val="00045208"/>
    <w:rsid w:val="00047065"/>
    <w:rsid w:val="000532F2"/>
    <w:rsid w:val="000549DF"/>
    <w:rsid w:val="0005708F"/>
    <w:rsid w:val="00062696"/>
    <w:rsid w:val="00072816"/>
    <w:rsid w:val="00087BA6"/>
    <w:rsid w:val="00094526"/>
    <w:rsid w:val="00097B3C"/>
    <w:rsid w:val="00097FD0"/>
    <w:rsid w:val="000A39EE"/>
    <w:rsid w:val="000A4888"/>
    <w:rsid w:val="000A584F"/>
    <w:rsid w:val="000B0F4D"/>
    <w:rsid w:val="000B14C6"/>
    <w:rsid w:val="000B3A2A"/>
    <w:rsid w:val="000C27AA"/>
    <w:rsid w:val="000C56C0"/>
    <w:rsid w:val="000D0223"/>
    <w:rsid w:val="000D2546"/>
    <w:rsid w:val="000D6861"/>
    <w:rsid w:val="000E2A13"/>
    <w:rsid w:val="000E5A70"/>
    <w:rsid w:val="000F29D0"/>
    <w:rsid w:val="00100A4B"/>
    <w:rsid w:val="00112E26"/>
    <w:rsid w:val="00114678"/>
    <w:rsid w:val="0013290F"/>
    <w:rsid w:val="001342DA"/>
    <w:rsid w:val="001356EA"/>
    <w:rsid w:val="00140B0A"/>
    <w:rsid w:val="00141F8C"/>
    <w:rsid w:val="0014499B"/>
    <w:rsid w:val="00152B07"/>
    <w:rsid w:val="00160E08"/>
    <w:rsid w:val="00164D61"/>
    <w:rsid w:val="00170225"/>
    <w:rsid w:val="001707D3"/>
    <w:rsid w:val="001712D8"/>
    <w:rsid w:val="001716B7"/>
    <w:rsid w:val="001717A3"/>
    <w:rsid w:val="00172B6A"/>
    <w:rsid w:val="001779B7"/>
    <w:rsid w:val="00177D14"/>
    <w:rsid w:val="0018375C"/>
    <w:rsid w:val="00184D5B"/>
    <w:rsid w:val="001A4922"/>
    <w:rsid w:val="001C1A0F"/>
    <w:rsid w:val="001C4BEC"/>
    <w:rsid w:val="001D5F1F"/>
    <w:rsid w:val="001D69B6"/>
    <w:rsid w:val="001E0D0F"/>
    <w:rsid w:val="001E47F1"/>
    <w:rsid w:val="001E5D08"/>
    <w:rsid w:val="001F1198"/>
    <w:rsid w:val="001F4867"/>
    <w:rsid w:val="001F5DB1"/>
    <w:rsid w:val="001F5FF3"/>
    <w:rsid w:val="00213649"/>
    <w:rsid w:val="0021528B"/>
    <w:rsid w:val="00216205"/>
    <w:rsid w:val="00222EA6"/>
    <w:rsid w:val="00224C76"/>
    <w:rsid w:val="0022594A"/>
    <w:rsid w:val="002454A7"/>
    <w:rsid w:val="00252B33"/>
    <w:rsid w:val="00255163"/>
    <w:rsid w:val="00267090"/>
    <w:rsid w:val="002821FA"/>
    <w:rsid w:val="00285874"/>
    <w:rsid w:val="00291D94"/>
    <w:rsid w:val="002940C4"/>
    <w:rsid w:val="002943C0"/>
    <w:rsid w:val="0029688D"/>
    <w:rsid w:val="002B2471"/>
    <w:rsid w:val="002B6B58"/>
    <w:rsid w:val="002C6CDA"/>
    <w:rsid w:val="002D1128"/>
    <w:rsid w:val="002E3326"/>
    <w:rsid w:val="002F7D08"/>
    <w:rsid w:val="003105A2"/>
    <w:rsid w:val="003116F8"/>
    <w:rsid w:val="00315405"/>
    <w:rsid w:val="00321093"/>
    <w:rsid w:val="00325499"/>
    <w:rsid w:val="00327188"/>
    <w:rsid w:val="003337D0"/>
    <w:rsid w:val="003425C1"/>
    <w:rsid w:val="00345CDD"/>
    <w:rsid w:val="00346006"/>
    <w:rsid w:val="00355306"/>
    <w:rsid w:val="00355EC2"/>
    <w:rsid w:val="003613A4"/>
    <w:rsid w:val="00366C0D"/>
    <w:rsid w:val="00370CCC"/>
    <w:rsid w:val="00371B3B"/>
    <w:rsid w:val="0037457E"/>
    <w:rsid w:val="00375EBB"/>
    <w:rsid w:val="00377EF2"/>
    <w:rsid w:val="00382B07"/>
    <w:rsid w:val="0038503D"/>
    <w:rsid w:val="003900AF"/>
    <w:rsid w:val="003945A9"/>
    <w:rsid w:val="003A4BEB"/>
    <w:rsid w:val="003A50F2"/>
    <w:rsid w:val="003A7FC8"/>
    <w:rsid w:val="003B5D3F"/>
    <w:rsid w:val="003C2591"/>
    <w:rsid w:val="003C5F48"/>
    <w:rsid w:val="003C6FE5"/>
    <w:rsid w:val="003D566B"/>
    <w:rsid w:val="003E028A"/>
    <w:rsid w:val="003E0A1E"/>
    <w:rsid w:val="003E5C11"/>
    <w:rsid w:val="003E60FB"/>
    <w:rsid w:val="003E71F1"/>
    <w:rsid w:val="00400FD4"/>
    <w:rsid w:val="004028EC"/>
    <w:rsid w:val="0041030D"/>
    <w:rsid w:val="004108E3"/>
    <w:rsid w:val="00425006"/>
    <w:rsid w:val="004253A8"/>
    <w:rsid w:val="00425FB3"/>
    <w:rsid w:val="00430699"/>
    <w:rsid w:val="00431D7D"/>
    <w:rsid w:val="00434CC6"/>
    <w:rsid w:val="004361AD"/>
    <w:rsid w:val="00446908"/>
    <w:rsid w:val="00450049"/>
    <w:rsid w:val="00452AFA"/>
    <w:rsid w:val="00462E1A"/>
    <w:rsid w:val="004676E8"/>
    <w:rsid w:val="0046778C"/>
    <w:rsid w:val="00471F86"/>
    <w:rsid w:val="00473E4C"/>
    <w:rsid w:val="00476E34"/>
    <w:rsid w:val="00484056"/>
    <w:rsid w:val="00484C7B"/>
    <w:rsid w:val="00485946"/>
    <w:rsid w:val="00490259"/>
    <w:rsid w:val="00492873"/>
    <w:rsid w:val="00494B1E"/>
    <w:rsid w:val="00495EDE"/>
    <w:rsid w:val="0049699C"/>
    <w:rsid w:val="004A23B7"/>
    <w:rsid w:val="004A3421"/>
    <w:rsid w:val="004A61C1"/>
    <w:rsid w:val="004B1364"/>
    <w:rsid w:val="004C1EDD"/>
    <w:rsid w:val="004C3923"/>
    <w:rsid w:val="004C45BC"/>
    <w:rsid w:val="004C58A9"/>
    <w:rsid w:val="004C698B"/>
    <w:rsid w:val="004D2060"/>
    <w:rsid w:val="004D4726"/>
    <w:rsid w:val="004E24A7"/>
    <w:rsid w:val="004E2DC4"/>
    <w:rsid w:val="004E3C30"/>
    <w:rsid w:val="004F4BC3"/>
    <w:rsid w:val="004F5ED8"/>
    <w:rsid w:val="004F6241"/>
    <w:rsid w:val="005032BD"/>
    <w:rsid w:val="00506BEF"/>
    <w:rsid w:val="00515393"/>
    <w:rsid w:val="005221D5"/>
    <w:rsid w:val="005230A1"/>
    <w:rsid w:val="00524BE8"/>
    <w:rsid w:val="00527AB1"/>
    <w:rsid w:val="00535365"/>
    <w:rsid w:val="0053782B"/>
    <w:rsid w:val="0054303F"/>
    <w:rsid w:val="005463F8"/>
    <w:rsid w:val="005465A6"/>
    <w:rsid w:val="0056213F"/>
    <w:rsid w:val="00566AB1"/>
    <w:rsid w:val="00570EB2"/>
    <w:rsid w:val="00586D67"/>
    <w:rsid w:val="00591981"/>
    <w:rsid w:val="00592465"/>
    <w:rsid w:val="005950F8"/>
    <w:rsid w:val="005A1466"/>
    <w:rsid w:val="005A17B8"/>
    <w:rsid w:val="005A4F4C"/>
    <w:rsid w:val="005B01F9"/>
    <w:rsid w:val="005B0A1C"/>
    <w:rsid w:val="005B296F"/>
    <w:rsid w:val="005B5F32"/>
    <w:rsid w:val="005B5FD5"/>
    <w:rsid w:val="005B69AC"/>
    <w:rsid w:val="005B71C0"/>
    <w:rsid w:val="005C5EDE"/>
    <w:rsid w:val="005C5FB6"/>
    <w:rsid w:val="005C6F1C"/>
    <w:rsid w:val="005D0937"/>
    <w:rsid w:val="005D5DF1"/>
    <w:rsid w:val="005D5EB8"/>
    <w:rsid w:val="005E1525"/>
    <w:rsid w:val="005E1541"/>
    <w:rsid w:val="005E26F5"/>
    <w:rsid w:val="005F1FDA"/>
    <w:rsid w:val="005F6BCC"/>
    <w:rsid w:val="005F7157"/>
    <w:rsid w:val="00600207"/>
    <w:rsid w:val="00600CF4"/>
    <w:rsid w:val="00607E41"/>
    <w:rsid w:val="0062028E"/>
    <w:rsid w:val="00623426"/>
    <w:rsid w:val="00632DFB"/>
    <w:rsid w:val="006367D3"/>
    <w:rsid w:val="006372A5"/>
    <w:rsid w:val="00645C29"/>
    <w:rsid w:val="00647876"/>
    <w:rsid w:val="00647A03"/>
    <w:rsid w:val="00650B77"/>
    <w:rsid w:val="00652BA2"/>
    <w:rsid w:val="006615CD"/>
    <w:rsid w:val="00672D83"/>
    <w:rsid w:val="00683065"/>
    <w:rsid w:val="00686697"/>
    <w:rsid w:val="006868C3"/>
    <w:rsid w:val="00695064"/>
    <w:rsid w:val="00697980"/>
    <w:rsid w:val="006A00E6"/>
    <w:rsid w:val="006A056C"/>
    <w:rsid w:val="006B7174"/>
    <w:rsid w:val="006C0089"/>
    <w:rsid w:val="006E347E"/>
    <w:rsid w:val="006E4744"/>
    <w:rsid w:val="006E4D57"/>
    <w:rsid w:val="006E71E3"/>
    <w:rsid w:val="006E72BD"/>
    <w:rsid w:val="007049A2"/>
    <w:rsid w:val="00710D2E"/>
    <w:rsid w:val="007148E7"/>
    <w:rsid w:val="0071494D"/>
    <w:rsid w:val="00715B4E"/>
    <w:rsid w:val="007160FA"/>
    <w:rsid w:val="00717E5F"/>
    <w:rsid w:val="0072184E"/>
    <w:rsid w:val="00722516"/>
    <w:rsid w:val="00725708"/>
    <w:rsid w:val="0074751D"/>
    <w:rsid w:val="00756CB6"/>
    <w:rsid w:val="007673CA"/>
    <w:rsid w:val="00775A09"/>
    <w:rsid w:val="00783A18"/>
    <w:rsid w:val="00786C88"/>
    <w:rsid w:val="007924E6"/>
    <w:rsid w:val="007959EE"/>
    <w:rsid w:val="007A1028"/>
    <w:rsid w:val="007B00C3"/>
    <w:rsid w:val="007C32A2"/>
    <w:rsid w:val="007D6E73"/>
    <w:rsid w:val="007E040D"/>
    <w:rsid w:val="007E1DE6"/>
    <w:rsid w:val="007E346B"/>
    <w:rsid w:val="007E3D4B"/>
    <w:rsid w:val="007E421D"/>
    <w:rsid w:val="007E4F9A"/>
    <w:rsid w:val="007F0C49"/>
    <w:rsid w:val="007F44EE"/>
    <w:rsid w:val="007F595E"/>
    <w:rsid w:val="00800B2B"/>
    <w:rsid w:val="00801A6B"/>
    <w:rsid w:val="00810DA3"/>
    <w:rsid w:val="008122B1"/>
    <w:rsid w:val="008203F7"/>
    <w:rsid w:val="0082468D"/>
    <w:rsid w:val="00832843"/>
    <w:rsid w:val="00841C35"/>
    <w:rsid w:val="00846D8B"/>
    <w:rsid w:val="00853917"/>
    <w:rsid w:val="00861A5A"/>
    <w:rsid w:val="00865EE4"/>
    <w:rsid w:val="008660F2"/>
    <w:rsid w:val="00871560"/>
    <w:rsid w:val="008856B6"/>
    <w:rsid w:val="00891DC3"/>
    <w:rsid w:val="00895615"/>
    <w:rsid w:val="008A7116"/>
    <w:rsid w:val="008B16A5"/>
    <w:rsid w:val="008C3887"/>
    <w:rsid w:val="008C4242"/>
    <w:rsid w:val="008C7A64"/>
    <w:rsid w:val="008D0F2D"/>
    <w:rsid w:val="008D49AA"/>
    <w:rsid w:val="008E0CE0"/>
    <w:rsid w:val="008E47A3"/>
    <w:rsid w:val="008E4C07"/>
    <w:rsid w:val="008E7BD5"/>
    <w:rsid w:val="008F4619"/>
    <w:rsid w:val="00900E1E"/>
    <w:rsid w:val="00902709"/>
    <w:rsid w:val="0090492E"/>
    <w:rsid w:val="00906DDD"/>
    <w:rsid w:val="00911320"/>
    <w:rsid w:val="00914C9D"/>
    <w:rsid w:val="00920228"/>
    <w:rsid w:val="0092605D"/>
    <w:rsid w:val="009314AA"/>
    <w:rsid w:val="0094712E"/>
    <w:rsid w:val="00950DF2"/>
    <w:rsid w:val="00951A3B"/>
    <w:rsid w:val="00965526"/>
    <w:rsid w:val="009672A6"/>
    <w:rsid w:val="00967951"/>
    <w:rsid w:val="009750A9"/>
    <w:rsid w:val="009838FC"/>
    <w:rsid w:val="00984870"/>
    <w:rsid w:val="00984CEA"/>
    <w:rsid w:val="0098763A"/>
    <w:rsid w:val="0099363C"/>
    <w:rsid w:val="0099445F"/>
    <w:rsid w:val="00994C83"/>
    <w:rsid w:val="009A010B"/>
    <w:rsid w:val="009A39E7"/>
    <w:rsid w:val="009A4F93"/>
    <w:rsid w:val="009A5612"/>
    <w:rsid w:val="009A6F00"/>
    <w:rsid w:val="009B761F"/>
    <w:rsid w:val="009C0673"/>
    <w:rsid w:val="009C4F3F"/>
    <w:rsid w:val="009C65B3"/>
    <w:rsid w:val="009E21ED"/>
    <w:rsid w:val="009E2581"/>
    <w:rsid w:val="009E3C8F"/>
    <w:rsid w:val="009E5359"/>
    <w:rsid w:val="009E5B69"/>
    <w:rsid w:val="009F3F5E"/>
    <w:rsid w:val="009F6228"/>
    <w:rsid w:val="009F718B"/>
    <w:rsid w:val="00A00C4D"/>
    <w:rsid w:val="00A0382C"/>
    <w:rsid w:val="00A06C1E"/>
    <w:rsid w:val="00A17CFF"/>
    <w:rsid w:val="00A202CC"/>
    <w:rsid w:val="00A26E97"/>
    <w:rsid w:val="00A275CF"/>
    <w:rsid w:val="00A34D9C"/>
    <w:rsid w:val="00A3681E"/>
    <w:rsid w:val="00A37DE6"/>
    <w:rsid w:val="00A44E6E"/>
    <w:rsid w:val="00A458A7"/>
    <w:rsid w:val="00A4684B"/>
    <w:rsid w:val="00A60743"/>
    <w:rsid w:val="00A70340"/>
    <w:rsid w:val="00A819E2"/>
    <w:rsid w:val="00A82C13"/>
    <w:rsid w:val="00A905FE"/>
    <w:rsid w:val="00A96D09"/>
    <w:rsid w:val="00AA050F"/>
    <w:rsid w:val="00AA0B2E"/>
    <w:rsid w:val="00AA455E"/>
    <w:rsid w:val="00AA6F6B"/>
    <w:rsid w:val="00AB39AE"/>
    <w:rsid w:val="00AB56E2"/>
    <w:rsid w:val="00AD39EC"/>
    <w:rsid w:val="00AD48BD"/>
    <w:rsid w:val="00AE0FBA"/>
    <w:rsid w:val="00AE1747"/>
    <w:rsid w:val="00AE2E83"/>
    <w:rsid w:val="00AE2FB5"/>
    <w:rsid w:val="00AE6677"/>
    <w:rsid w:val="00AE7503"/>
    <w:rsid w:val="00AE7F6C"/>
    <w:rsid w:val="00AF1D95"/>
    <w:rsid w:val="00AF5835"/>
    <w:rsid w:val="00B001D1"/>
    <w:rsid w:val="00B02BEA"/>
    <w:rsid w:val="00B05E9F"/>
    <w:rsid w:val="00B17B89"/>
    <w:rsid w:val="00B2667E"/>
    <w:rsid w:val="00B31C73"/>
    <w:rsid w:val="00B31FBC"/>
    <w:rsid w:val="00B324B3"/>
    <w:rsid w:val="00B41C54"/>
    <w:rsid w:val="00B43D23"/>
    <w:rsid w:val="00B54730"/>
    <w:rsid w:val="00B61328"/>
    <w:rsid w:val="00B637B2"/>
    <w:rsid w:val="00B73493"/>
    <w:rsid w:val="00B76881"/>
    <w:rsid w:val="00B82252"/>
    <w:rsid w:val="00B82E7F"/>
    <w:rsid w:val="00B850D1"/>
    <w:rsid w:val="00B9053B"/>
    <w:rsid w:val="00B90B45"/>
    <w:rsid w:val="00B94027"/>
    <w:rsid w:val="00B95F47"/>
    <w:rsid w:val="00BA51FD"/>
    <w:rsid w:val="00BA63F2"/>
    <w:rsid w:val="00BB1786"/>
    <w:rsid w:val="00BB4426"/>
    <w:rsid w:val="00BB4AD3"/>
    <w:rsid w:val="00BC153C"/>
    <w:rsid w:val="00BC251D"/>
    <w:rsid w:val="00BD4F3A"/>
    <w:rsid w:val="00BE6BD9"/>
    <w:rsid w:val="00BE7904"/>
    <w:rsid w:val="00BF20AA"/>
    <w:rsid w:val="00BF27FA"/>
    <w:rsid w:val="00C01008"/>
    <w:rsid w:val="00C059F7"/>
    <w:rsid w:val="00C078C4"/>
    <w:rsid w:val="00C17DC4"/>
    <w:rsid w:val="00C20CEF"/>
    <w:rsid w:val="00C20F0A"/>
    <w:rsid w:val="00C311EF"/>
    <w:rsid w:val="00C31BC3"/>
    <w:rsid w:val="00C4400E"/>
    <w:rsid w:val="00C55B6E"/>
    <w:rsid w:val="00C56835"/>
    <w:rsid w:val="00C63BB1"/>
    <w:rsid w:val="00C64616"/>
    <w:rsid w:val="00C709D0"/>
    <w:rsid w:val="00C70B8E"/>
    <w:rsid w:val="00C71BF8"/>
    <w:rsid w:val="00C723E2"/>
    <w:rsid w:val="00C7359A"/>
    <w:rsid w:val="00C74B66"/>
    <w:rsid w:val="00C7679A"/>
    <w:rsid w:val="00C8086C"/>
    <w:rsid w:val="00C809C7"/>
    <w:rsid w:val="00C82DAF"/>
    <w:rsid w:val="00C949A8"/>
    <w:rsid w:val="00CA2DD1"/>
    <w:rsid w:val="00CA5F81"/>
    <w:rsid w:val="00CA6D3C"/>
    <w:rsid w:val="00CB3CFD"/>
    <w:rsid w:val="00CB4B0E"/>
    <w:rsid w:val="00CB5D92"/>
    <w:rsid w:val="00CB5E58"/>
    <w:rsid w:val="00CE0462"/>
    <w:rsid w:val="00D00A84"/>
    <w:rsid w:val="00D03ECE"/>
    <w:rsid w:val="00D067D1"/>
    <w:rsid w:val="00D10F78"/>
    <w:rsid w:val="00D12DC1"/>
    <w:rsid w:val="00D14691"/>
    <w:rsid w:val="00D17209"/>
    <w:rsid w:val="00D36F14"/>
    <w:rsid w:val="00D45735"/>
    <w:rsid w:val="00D50AE6"/>
    <w:rsid w:val="00D544E5"/>
    <w:rsid w:val="00D6605E"/>
    <w:rsid w:val="00D70F72"/>
    <w:rsid w:val="00D71918"/>
    <w:rsid w:val="00D75F02"/>
    <w:rsid w:val="00D81C7A"/>
    <w:rsid w:val="00D83CA6"/>
    <w:rsid w:val="00D92C1B"/>
    <w:rsid w:val="00D92E73"/>
    <w:rsid w:val="00D95DC5"/>
    <w:rsid w:val="00DA29CE"/>
    <w:rsid w:val="00DA3057"/>
    <w:rsid w:val="00DA6736"/>
    <w:rsid w:val="00DB22C0"/>
    <w:rsid w:val="00DB42D9"/>
    <w:rsid w:val="00DB6D4C"/>
    <w:rsid w:val="00DC0A67"/>
    <w:rsid w:val="00DC1981"/>
    <w:rsid w:val="00DD54D0"/>
    <w:rsid w:val="00DE0C5F"/>
    <w:rsid w:val="00DF0812"/>
    <w:rsid w:val="00DF08E8"/>
    <w:rsid w:val="00DF466C"/>
    <w:rsid w:val="00DF7CE8"/>
    <w:rsid w:val="00E0015C"/>
    <w:rsid w:val="00E125AA"/>
    <w:rsid w:val="00E304A7"/>
    <w:rsid w:val="00E42A20"/>
    <w:rsid w:val="00E4358B"/>
    <w:rsid w:val="00E5026A"/>
    <w:rsid w:val="00E56F2A"/>
    <w:rsid w:val="00E6434D"/>
    <w:rsid w:val="00E67EE3"/>
    <w:rsid w:val="00E73580"/>
    <w:rsid w:val="00E75D66"/>
    <w:rsid w:val="00E777AA"/>
    <w:rsid w:val="00E8010C"/>
    <w:rsid w:val="00E82897"/>
    <w:rsid w:val="00E828C7"/>
    <w:rsid w:val="00E8397F"/>
    <w:rsid w:val="00E906A6"/>
    <w:rsid w:val="00E906F1"/>
    <w:rsid w:val="00E94D1C"/>
    <w:rsid w:val="00E95167"/>
    <w:rsid w:val="00E961FB"/>
    <w:rsid w:val="00EA413F"/>
    <w:rsid w:val="00EB30E1"/>
    <w:rsid w:val="00EC4870"/>
    <w:rsid w:val="00EC597A"/>
    <w:rsid w:val="00ED07EE"/>
    <w:rsid w:val="00ED2439"/>
    <w:rsid w:val="00ED2D97"/>
    <w:rsid w:val="00EE207F"/>
    <w:rsid w:val="00EE6890"/>
    <w:rsid w:val="00EE7D39"/>
    <w:rsid w:val="00F06956"/>
    <w:rsid w:val="00F10175"/>
    <w:rsid w:val="00F21EB9"/>
    <w:rsid w:val="00F235F5"/>
    <w:rsid w:val="00F3790F"/>
    <w:rsid w:val="00F37FA1"/>
    <w:rsid w:val="00F40504"/>
    <w:rsid w:val="00F431F0"/>
    <w:rsid w:val="00F44563"/>
    <w:rsid w:val="00F56CBF"/>
    <w:rsid w:val="00F62661"/>
    <w:rsid w:val="00F85FF3"/>
    <w:rsid w:val="00F91D38"/>
    <w:rsid w:val="00FA16F6"/>
    <w:rsid w:val="00FA26C7"/>
    <w:rsid w:val="00FA4412"/>
    <w:rsid w:val="00FB32AD"/>
    <w:rsid w:val="00FB370B"/>
    <w:rsid w:val="00FC588D"/>
    <w:rsid w:val="00FD22D0"/>
    <w:rsid w:val="00FD25A0"/>
    <w:rsid w:val="00FD25BD"/>
    <w:rsid w:val="00FD7882"/>
    <w:rsid w:val="00FE5A50"/>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1B0B348"/>
  <w15:chartTrackingRefBased/>
  <w15:docId w15:val="{9E6CC18F-A766-864D-B56A-DC8FF6192E2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iPriority="0" w:unhideWhenUsed="1"/>
    <w:lsdException w:name="index 2" w:semiHidden="1" w:uiPriority="0" w:unhideWhenUsed="1"/>
    <w:lsdException w:name="index 3" w:semiHidden="1" w:uiPriority="0" w:unhideWhenUsed="1"/>
    <w:lsdException w:name="index 4" w:semiHidden="1" w:uiPriority="0" w:unhideWhenUsed="1"/>
    <w:lsdException w:name="index 5" w:semiHidden="1" w:uiPriority="0" w:unhideWhenUsed="1"/>
    <w:lsdException w:name="index 6" w:semiHidden="1" w:uiPriority="0" w:unhideWhenUsed="1"/>
    <w:lsdException w:name="index 7" w:semiHidden="1" w:uiPriority="0"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39" w:unhideWhenUsed="1"/>
    <w:lsdException w:name="Normal Indent" w:semiHidden="1" w:uiPriority="0"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iPriority="0"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iPriority="0" w:unhideWhenUsed="1"/>
    <w:lsdException w:name="page number" w:semiHidden="1" w:uiPriority="0" w:unhideWhenUsed="1"/>
    <w:lsdException w:name="endnote reference" w:semiHidden="1" w:uiPriority="0"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56CB6"/>
    <w:pPr>
      <w:spacing w:after="240" w:line="360" w:lineRule="auto"/>
    </w:pPr>
    <w:rPr>
      <w:rFonts w:ascii="Poppins" w:eastAsia="Times New Roman" w:hAnsi="Poppins" w:cs="Times New Roman"/>
      <w:color w:val="060645"/>
      <w:lang w:eastAsia="en-GB"/>
    </w:rPr>
  </w:style>
  <w:style w:type="paragraph" w:styleId="Heading1">
    <w:name w:val="heading 1"/>
    <w:next w:val="Normal"/>
    <w:link w:val="Heading1Char"/>
    <w:qFormat/>
    <w:rsid w:val="0022594A"/>
    <w:pPr>
      <w:spacing w:before="360"/>
      <w:outlineLvl w:val="0"/>
    </w:pPr>
    <w:rPr>
      <w:rFonts w:ascii="Poppins" w:eastAsia="Times New Roman" w:hAnsi="Poppins" w:cs="Poppins"/>
      <w:b/>
      <w:bCs/>
      <w:color w:val="060645"/>
      <w:sz w:val="60"/>
      <w:szCs w:val="60"/>
      <w:lang w:eastAsia="en-GB"/>
    </w:rPr>
  </w:style>
  <w:style w:type="paragraph" w:styleId="Heading2">
    <w:name w:val="heading 2"/>
    <w:next w:val="Normal"/>
    <w:link w:val="Heading2Char"/>
    <w:unhideWhenUsed/>
    <w:qFormat/>
    <w:rsid w:val="00BC251D"/>
    <w:pPr>
      <w:spacing w:before="360" w:after="120"/>
      <w:outlineLvl w:val="1"/>
    </w:pPr>
    <w:rPr>
      <w:rFonts w:ascii="Poppins" w:eastAsia="Times New Roman" w:hAnsi="Poppins" w:cs="Poppins"/>
      <w:b/>
      <w:bCs/>
      <w:color w:val="060645"/>
      <w:sz w:val="40"/>
      <w:szCs w:val="40"/>
      <w:lang w:eastAsia="en-GB"/>
    </w:rPr>
  </w:style>
  <w:style w:type="paragraph" w:styleId="Heading3">
    <w:name w:val="heading 3"/>
    <w:next w:val="Normal"/>
    <w:link w:val="Heading3Char"/>
    <w:unhideWhenUsed/>
    <w:qFormat/>
    <w:rsid w:val="00CB5D92"/>
    <w:pPr>
      <w:spacing w:before="360" w:after="120"/>
      <w:outlineLvl w:val="2"/>
    </w:pPr>
    <w:rPr>
      <w:rFonts w:ascii="Poppins" w:eastAsia="Times New Roman" w:hAnsi="Poppins" w:cs="Poppins"/>
      <w:b/>
      <w:bCs/>
      <w:color w:val="060645"/>
      <w:sz w:val="30"/>
      <w:szCs w:val="30"/>
      <w:lang w:eastAsia="en-GB"/>
    </w:rPr>
  </w:style>
  <w:style w:type="paragraph" w:styleId="Heading4">
    <w:name w:val="heading 4"/>
    <w:next w:val="Normal"/>
    <w:link w:val="Heading4Char"/>
    <w:unhideWhenUsed/>
    <w:qFormat/>
    <w:rsid w:val="0022594A"/>
    <w:pPr>
      <w:outlineLvl w:val="3"/>
    </w:pPr>
    <w:rPr>
      <w:rFonts w:ascii="Poppins" w:eastAsia="Times New Roman" w:hAnsi="Poppins" w:cs="Poppins"/>
      <w:b/>
      <w:bCs/>
      <w:color w:val="060645"/>
      <w:szCs w:val="30"/>
      <w:lang w:eastAsia="en-GB"/>
    </w:rPr>
  </w:style>
  <w:style w:type="paragraph" w:styleId="Heading5">
    <w:name w:val="heading 5"/>
    <w:next w:val="Normal"/>
    <w:link w:val="Heading5Char"/>
    <w:unhideWhenUsed/>
    <w:qFormat/>
    <w:rsid w:val="0022594A"/>
    <w:pPr>
      <w:keepNext/>
      <w:keepLines/>
      <w:spacing w:before="40"/>
      <w:outlineLvl w:val="4"/>
    </w:pPr>
    <w:rPr>
      <w:rFonts w:asciiTheme="majorHAnsi" w:eastAsiaTheme="majorEastAsia" w:hAnsiTheme="majorHAnsi" w:cstheme="majorBidi"/>
      <w:color w:val="060645"/>
      <w:lang w:eastAsia="en-GB"/>
    </w:rPr>
  </w:style>
  <w:style w:type="paragraph" w:styleId="Heading6">
    <w:name w:val="heading 6"/>
    <w:basedOn w:val="Normal"/>
    <w:next w:val="NormalIndent1"/>
    <w:link w:val="Heading6Char"/>
    <w:qFormat/>
    <w:rsid w:val="00D45735"/>
    <w:pPr>
      <w:spacing w:after="120" w:line="276" w:lineRule="auto"/>
      <w:ind w:left="720"/>
      <w:outlineLvl w:val="5"/>
    </w:pPr>
    <w:rPr>
      <w:rFonts w:ascii="Arial" w:hAnsi="Arial" w:cs="Arial"/>
      <w:color w:val="auto"/>
      <w:sz w:val="22"/>
      <w:szCs w:val="22"/>
      <w:u w:val="single"/>
      <w:lang w:val="en" w:eastAsia="en-US"/>
    </w:rPr>
  </w:style>
  <w:style w:type="paragraph" w:styleId="Heading7">
    <w:name w:val="heading 7"/>
    <w:basedOn w:val="Normal"/>
    <w:next w:val="NormalIndent1"/>
    <w:link w:val="Heading7Char"/>
    <w:qFormat/>
    <w:rsid w:val="00D45735"/>
    <w:pPr>
      <w:spacing w:after="120" w:line="276" w:lineRule="auto"/>
      <w:ind w:left="720"/>
      <w:outlineLvl w:val="6"/>
    </w:pPr>
    <w:rPr>
      <w:rFonts w:ascii="Arial" w:hAnsi="Arial" w:cs="Arial"/>
      <w:i/>
      <w:color w:val="auto"/>
      <w:sz w:val="22"/>
      <w:szCs w:val="22"/>
      <w:lang w:val="en" w:eastAsia="en-US"/>
    </w:rPr>
  </w:style>
  <w:style w:type="paragraph" w:styleId="Heading8">
    <w:name w:val="heading 8"/>
    <w:basedOn w:val="Normal"/>
    <w:next w:val="NormalIndent1"/>
    <w:link w:val="Heading8Char"/>
    <w:qFormat/>
    <w:rsid w:val="00D45735"/>
    <w:pPr>
      <w:spacing w:after="120" w:line="276" w:lineRule="auto"/>
      <w:ind w:left="720"/>
      <w:outlineLvl w:val="7"/>
    </w:pPr>
    <w:rPr>
      <w:rFonts w:ascii="Arial" w:hAnsi="Arial" w:cs="Arial"/>
      <w:i/>
      <w:color w:val="auto"/>
      <w:sz w:val="22"/>
      <w:szCs w:val="22"/>
      <w:lang w:val="en" w:eastAsia="en-US"/>
    </w:rPr>
  </w:style>
  <w:style w:type="paragraph" w:styleId="Heading9">
    <w:name w:val="heading 9"/>
    <w:basedOn w:val="Normal"/>
    <w:next w:val="NormalIndent1"/>
    <w:link w:val="Heading9Char"/>
    <w:qFormat/>
    <w:rsid w:val="00D45735"/>
    <w:pPr>
      <w:spacing w:after="120" w:line="276" w:lineRule="auto"/>
      <w:ind w:left="720"/>
      <w:outlineLvl w:val="8"/>
    </w:pPr>
    <w:rPr>
      <w:rFonts w:ascii="Arial" w:hAnsi="Arial" w:cs="Arial"/>
      <w:i/>
      <w:color w:val="auto"/>
      <w:sz w:val="22"/>
      <w:szCs w:val="22"/>
      <w:lang w:val="en"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BA51FD"/>
    <w:pPr>
      <w:tabs>
        <w:tab w:val="center" w:pos="4513"/>
        <w:tab w:val="right" w:pos="9026"/>
      </w:tabs>
      <w:spacing w:after="0" w:line="240" w:lineRule="auto"/>
    </w:pPr>
  </w:style>
  <w:style w:type="character" w:customStyle="1" w:styleId="HeaderChar">
    <w:name w:val="Header Char"/>
    <w:basedOn w:val="DefaultParagraphFont"/>
    <w:link w:val="Header"/>
    <w:uiPriority w:val="99"/>
    <w:rsid w:val="00BA51FD"/>
    <w:rPr>
      <w:rFonts w:ascii="Poppins" w:eastAsia="Times New Roman" w:hAnsi="Poppins" w:cs="Times New Roman"/>
      <w:color w:val="060645"/>
      <w:lang w:eastAsia="en-GB"/>
    </w:rPr>
  </w:style>
  <w:style w:type="character" w:styleId="PageNumber">
    <w:name w:val="page number"/>
    <w:unhideWhenUsed/>
    <w:rsid w:val="00C059F7"/>
    <w:rPr>
      <w:b/>
      <w:bCs/>
      <w:color w:val="060645"/>
    </w:rPr>
  </w:style>
  <w:style w:type="character" w:customStyle="1" w:styleId="Heading4Char">
    <w:name w:val="Heading 4 Char"/>
    <w:basedOn w:val="DefaultParagraphFont"/>
    <w:link w:val="Heading4"/>
    <w:rsid w:val="0022594A"/>
    <w:rPr>
      <w:rFonts w:ascii="Poppins" w:eastAsia="Times New Roman" w:hAnsi="Poppins" w:cs="Poppins"/>
      <w:b/>
      <w:bCs/>
      <w:color w:val="060645"/>
      <w:szCs w:val="30"/>
      <w:lang w:eastAsia="en-GB"/>
    </w:rPr>
  </w:style>
  <w:style w:type="table" w:styleId="TableGrid">
    <w:name w:val="Table Grid"/>
    <w:basedOn w:val="TableNormal"/>
    <w:rsid w:val="0049025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link w:val="ListParagraphChar"/>
    <w:uiPriority w:val="34"/>
    <w:qFormat/>
    <w:rsid w:val="00FA16F6"/>
    <w:pPr>
      <w:numPr>
        <w:numId w:val="1"/>
      </w:numPr>
      <w:spacing w:before="120" w:after="120"/>
      <w:contextualSpacing/>
    </w:pPr>
    <w:rPr>
      <w:rFonts w:cs="Poppins"/>
      <w:szCs w:val="20"/>
    </w:rPr>
  </w:style>
  <w:style w:type="character" w:customStyle="1" w:styleId="Heading1Char">
    <w:name w:val="Heading 1 Char"/>
    <w:basedOn w:val="DefaultParagraphFont"/>
    <w:link w:val="Heading1"/>
    <w:uiPriority w:val="9"/>
    <w:rsid w:val="0022594A"/>
    <w:rPr>
      <w:rFonts w:ascii="Poppins" w:eastAsia="Times New Roman" w:hAnsi="Poppins" w:cs="Poppins"/>
      <w:b/>
      <w:bCs/>
      <w:color w:val="060645"/>
      <w:sz w:val="60"/>
      <w:szCs w:val="60"/>
      <w:lang w:eastAsia="en-GB"/>
    </w:rPr>
  </w:style>
  <w:style w:type="character" w:customStyle="1" w:styleId="Heading2Char">
    <w:name w:val="Heading 2 Char"/>
    <w:basedOn w:val="DefaultParagraphFont"/>
    <w:link w:val="Heading2"/>
    <w:rsid w:val="00BC251D"/>
    <w:rPr>
      <w:rFonts w:ascii="Poppins" w:eastAsia="Times New Roman" w:hAnsi="Poppins" w:cs="Poppins"/>
      <w:b/>
      <w:bCs/>
      <w:color w:val="060645"/>
      <w:sz w:val="40"/>
      <w:szCs w:val="40"/>
      <w:lang w:eastAsia="en-GB"/>
    </w:rPr>
  </w:style>
  <w:style w:type="character" w:customStyle="1" w:styleId="Heading3Char">
    <w:name w:val="Heading 3 Char"/>
    <w:basedOn w:val="DefaultParagraphFont"/>
    <w:link w:val="Heading3"/>
    <w:rsid w:val="00CB5D92"/>
    <w:rPr>
      <w:rFonts w:ascii="Poppins" w:eastAsia="Times New Roman" w:hAnsi="Poppins" w:cs="Poppins"/>
      <w:b/>
      <w:bCs/>
      <w:color w:val="060645"/>
      <w:sz w:val="30"/>
      <w:szCs w:val="30"/>
      <w:lang w:eastAsia="en-GB"/>
    </w:rPr>
  </w:style>
  <w:style w:type="paragraph" w:customStyle="1" w:styleId="CoverHeading">
    <w:name w:val="Cover Heading"/>
    <w:next w:val="Normal"/>
    <w:link w:val="CoverHeadingChar"/>
    <w:qFormat/>
    <w:rsid w:val="00DF0812"/>
    <w:pPr>
      <w:spacing w:after="360" w:line="173" w:lineRule="auto"/>
    </w:pPr>
    <w:rPr>
      <w:rFonts w:ascii="Poppins" w:eastAsia="Times New Roman" w:hAnsi="Poppins" w:cs="Poppins"/>
      <w:b/>
      <w:bCs/>
      <w:color w:val="FFFFFF" w:themeColor="background1"/>
      <w:sz w:val="120"/>
      <w:szCs w:val="120"/>
      <w:lang w:eastAsia="en-GB"/>
    </w:rPr>
  </w:style>
  <w:style w:type="paragraph" w:customStyle="1" w:styleId="CoverSubheading">
    <w:name w:val="Cover Subheading"/>
    <w:next w:val="Normal"/>
    <w:link w:val="CoverSubheadingChar"/>
    <w:qFormat/>
    <w:rsid w:val="00A70340"/>
    <w:pPr>
      <w:spacing w:after="240" w:line="192" w:lineRule="auto"/>
    </w:pPr>
    <w:rPr>
      <w:rFonts w:ascii="Poppins Medium" w:eastAsia="Times New Roman" w:hAnsi="Poppins Medium" w:cs="Poppins Medium"/>
      <w:color w:val="FFFFFF" w:themeColor="background1"/>
      <w:sz w:val="60"/>
      <w:szCs w:val="60"/>
      <w:lang w:eastAsia="en-GB"/>
    </w:rPr>
  </w:style>
  <w:style w:type="character" w:customStyle="1" w:styleId="CoverHeadingChar">
    <w:name w:val="Cover Heading Char"/>
    <w:basedOn w:val="DefaultParagraphFont"/>
    <w:link w:val="CoverHeading"/>
    <w:rsid w:val="00DF0812"/>
    <w:rPr>
      <w:rFonts w:ascii="Poppins" w:eastAsia="Times New Roman" w:hAnsi="Poppins" w:cs="Poppins"/>
      <w:b/>
      <w:bCs/>
      <w:color w:val="FFFFFF" w:themeColor="background1"/>
      <w:sz w:val="120"/>
      <w:szCs w:val="120"/>
      <w:lang w:eastAsia="en-GB"/>
    </w:rPr>
  </w:style>
  <w:style w:type="paragraph" w:styleId="Footer">
    <w:name w:val="footer"/>
    <w:basedOn w:val="Normal"/>
    <w:link w:val="FooterChar"/>
    <w:uiPriority w:val="99"/>
    <w:unhideWhenUsed/>
    <w:rsid w:val="0000332F"/>
    <w:pPr>
      <w:tabs>
        <w:tab w:val="center" w:pos="4513"/>
        <w:tab w:val="right" w:pos="9026"/>
      </w:tabs>
      <w:spacing w:after="0" w:line="240" w:lineRule="auto"/>
    </w:pPr>
  </w:style>
  <w:style w:type="character" w:customStyle="1" w:styleId="CoverSubheadingChar">
    <w:name w:val="Cover Subheading Char"/>
    <w:basedOn w:val="DefaultParagraphFont"/>
    <w:link w:val="CoverSubheading"/>
    <w:rsid w:val="00A70340"/>
    <w:rPr>
      <w:rFonts w:ascii="Poppins Medium" w:eastAsia="Times New Roman" w:hAnsi="Poppins Medium" w:cs="Poppins Medium"/>
      <w:color w:val="FFFFFF" w:themeColor="background1"/>
      <w:sz w:val="60"/>
      <w:szCs w:val="60"/>
      <w:lang w:eastAsia="en-GB"/>
    </w:rPr>
  </w:style>
  <w:style w:type="character" w:customStyle="1" w:styleId="Heading5Char">
    <w:name w:val="Heading 5 Char"/>
    <w:basedOn w:val="DefaultParagraphFont"/>
    <w:link w:val="Heading5"/>
    <w:rsid w:val="0022594A"/>
    <w:rPr>
      <w:rFonts w:asciiTheme="majorHAnsi" w:eastAsiaTheme="majorEastAsia" w:hAnsiTheme="majorHAnsi" w:cstheme="majorBidi"/>
      <w:color w:val="060645"/>
      <w:lang w:eastAsia="en-GB"/>
    </w:rPr>
  </w:style>
  <w:style w:type="character" w:customStyle="1" w:styleId="FooterChar">
    <w:name w:val="Footer Char"/>
    <w:basedOn w:val="DefaultParagraphFont"/>
    <w:link w:val="Footer"/>
    <w:uiPriority w:val="99"/>
    <w:rsid w:val="0000332F"/>
    <w:rPr>
      <w:rFonts w:ascii="Poppins" w:eastAsia="Times New Roman" w:hAnsi="Poppins" w:cs="Times New Roman"/>
      <w:color w:val="060645"/>
      <w:lang w:eastAsia="en-GB"/>
    </w:rPr>
  </w:style>
  <w:style w:type="paragraph" w:customStyle="1" w:styleId="BulletpointList">
    <w:name w:val="Bulletpoint List"/>
    <w:basedOn w:val="ListParagraph"/>
    <w:link w:val="BulletpointListChar"/>
    <w:qFormat/>
    <w:rsid w:val="001D5F1F"/>
    <w:pPr>
      <w:spacing w:after="160"/>
      <w:contextualSpacing w:val="0"/>
    </w:pPr>
  </w:style>
  <w:style w:type="character" w:customStyle="1" w:styleId="ListParagraphChar">
    <w:name w:val="List Paragraph Char"/>
    <w:basedOn w:val="DefaultParagraphFont"/>
    <w:link w:val="ListParagraph"/>
    <w:uiPriority w:val="34"/>
    <w:rsid w:val="001D5F1F"/>
    <w:rPr>
      <w:rFonts w:ascii="Poppins" w:eastAsia="Times New Roman" w:hAnsi="Poppins" w:cs="Poppins"/>
      <w:color w:val="060645"/>
      <w:szCs w:val="20"/>
      <w:lang w:eastAsia="en-GB"/>
    </w:rPr>
  </w:style>
  <w:style w:type="character" w:customStyle="1" w:styleId="BulletpointListChar">
    <w:name w:val="Bulletpoint List Char"/>
    <w:basedOn w:val="ListParagraphChar"/>
    <w:link w:val="BulletpointList"/>
    <w:rsid w:val="001D5F1F"/>
    <w:rPr>
      <w:rFonts w:ascii="Poppins" w:eastAsia="Times New Roman" w:hAnsi="Poppins" w:cs="Poppins"/>
      <w:color w:val="060645"/>
      <w:szCs w:val="20"/>
      <w:lang w:eastAsia="en-GB"/>
    </w:rPr>
  </w:style>
  <w:style w:type="paragraph" w:customStyle="1" w:styleId="Cover-Details">
    <w:name w:val="Cover - Details"/>
    <w:next w:val="Normal"/>
    <w:link w:val="Cover-DetailsChar"/>
    <w:qFormat/>
    <w:rsid w:val="0022594A"/>
    <w:rPr>
      <w:rFonts w:ascii="Poppins Medium" w:eastAsia="Times New Roman" w:hAnsi="Poppins Medium" w:cs="Poppins Medium"/>
      <w:color w:val="FFFFFF" w:themeColor="background1"/>
      <w:sz w:val="32"/>
      <w:szCs w:val="32"/>
      <w:lang w:eastAsia="en-GB"/>
    </w:rPr>
  </w:style>
  <w:style w:type="paragraph" w:styleId="TOC1">
    <w:name w:val="toc 1"/>
    <w:next w:val="Normal"/>
    <w:autoRedefine/>
    <w:uiPriority w:val="39"/>
    <w:unhideWhenUsed/>
    <w:rsid w:val="00A819E2"/>
    <w:pPr>
      <w:tabs>
        <w:tab w:val="left" w:pos="426"/>
        <w:tab w:val="right" w:pos="9622"/>
      </w:tabs>
      <w:spacing w:after="240"/>
    </w:pPr>
    <w:rPr>
      <w:rFonts w:ascii="Poppins" w:eastAsia="Times New Roman" w:hAnsi="Poppins" w:cs="Poppins"/>
      <w:b/>
      <w:color w:val="060645"/>
      <w:sz w:val="32"/>
      <w:szCs w:val="20"/>
      <w:lang w:eastAsia="en-GB"/>
    </w:rPr>
  </w:style>
  <w:style w:type="character" w:customStyle="1" w:styleId="Cover-DetailsChar">
    <w:name w:val="Cover - Details Char"/>
    <w:basedOn w:val="CoverSubheadingChar"/>
    <w:link w:val="Cover-Details"/>
    <w:rsid w:val="0022594A"/>
    <w:rPr>
      <w:rFonts w:ascii="Poppins Medium" w:eastAsia="Times New Roman" w:hAnsi="Poppins Medium" w:cs="Poppins Medium"/>
      <w:color w:val="FFFFFF" w:themeColor="background1"/>
      <w:sz w:val="32"/>
      <w:szCs w:val="32"/>
      <w:lang w:eastAsia="en-GB"/>
    </w:rPr>
  </w:style>
  <w:style w:type="paragraph" w:styleId="TOC2">
    <w:name w:val="toc 2"/>
    <w:next w:val="Normal"/>
    <w:autoRedefine/>
    <w:uiPriority w:val="39"/>
    <w:unhideWhenUsed/>
    <w:rsid w:val="00B82E7F"/>
    <w:pPr>
      <w:spacing w:after="240"/>
      <w:ind w:left="198"/>
    </w:pPr>
    <w:rPr>
      <w:rFonts w:ascii="Poppins" w:eastAsia="Times New Roman" w:hAnsi="Poppins" w:cs="Times New Roman"/>
      <w:b/>
      <w:color w:val="060645"/>
      <w:sz w:val="28"/>
      <w:lang w:eastAsia="en-GB"/>
    </w:rPr>
  </w:style>
  <w:style w:type="character" w:styleId="Hyperlink">
    <w:name w:val="Hyperlink"/>
    <w:basedOn w:val="DefaultParagraphFont"/>
    <w:uiPriority w:val="99"/>
    <w:unhideWhenUsed/>
    <w:rsid w:val="00FD22D0"/>
    <w:rPr>
      <w:color w:val="2963C1"/>
      <w:u w:val="single"/>
    </w:rPr>
  </w:style>
  <w:style w:type="paragraph" w:customStyle="1" w:styleId="ContentsHeading">
    <w:name w:val="Contents Heading"/>
    <w:next w:val="Normal"/>
    <w:qFormat/>
    <w:rsid w:val="00A96D09"/>
    <w:pPr>
      <w:spacing w:after="840"/>
    </w:pPr>
    <w:rPr>
      <w:rFonts w:ascii="Poppins" w:eastAsia="Times New Roman" w:hAnsi="Poppins" w:cs="Poppins"/>
      <w:b/>
      <w:bCs/>
      <w:color w:val="060645"/>
      <w:sz w:val="60"/>
      <w:szCs w:val="60"/>
      <w:lang w:eastAsia="en-GB"/>
    </w:rPr>
  </w:style>
  <w:style w:type="paragraph" w:styleId="TOC3">
    <w:name w:val="toc 3"/>
    <w:next w:val="Normal"/>
    <w:autoRedefine/>
    <w:uiPriority w:val="39"/>
    <w:unhideWhenUsed/>
    <w:rsid w:val="009750A9"/>
    <w:pPr>
      <w:tabs>
        <w:tab w:val="left" w:pos="2126"/>
        <w:tab w:val="right" w:pos="9622"/>
      </w:tabs>
      <w:spacing w:after="240"/>
      <w:ind w:left="1134" w:hanging="652"/>
    </w:pPr>
    <w:rPr>
      <w:rFonts w:ascii="Poppins" w:eastAsia="Times New Roman" w:hAnsi="Poppins" w:cs="Times New Roman"/>
      <w:color w:val="060645"/>
      <w:sz w:val="28"/>
      <w:lang w:eastAsia="en-GB"/>
    </w:rPr>
  </w:style>
  <w:style w:type="paragraph" w:styleId="Title">
    <w:name w:val="Title"/>
    <w:basedOn w:val="Normal"/>
    <w:next w:val="Normal"/>
    <w:link w:val="TitleChar"/>
    <w:uiPriority w:val="10"/>
    <w:rsid w:val="000E5A70"/>
    <w:pPr>
      <w:spacing w:after="0" w:line="240" w:lineRule="auto"/>
      <w:contextualSpacing/>
    </w:pPr>
    <w:rPr>
      <w:rFonts w:asciiTheme="majorHAnsi" w:eastAsiaTheme="majorEastAsia" w:hAnsiTheme="majorHAnsi" w:cstheme="majorBidi"/>
      <w:color w:val="auto"/>
      <w:spacing w:val="-10"/>
      <w:kern w:val="28"/>
      <w:sz w:val="56"/>
      <w:szCs w:val="56"/>
    </w:rPr>
  </w:style>
  <w:style w:type="character" w:customStyle="1" w:styleId="TitleChar">
    <w:name w:val="Title Char"/>
    <w:basedOn w:val="DefaultParagraphFont"/>
    <w:link w:val="Title"/>
    <w:uiPriority w:val="10"/>
    <w:rsid w:val="000E5A70"/>
    <w:rPr>
      <w:rFonts w:asciiTheme="majorHAnsi" w:eastAsiaTheme="majorEastAsia" w:hAnsiTheme="majorHAnsi" w:cstheme="majorBidi"/>
      <w:spacing w:val="-10"/>
      <w:kern w:val="28"/>
      <w:sz w:val="56"/>
      <w:szCs w:val="56"/>
      <w:lang w:eastAsia="en-GB"/>
    </w:rPr>
  </w:style>
  <w:style w:type="paragraph" w:styleId="Revision">
    <w:name w:val="Revision"/>
    <w:hidden/>
    <w:uiPriority w:val="99"/>
    <w:semiHidden/>
    <w:rsid w:val="00382B07"/>
    <w:rPr>
      <w:rFonts w:ascii="Poppins" w:eastAsia="Times New Roman" w:hAnsi="Poppins" w:cs="Times New Roman"/>
      <w:color w:val="060645"/>
      <w:lang w:eastAsia="en-GB"/>
    </w:rPr>
  </w:style>
  <w:style w:type="character" w:styleId="UnresolvedMention">
    <w:name w:val="Unresolved Mention"/>
    <w:basedOn w:val="DefaultParagraphFont"/>
    <w:uiPriority w:val="99"/>
    <w:semiHidden/>
    <w:unhideWhenUsed/>
    <w:rsid w:val="00DF7CE8"/>
    <w:rPr>
      <w:color w:val="605E5C"/>
      <w:shd w:val="clear" w:color="auto" w:fill="E1DFDD"/>
    </w:rPr>
  </w:style>
  <w:style w:type="character" w:styleId="FollowedHyperlink">
    <w:name w:val="FollowedHyperlink"/>
    <w:basedOn w:val="DefaultParagraphFont"/>
    <w:uiPriority w:val="99"/>
    <w:unhideWhenUsed/>
    <w:rsid w:val="00FD22D0"/>
    <w:rPr>
      <w:color w:val="944E72"/>
      <w:u w:val="single"/>
    </w:rPr>
  </w:style>
  <w:style w:type="character" w:styleId="CommentReference">
    <w:name w:val="annotation reference"/>
    <w:basedOn w:val="DefaultParagraphFont"/>
    <w:uiPriority w:val="99"/>
    <w:unhideWhenUsed/>
    <w:rsid w:val="001A4922"/>
    <w:rPr>
      <w:sz w:val="16"/>
      <w:szCs w:val="16"/>
    </w:rPr>
  </w:style>
  <w:style w:type="paragraph" w:styleId="CommentText">
    <w:name w:val="annotation text"/>
    <w:basedOn w:val="Normal"/>
    <w:link w:val="CommentTextChar"/>
    <w:uiPriority w:val="99"/>
    <w:unhideWhenUsed/>
    <w:rsid w:val="001A4922"/>
    <w:pPr>
      <w:spacing w:line="240" w:lineRule="auto"/>
    </w:pPr>
    <w:rPr>
      <w:sz w:val="20"/>
      <w:szCs w:val="20"/>
    </w:rPr>
  </w:style>
  <w:style w:type="character" w:customStyle="1" w:styleId="CommentTextChar">
    <w:name w:val="Comment Text Char"/>
    <w:basedOn w:val="DefaultParagraphFont"/>
    <w:link w:val="CommentText"/>
    <w:uiPriority w:val="99"/>
    <w:rsid w:val="001A4922"/>
    <w:rPr>
      <w:rFonts w:ascii="Poppins" w:eastAsia="Times New Roman" w:hAnsi="Poppins" w:cs="Times New Roman"/>
      <w:color w:val="060645"/>
      <w:sz w:val="20"/>
      <w:szCs w:val="20"/>
      <w:lang w:eastAsia="en-GB"/>
    </w:rPr>
  </w:style>
  <w:style w:type="paragraph" w:styleId="CommentSubject">
    <w:name w:val="annotation subject"/>
    <w:basedOn w:val="CommentText"/>
    <w:next w:val="CommentText"/>
    <w:link w:val="CommentSubjectChar"/>
    <w:uiPriority w:val="99"/>
    <w:unhideWhenUsed/>
    <w:rsid w:val="001A4922"/>
    <w:rPr>
      <w:b/>
      <w:bCs/>
    </w:rPr>
  </w:style>
  <w:style w:type="character" w:customStyle="1" w:styleId="CommentSubjectChar">
    <w:name w:val="Comment Subject Char"/>
    <w:basedOn w:val="CommentTextChar"/>
    <w:link w:val="CommentSubject"/>
    <w:uiPriority w:val="99"/>
    <w:rsid w:val="001A4922"/>
    <w:rPr>
      <w:rFonts w:ascii="Poppins" w:eastAsia="Times New Roman" w:hAnsi="Poppins" w:cs="Times New Roman"/>
      <w:b/>
      <w:bCs/>
      <w:color w:val="060645"/>
      <w:sz w:val="20"/>
      <w:szCs w:val="20"/>
      <w:lang w:eastAsia="en-GB"/>
    </w:rPr>
  </w:style>
  <w:style w:type="paragraph" w:customStyle="1" w:styleId="li1">
    <w:name w:val="li1"/>
    <w:basedOn w:val="Normal"/>
    <w:rsid w:val="00F3790F"/>
    <w:pPr>
      <w:spacing w:after="0" w:line="240" w:lineRule="auto"/>
    </w:pPr>
    <w:rPr>
      <w:rFonts w:ascii="Helvetica Neue" w:eastAsiaTheme="minorHAnsi" w:hAnsi="Helvetica Neue" w:cs="Calibri"/>
      <w:color w:val="auto"/>
      <w:sz w:val="20"/>
      <w:szCs w:val="20"/>
    </w:rPr>
  </w:style>
  <w:style w:type="paragraph" w:customStyle="1" w:styleId="AccessibilityGuidanceNotes">
    <w:name w:val="Accessibility Guidance Notes"/>
    <w:link w:val="AccessibilityGuidanceNotesChar"/>
    <w:qFormat/>
    <w:rsid w:val="00672D83"/>
    <w:pPr>
      <w:spacing w:before="120" w:after="840"/>
    </w:pPr>
    <w:rPr>
      <w:rFonts w:ascii="Poppins" w:eastAsia="Times New Roman" w:hAnsi="Poppins" w:cs="Poppins"/>
      <w:b/>
      <w:bCs/>
      <w:color w:val="060645"/>
      <w:sz w:val="40"/>
      <w:szCs w:val="40"/>
      <w:lang w:eastAsia="en-GB"/>
    </w:rPr>
  </w:style>
  <w:style w:type="character" w:customStyle="1" w:styleId="AccessibilityGuidanceNotesChar">
    <w:name w:val="Accessibility Guidance Notes Char"/>
    <w:basedOn w:val="Heading2Char"/>
    <w:link w:val="AccessibilityGuidanceNotes"/>
    <w:rsid w:val="00672D83"/>
    <w:rPr>
      <w:rFonts w:ascii="Poppins" w:eastAsia="Times New Roman" w:hAnsi="Poppins" w:cs="Poppins"/>
      <w:b/>
      <w:bCs/>
      <w:color w:val="060645"/>
      <w:sz w:val="40"/>
      <w:szCs w:val="40"/>
      <w:lang w:eastAsia="en-GB"/>
    </w:rPr>
  </w:style>
  <w:style w:type="character" w:customStyle="1" w:styleId="Heading6Char">
    <w:name w:val="Heading 6 Char"/>
    <w:basedOn w:val="DefaultParagraphFont"/>
    <w:link w:val="Heading6"/>
    <w:rsid w:val="00D45735"/>
    <w:rPr>
      <w:rFonts w:ascii="Arial" w:eastAsia="Times New Roman" w:hAnsi="Arial" w:cs="Arial"/>
      <w:sz w:val="22"/>
      <w:szCs w:val="22"/>
      <w:u w:val="single"/>
      <w:lang w:val="en"/>
    </w:rPr>
  </w:style>
  <w:style w:type="character" w:customStyle="1" w:styleId="Heading7Char">
    <w:name w:val="Heading 7 Char"/>
    <w:basedOn w:val="DefaultParagraphFont"/>
    <w:link w:val="Heading7"/>
    <w:rsid w:val="00D45735"/>
    <w:rPr>
      <w:rFonts w:ascii="Arial" w:eastAsia="Times New Roman" w:hAnsi="Arial" w:cs="Arial"/>
      <w:i/>
      <w:sz w:val="22"/>
      <w:szCs w:val="22"/>
      <w:lang w:val="en"/>
    </w:rPr>
  </w:style>
  <w:style w:type="character" w:customStyle="1" w:styleId="Heading8Char">
    <w:name w:val="Heading 8 Char"/>
    <w:basedOn w:val="DefaultParagraphFont"/>
    <w:link w:val="Heading8"/>
    <w:rsid w:val="00D45735"/>
    <w:rPr>
      <w:rFonts w:ascii="Arial" w:eastAsia="Times New Roman" w:hAnsi="Arial" w:cs="Arial"/>
      <w:i/>
      <w:sz w:val="22"/>
      <w:szCs w:val="22"/>
      <w:lang w:val="en"/>
    </w:rPr>
  </w:style>
  <w:style w:type="character" w:customStyle="1" w:styleId="Heading9Char">
    <w:name w:val="Heading 9 Char"/>
    <w:basedOn w:val="DefaultParagraphFont"/>
    <w:link w:val="Heading9"/>
    <w:rsid w:val="00D45735"/>
    <w:rPr>
      <w:rFonts w:ascii="Arial" w:eastAsia="Times New Roman" w:hAnsi="Arial" w:cs="Arial"/>
      <w:i/>
      <w:sz w:val="22"/>
      <w:szCs w:val="22"/>
      <w:lang w:val="en"/>
    </w:rPr>
  </w:style>
  <w:style w:type="paragraph" w:customStyle="1" w:styleId="Style7bodytexthandbooknotnumbered">
    <w:name w:val="Style7bodytext handbook not numbered"/>
    <w:basedOn w:val="Normal"/>
    <w:link w:val="Style7bodytexthandbooknotnumberedChar"/>
    <w:qFormat/>
    <w:rsid w:val="00D45735"/>
    <w:pPr>
      <w:autoSpaceDE w:val="0"/>
      <w:autoSpaceDN w:val="0"/>
      <w:adjustRightInd w:val="0"/>
      <w:spacing w:before="120" w:after="120" w:line="240" w:lineRule="auto"/>
    </w:pPr>
    <w:rPr>
      <w:rFonts w:ascii="Arial" w:hAnsi="Arial"/>
      <w:color w:val="000000"/>
      <w:sz w:val="22"/>
      <w:szCs w:val="22"/>
    </w:rPr>
  </w:style>
  <w:style w:type="character" w:customStyle="1" w:styleId="Style7bodytexthandbooknotnumberedChar">
    <w:name w:val="Style7bodytext handbook not numbered Char"/>
    <w:link w:val="Style7bodytexthandbooknotnumbered"/>
    <w:locked/>
    <w:rsid w:val="00D45735"/>
    <w:rPr>
      <w:rFonts w:ascii="Arial" w:eastAsia="Times New Roman" w:hAnsi="Arial" w:cs="Times New Roman"/>
      <w:color w:val="000000"/>
      <w:sz w:val="22"/>
      <w:szCs w:val="22"/>
      <w:lang w:eastAsia="en-GB"/>
    </w:rPr>
  </w:style>
  <w:style w:type="paragraph" w:customStyle="1" w:styleId="style8bullets">
    <w:name w:val="style 8 bullets"/>
    <w:basedOn w:val="Normal"/>
    <w:qFormat/>
    <w:rsid w:val="00D45735"/>
    <w:pPr>
      <w:spacing w:after="0" w:line="240" w:lineRule="auto"/>
    </w:pPr>
    <w:rPr>
      <w:rFonts w:ascii="Arial" w:hAnsi="Arial"/>
      <w:color w:val="auto"/>
      <w:sz w:val="22"/>
      <w:szCs w:val="22"/>
    </w:rPr>
  </w:style>
  <w:style w:type="character" w:styleId="FootnoteReference">
    <w:name w:val="footnote reference"/>
    <w:basedOn w:val="DefaultParagraphFont"/>
    <w:semiHidden/>
    <w:rsid w:val="00D45735"/>
    <w:rPr>
      <w:rFonts w:cs="Times New Roman"/>
      <w:vertAlign w:val="superscript"/>
    </w:rPr>
  </w:style>
  <w:style w:type="paragraph" w:customStyle="1" w:styleId="Style3">
    <w:name w:val="Style3"/>
    <w:basedOn w:val="Normal"/>
    <w:link w:val="Style3Char1"/>
    <w:qFormat/>
    <w:rsid w:val="00D45735"/>
    <w:pPr>
      <w:spacing w:after="0" w:line="240" w:lineRule="auto"/>
      <w:ind w:left="964" w:hanging="964"/>
    </w:pPr>
    <w:rPr>
      <w:rFonts w:ascii="Arial" w:hAnsi="Arial"/>
      <w:b/>
      <w:color w:val="auto"/>
      <w:sz w:val="22"/>
      <w:szCs w:val="22"/>
    </w:rPr>
  </w:style>
  <w:style w:type="character" w:customStyle="1" w:styleId="Style3Char1">
    <w:name w:val="Style3 Char1"/>
    <w:link w:val="Style3"/>
    <w:locked/>
    <w:rsid w:val="00D45735"/>
    <w:rPr>
      <w:rFonts w:ascii="Arial" w:eastAsia="Times New Roman" w:hAnsi="Arial" w:cs="Times New Roman"/>
      <w:b/>
      <w:sz w:val="22"/>
      <w:szCs w:val="22"/>
      <w:lang w:eastAsia="en-GB"/>
    </w:rPr>
  </w:style>
  <w:style w:type="paragraph" w:customStyle="1" w:styleId="Style6letters">
    <w:name w:val="Style6 letters"/>
    <w:basedOn w:val="Normal"/>
    <w:link w:val="Style6lettersChar"/>
    <w:qFormat/>
    <w:rsid w:val="00D45735"/>
    <w:pPr>
      <w:spacing w:before="120" w:after="120" w:line="240" w:lineRule="auto"/>
      <w:ind w:left="1418" w:hanging="425"/>
    </w:pPr>
    <w:rPr>
      <w:rFonts w:ascii="Arial" w:hAnsi="Arial"/>
      <w:color w:val="auto"/>
      <w:sz w:val="22"/>
      <w:szCs w:val="22"/>
    </w:rPr>
  </w:style>
  <w:style w:type="character" w:customStyle="1" w:styleId="Style6lettersChar">
    <w:name w:val="Style6 letters Char"/>
    <w:link w:val="Style6letters"/>
    <w:locked/>
    <w:rsid w:val="00D45735"/>
    <w:rPr>
      <w:rFonts w:ascii="Arial" w:eastAsia="Times New Roman" w:hAnsi="Arial" w:cs="Times New Roman"/>
      <w:sz w:val="22"/>
      <w:szCs w:val="22"/>
      <w:lang w:eastAsia="en-GB"/>
    </w:rPr>
  </w:style>
  <w:style w:type="paragraph" w:styleId="FootnoteText">
    <w:name w:val="footnote text"/>
    <w:basedOn w:val="Normal"/>
    <w:link w:val="FootnoteTextChar"/>
    <w:semiHidden/>
    <w:rsid w:val="00D45735"/>
    <w:pPr>
      <w:spacing w:before="120" w:after="120" w:line="240" w:lineRule="auto"/>
      <w:ind w:left="993" w:hanging="993"/>
    </w:pPr>
    <w:rPr>
      <w:rFonts w:ascii="Dutch801SWC" w:hAnsi="Dutch801SWC"/>
      <w:color w:val="auto"/>
      <w:sz w:val="20"/>
      <w:szCs w:val="20"/>
      <w:lang w:eastAsia="en-US"/>
    </w:rPr>
  </w:style>
  <w:style w:type="character" w:customStyle="1" w:styleId="FootnoteTextChar">
    <w:name w:val="Footnote Text Char"/>
    <w:basedOn w:val="DefaultParagraphFont"/>
    <w:link w:val="FootnoteText"/>
    <w:semiHidden/>
    <w:rsid w:val="00D45735"/>
    <w:rPr>
      <w:rFonts w:ascii="Dutch801SWC" w:eastAsia="Times New Roman" w:hAnsi="Dutch801SWC" w:cs="Times New Roman"/>
      <w:sz w:val="20"/>
      <w:szCs w:val="20"/>
    </w:rPr>
  </w:style>
  <w:style w:type="paragraph" w:customStyle="1" w:styleId="Style5Handbookpageheader">
    <w:name w:val="Style5 Handbook page header"/>
    <w:basedOn w:val="Normal"/>
    <w:link w:val="Style5HandbookpageheaderChar"/>
    <w:qFormat/>
    <w:rsid w:val="00D45735"/>
    <w:pPr>
      <w:tabs>
        <w:tab w:val="right" w:pos="8505"/>
      </w:tabs>
      <w:spacing w:before="120" w:after="120" w:line="240" w:lineRule="auto"/>
      <w:ind w:left="992" w:right="261" w:hanging="992"/>
    </w:pPr>
    <w:rPr>
      <w:rFonts w:ascii="Arial" w:hAnsi="Arial"/>
      <w:color w:val="auto"/>
      <w:sz w:val="18"/>
      <w:szCs w:val="18"/>
    </w:rPr>
  </w:style>
  <w:style w:type="character" w:customStyle="1" w:styleId="Style5HandbookpageheaderChar">
    <w:name w:val="Style5 Handbook page header Char"/>
    <w:link w:val="Style5Handbookpageheader"/>
    <w:locked/>
    <w:rsid w:val="00D45735"/>
    <w:rPr>
      <w:rFonts w:ascii="Arial" w:eastAsia="Times New Roman" w:hAnsi="Arial" w:cs="Times New Roman"/>
      <w:sz w:val="18"/>
      <w:szCs w:val="18"/>
      <w:lang w:eastAsia="en-GB"/>
    </w:rPr>
  </w:style>
  <w:style w:type="paragraph" w:styleId="BalloonText">
    <w:name w:val="Balloon Text"/>
    <w:basedOn w:val="Normal"/>
    <w:link w:val="BalloonTextChar"/>
    <w:uiPriority w:val="99"/>
    <w:rsid w:val="00D45735"/>
    <w:pPr>
      <w:spacing w:after="0" w:line="240" w:lineRule="auto"/>
    </w:pPr>
    <w:rPr>
      <w:rFonts w:ascii="Tahoma" w:eastAsia="Calibri" w:hAnsi="Tahoma" w:cs="Tahoma"/>
      <w:color w:val="auto"/>
      <w:sz w:val="16"/>
      <w:szCs w:val="16"/>
      <w:lang w:eastAsia="en-US"/>
    </w:rPr>
  </w:style>
  <w:style w:type="character" w:customStyle="1" w:styleId="BalloonTextChar">
    <w:name w:val="Balloon Text Char"/>
    <w:basedOn w:val="DefaultParagraphFont"/>
    <w:link w:val="BalloonText"/>
    <w:uiPriority w:val="99"/>
    <w:rsid w:val="00D45735"/>
    <w:rPr>
      <w:rFonts w:ascii="Tahoma" w:eastAsia="Calibri" w:hAnsi="Tahoma" w:cs="Tahoma"/>
      <w:sz w:val="16"/>
      <w:szCs w:val="16"/>
    </w:rPr>
  </w:style>
  <w:style w:type="paragraph" w:customStyle="1" w:styleId="Default">
    <w:name w:val="Default"/>
    <w:rsid w:val="00D45735"/>
    <w:pPr>
      <w:autoSpaceDE w:val="0"/>
      <w:autoSpaceDN w:val="0"/>
      <w:adjustRightInd w:val="0"/>
    </w:pPr>
    <w:rPr>
      <w:rFonts w:ascii="Arial" w:eastAsia="Calibri" w:hAnsi="Arial" w:cs="Arial"/>
      <w:color w:val="000000"/>
    </w:rPr>
  </w:style>
  <w:style w:type="character" w:styleId="Strong">
    <w:name w:val="Strong"/>
    <w:basedOn w:val="DefaultParagraphFont"/>
    <w:uiPriority w:val="22"/>
    <w:qFormat/>
    <w:rsid w:val="00D45735"/>
    <w:rPr>
      <w:rFonts w:cs="Times New Roman"/>
      <w:b/>
    </w:rPr>
  </w:style>
  <w:style w:type="paragraph" w:styleId="NormalWeb">
    <w:name w:val="Normal (Web)"/>
    <w:basedOn w:val="Normal"/>
    <w:uiPriority w:val="99"/>
    <w:rsid w:val="00D45735"/>
    <w:pPr>
      <w:spacing w:line="240" w:lineRule="auto"/>
      <w:textAlignment w:val="baseline"/>
    </w:pPr>
    <w:rPr>
      <w:rFonts w:ascii="Times New Roman" w:hAnsi="Times New Roman"/>
      <w:color w:val="auto"/>
      <w:sz w:val="23"/>
      <w:szCs w:val="23"/>
    </w:rPr>
  </w:style>
  <w:style w:type="paragraph" w:customStyle="1" w:styleId="Pa2">
    <w:name w:val="Pa2"/>
    <w:basedOn w:val="Default"/>
    <w:next w:val="Default"/>
    <w:uiPriority w:val="99"/>
    <w:rsid w:val="00D45735"/>
    <w:pPr>
      <w:spacing w:line="221" w:lineRule="atLeast"/>
    </w:pPr>
    <w:rPr>
      <w:rFonts w:ascii="StoneSans" w:hAnsi="StoneSans" w:cs="Times New Roman"/>
      <w:color w:val="auto"/>
    </w:rPr>
  </w:style>
  <w:style w:type="paragraph" w:customStyle="1" w:styleId="CommitteeName">
    <w:name w:val="Committee Name"/>
    <w:link w:val="CommitteeNameChar"/>
    <w:rsid w:val="00D45735"/>
    <w:pPr>
      <w:spacing w:after="240" w:line="240" w:lineRule="atLeast"/>
      <w:jc w:val="center"/>
    </w:pPr>
    <w:rPr>
      <w:rFonts w:ascii="Arial" w:eastAsia="Times New Roman" w:hAnsi="Arial" w:cs="Times New Roman"/>
      <w:b/>
      <w:caps/>
      <w:sz w:val="22"/>
      <w:szCs w:val="22"/>
      <w:lang w:eastAsia="en-GB"/>
    </w:rPr>
  </w:style>
  <w:style w:type="character" w:customStyle="1" w:styleId="CommitteeNameChar">
    <w:name w:val="Committee Name Char"/>
    <w:link w:val="CommitteeName"/>
    <w:locked/>
    <w:rsid w:val="00D45735"/>
    <w:rPr>
      <w:rFonts w:ascii="Arial" w:eastAsia="Times New Roman" w:hAnsi="Arial" w:cs="Times New Roman"/>
      <w:b/>
      <w:caps/>
      <w:sz w:val="22"/>
      <w:szCs w:val="22"/>
      <w:lang w:eastAsia="en-GB"/>
    </w:rPr>
  </w:style>
  <w:style w:type="paragraph" w:customStyle="1" w:styleId="SectionHeading">
    <w:name w:val="Section Heading"/>
    <w:basedOn w:val="Heading1"/>
    <w:next w:val="NumberedMinuteText"/>
    <w:autoRedefine/>
    <w:rsid w:val="00D45735"/>
    <w:pPr>
      <w:keepNext/>
      <w:numPr>
        <w:numId w:val="3"/>
      </w:numPr>
      <w:tabs>
        <w:tab w:val="clear" w:pos="720"/>
        <w:tab w:val="right" w:pos="9639"/>
      </w:tabs>
      <w:spacing w:before="0" w:line="240" w:lineRule="atLeast"/>
      <w:ind w:left="1320" w:hanging="360"/>
    </w:pPr>
    <w:rPr>
      <w:rFonts w:ascii="Arial" w:hAnsi="Arial" w:cs="Arial"/>
      <w:color w:val="auto"/>
      <w:kern w:val="32"/>
      <w:sz w:val="22"/>
      <w:szCs w:val="22"/>
    </w:rPr>
  </w:style>
  <w:style w:type="paragraph" w:customStyle="1" w:styleId="NumberedMinuteText">
    <w:name w:val="Numbered Minute Text"/>
    <w:basedOn w:val="Normal"/>
    <w:rsid w:val="00D45735"/>
    <w:pPr>
      <w:numPr>
        <w:ilvl w:val="1"/>
        <w:numId w:val="3"/>
      </w:numPr>
      <w:spacing w:after="0" w:line="240" w:lineRule="atLeast"/>
      <w:outlineLvl w:val="1"/>
    </w:pPr>
    <w:rPr>
      <w:rFonts w:ascii="Arial" w:hAnsi="Arial"/>
      <w:color w:val="auto"/>
      <w:sz w:val="22"/>
    </w:rPr>
  </w:style>
  <w:style w:type="paragraph" w:customStyle="1" w:styleId="Heading11">
    <w:name w:val="Heading 11"/>
    <w:basedOn w:val="Normal"/>
    <w:next w:val="Normal"/>
    <w:rsid w:val="00D45735"/>
    <w:pPr>
      <w:keepNext/>
      <w:keepLines/>
      <w:tabs>
        <w:tab w:val="left" w:pos="576"/>
      </w:tabs>
      <w:spacing w:before="240" w:after="60" w:line="276" w:lineRule="auto"/>
      <w:ind w:left="576" w:hanging="576"/>
    </w:pPr>
    <w:rPr>
      <w:rFonts w:ascii="Arial" w:hAnsi="Arial" w:cs="Arial"/>
      <w:b/>
      <w:smallCaps/>
      <w:color w:val="auto"/>
      <w:szCs w:val="22"/>
      <w:lang w:val="en" w:eastAsia="en-US"/>
    </w:rPr>
  </w:style>
  <w:style w:type="paragraph" w:customStyle="1" w:styleId="NormalIndent1">
    <w:name w:val="Normal Indent1"/>
    <w:basedOn w:val="Normal"/>
    <w:rsid w:val="00D45735"/>
    <w:pPr>
      <w:spacing w:after="120" w:line="276" w:lineRule="auto"/>
      <w:ind w:firstLine="288"/>
    </w:pPr>
    <w:rPr>
      <w:rFonts w:ascii="Arial" w:hAnsi="Arial" w:cs="Arial"/>
      <w:color w:val="auto"/>
      <w:sz w:val="22"/>
      <w:szCs w:val="22"/>
      <w:lang w:val="en" w:eastAsia="en-US"/>
    </w:rPr>
  </w:style>
  <w:style w:type="paragraph" w:styleId="TOC8">
    <w:name w:val="toc 8"/>
    <w:basedOn w:val="Normal"/>
    <w:next w:val="Normal"/>
    <w:semiHidden/>
    <w:rsid w:val="00D45735"/>
    <w:pPr>
      <w:tabs>
        <w:tab w:val="left" w:leader="dot" w:pos="8646"/>
        <w:tab w:val="right" w:pos="9072"/>
      </w:tabs>
      <w:spacing w:after="120" w:line="276" w:lineRule="auto"/>
      <w:ind w:left="4961" w:right="850"/>
    </w:pPr>
    <w:rPr>
      <w:rFonts w:ascii="Arial" w:hAnsi="Arial" w:cs="Arial"/>
      <w:color w:val="auto"/>
      <w:sz w:val="22"/>
      <w:szCs w:val="22"/>
      <w:lang w:val="en" w:eastAsia="en-US"/>
    </w:rPr>
  </w:style>
  <w:style w:type="paragraph" w:styleId="TOC7">
    <w:name w:val="toc 7"/>
    <w:basedOn w:val="Normal"/>
    <w:next w:val="Normal"/>
    <w:semiHidden/>
    <w:rsid w:val="00D45735"/>
    <w:pPr>
      <w:tabs>
        <w:tab w:val="left" w:leader="dot" w:pos="8646"/>
        <w:tab w:val="right" w:pos="9072"/>
      </w:tabs>
      <w:spacing w:after="120" w:line="276" w:lineRule="auto"/>
      <w:ind w:left="4253" w:right="850"/>
    </w:pPr>
    <w:rPr>
      <w:rFonts w:ascii="Arial" w:hAnsi="Arial" w:cs="Arial"/>
      <w:color w:val="auto"/>
      <w:sz w:val="22"/>
      <w:szCs w:val="22"/>
      <w:lang w:val="en" w:eastAsia="en-US"/>
    </w:rPr>
  </w:style>
  <w:style w:type="paragraph" w:styleId="TOC6">
    <w:name w:val="toc 6"/>
    <w:basedOn w:val="Normal"/>
    <w:next w:val="Normal"/>
    <w:semiHidden/>
    <w:rsid w:val="00D45735"/>
    <w:pPr>
      <w:tabs>
        <w:tab w:val="left" w:leader="dot" w:pos="8646"/>
        <w:tab w:val="right" w:pos="9072"/>
      </w:tabs>
      <w:spacing w:after="120" w:line="276" w:lineRule="auto"/>
      <w:ind w:left="3544" w:right="850"/>
    </w:pPr>
    <w:rPr>
      <w:rFonts w:ascii="Arial" w:hAnsi="Arial" w:cs="Arial"/>
      <w:color w:val="auto"/>
      <w:sz w:val="22"/>
      <w:szCs w:val="22"/>
      <w:lang w:val="en" w:eastAsia="en-US"/>
    </w:rPr>
  </w:style>
  <w:style w:type="paragraph" w:styleId="TOC5">
    <w:name w:val="toc 5"/>
    <w:basedOn w:val="Normal"/>
    <w:next w:val="Normal"/>
    <w:semiHidden/>
    <w:rsid w:val="00D45735"/>
    <w:pPr>
      <w:tabs>
        <w:tab w:val="left" w:leader="dot" w:pos="8646"/>
        <w:tab w:val="right" w:pos="9072"/>
      </w:tabs>
      <w:spacing w:after="120" w:line="276" w:lineRule="auto"/>
      <w:ind w:left="2835" w:right="850"/>
    </w:pPr>
    <w:rPr>
      <w:rFonts w:ascii="Arial" w:hAnsi="Arial" w:cs="Arial"/>
      <w:color w:val="auto"/>
      <w:sz w:val="22"/>
      <w:szCs w:val="22"/>
      <w:lang w:val="en" w:eastAsia="en-US"/>
    </w:rPr>
  </w:style>
  <w:style w:type="paragraph" w:styleId="TOC4">
    <w:name w:val="toc 4"/>
    <w:basedOn w:val="Normal"/>
    <w:next w:val="Normal"/>
    <w:semiHidden/>
    <w:rsid w:val="00D45735"/>
    <w:pPr>
      <w:tabs>
        <w:tab w:val="left" w:leader="dot" w:pos="8646"/>
        <w:tab w:val="right" w:pos="9072"/>
      </w:tabs>
      <w:spacing w:after="120" w:line="276" w:lineRule="auto"/>
      <w:ind w:left="2126" w:right="850"/>
    </w:pPr>
    <w:rPr>
      <w:rFonts w:ascii="Arial" w:hAnsi="Arial" w:cs="Arial"/>
      <w:color w:val="auto"/>
      <w:sz w:val="22"/>
      <w:szCs w:val="22"/>
      <w:lang w:val="en" w:eastAsia="en-US"/>
    </w:rPr>
  </w:style>
  <w:style w:type="paragraph" w:styleId="Index7">
    <w:name w:val="index 7"/>
    <w:basedOn w:val="Normal"/>
    <w:next w:val="Normal"/>
    <w:semiHidden/>
    <w:rsid w:val="00D45735"/>
    <w:pPr>
      <w:spacing w:after="120" w:line="276" w:lineRule="auto"/>
      <w:ind w:left="1701"/>
    </w:pPr>
    <w:rPr>
      <w:rFonts w:ascii="Arial" w:hAnsi="Arial" w:cs="Arial"/>
      <w:color w:val="auto"/>
      <w:sz w:val="22"/>
      <w:szCs w:val="22"/>
      <w:lang w:val="en" w:eastAsia="en-US"/>
    </w:rPr>
  </w:style>
  <w:style w:type="paragraph" w:styleId="Index6">
    <w:name w:val="index 6"/>
    <w:basedOn w:val="Normal"/>
    <w:next w:val="Normal"/>
    <w:semiHidden/>
    <w:rsid w:val="00D45735"/>
    <w:pPr>
      <w:spacing w:after="120" w:line="276" w:lineRule="auto"/>
      <w:ind w:left="1417"/>
    </w:pPr>
    <w:rPr>
      <w:rFonts w:ascii="Arial" w:hAnsi="Arial" w:cs="Arial"/>
      <w:color w:val="auto"/>
      <w:sz w:val="22"/>
      <w:szCs w:val="22"/>
      <w:lang w:val="en" w:eastAsia="en-US"/>
    </w:rPr>
  </w:style>
  <w:style w:type="paragraph" w:styleId="Index5">
    <w:name w:val="index 5"/>
    <w:basedOn w:val="Normal"/>
    <w:next w:val="Normal"/>
    <w:semiHidden/>
    <w:rsid w:val="00D45735"/>
    <w:pPr>
      <w:spacing w:after="120" w:line="276" w:lineRule="auto"/>
      <w:ind w:left="1134"/>
    </w:pPr>
    <w:rPr>
      <w:rFonts w:ascii="Arial" w:hAnsi="Arial" w:cs="Arial"/>
      <w:color w:val="auto"/>
      <w:sz w:val="22"/>
      <w:szCs w:val="22"/>
      <w:lang w:val="en" w:eastAsia="en-US"/>
    </w:rPr>
  </w:style>
  <w:style w:type="paragraph" w:styleId="Index4">
    <w:name w:val="index 4"/>
    <w:basedOn w:val="Normal"/>
    <w:next w:val="Normal"/>
    <w:semiHidden/>
    <w:rsid w:val="00D45735"/>
    <w:pPr>
      <w:spacing w:after="120" w:line="276" w:lineRule="auto"/>
      <w:ind w:left="850"/>
    </w:pPr>
    <w:rPr>
      <w:rFonts w:ascii="Arial" w:hAnsi="Arial" w:cs="Arial"/>
      <w:color w:val="auto"/>
      <w:sz w:val="22"/>
      <w:szCs w:val="22"/>
      <w:lang w:val="en" w:eastAsia="en-US"/>
    </w:rPr>
  </w:style>
  <w:style w:type="paragraph" w:styleId="Index3">
    <w:name w:val="index 3"/>
    <w:basedOn w:val="Normal"/>
    <w:next w:val="Normal"/>
    <w:semiHidden/>
    <w:rsid w:val="00D45735"/>
    <w:pPr>
      <w:spacing w:after="120" w:line="276" w:lineRule="auto"/>
      <w:ind w:left="567"/>
    </w:pPr>
    <w:rPr>
      <w:rFonts w:ascii="Arial" w:hAnsi="Arial" w:cs="Arial"/>
      <w:color w:val="auto"/>
      <w:sz w:val="22"/>
      <w:szCs w:val="22"/>
      <w:lang w:val="en" w:eastAsia="en-US"/>
    </w:rPr>
  </w:style>
  <w:style w:type="paragraph" w:styleId="Index2">
    <w:name w:val="index 2"/>
    <w:basedOn w:val="Normal"/>
    <w:next w:val="Normal"/>
    <w:semiHidden/>
    <w:rsid w:val="00D45735"/>
    <w:pPr>
      <w:spacing w:after="120" w:line="276" w:lineRule="auto"/>
      <w:ind w:left="283"/>
    </w:pPr>
    <w:rPr>
      <w:rFonts w:ascii="Arial" w:hAnsi="Arial" w:cs="Arial"/>
      <w:color w:val="auto"/>
      <w:sz w:val="22"/>
      <w:szCs w:val="22"/>
      <w:lang w:val="en" w:eastAsia="en-US"/>
    </w:rPr>
  </w:style>
  <w:style w:type="paragraph" w:styleId="Index1">
    <w:name w:val="index 1"/>
    <w:basedOn w:val="Normal"/>
    <w:next w:val="Normal"/>
    <w:semiHidden/>
    <w:rsid w:val="00D45735"/>
    <w:pPr>
      <w:spacing w:after="120" w:line="276" w:lineRule="auto"/>
    </w:pPr>
    <w:rPr>
      <w:rFonts w:ascii="Arial" w:hAnsi="Arial" w:cs="Arial"/>
      <w:color w:val="auto"/>
      <w:sz w:val="22"/>
      <w:szCs w:val="22"/>
      <w:lang w:val="en" w:eastAsia="en-US"/>
    </w:rPr>
  </w:style>
  <w:style w:type="character" w:styleId="LineNumber">
    <w:name w:val="line number"/>
    <w:basedOn w:val="DefaultParagraphFont"/>
    <w:rsid w:val="00D45735"/>
  </w:style>
  <w:style w:type="paragraph" w:styleId="IndexHeading">
    <w:name w:val="index heading"/>
    <w:basedOn w:val="Normal"/>
    <w:next w:val="Index1"/>
    <w:semiHidden/>
    <w:rsid w:val="00D45735"/>
    <w:pPr>
      <w:spacing w:after="120" w:line="276" w:lineRule="auto"/>
    </w:pPr>
    <w:rPr>
      <w:rFonts w:ascii="Arial" w:hAnsi="Arial" w:cs="Arial"/>
      <w:color w:val="auto"/>
      <w:sz w:val="22"/>
      <w:szCs w:val="22"/>
      <w:lang w:val="en" w:eastAsia="en-US"/>
    </w:rPr>
  </w:style>
  <w:style w:type="character" w:styleId="EndnoteReference">
    <w:name w:val="endnote reference"/>
    <w:semiHidden/>
    <w:rsid w:val="00D45735"/>
    <w:rPr>
      <w:vertAlign w:val="superscript"/>
    </w:rPr>
  </w:style>
  <w:style w:type="paragraph" w:styleId="NormalIndent">
    <w:name w:val="Normal Indent"/>
    <w:basedOn w:val="Normal"/>
    <w:next w:val="Normal"/>
    <w:rsid w:val="00D45735"/>
    <w:pPr>
      <w:spacing w:after="120" w:line="276" w:lineRule="auto"/>
      <w:ind w:left="720"/>
    </w:pPr>
    <w:rPr>
      <w:rFonts w:ascii="Arial" w:hAnsi="Arial" w:cs="Arial"/>
      <w:color w:val="auto"/>
      <w:sz w:val="22"/>
      <w:szCs w:val="22"/>
      <w:lang w:val="en" w:eastAsia="en-US"/>
    </w:rPr>
  </w:style>
  <w:style w:type="paragraph" w:styleId="DocumentMap">
    <w:name w:val="Document Map"/>
    <w:basedOn w:val="Normal"/>
    <w:link w:val="DocumentMapChar"/>
    <w:semiHidden/>
    <w:rsid w:val="00D45735"/>
    <w:pPr>
      <w:shd w:val="clear" w:color="auto" w:fill="000080"/>
      <w:spacing w:after="120" w:line="276" w:lineRule="auto"/>
    </w:pPr>
    <w:rPr>
      <w:rFonts w:ascii="Tahoma" w:hAnsi="Tahoma" w:cs="Arial"/>
      <w:color w:val="auto"/>
      <w:sz w:val="22"/>
      <w:szCs w:val="22"/>
      <w:lang w:val="en" w:eastAsia="en-US"/>
    </w:rPr>
  </w:style>
  <w:style w:type="character" w:customStyle="1" w:styleId="DocumentMapChar">
    <w:name w:val="Document Map Char"/>
    <w:basedOn w:val="DefaultParagraphFont"/>
    <w:link w:val="DocumentMap"/>
    <w:semiHidden/>
    <w:rsid w:val="00D45735"/>
    <w:rPr>
      <w:rFonts w:ascii="Tahoma" w:eastAsia="Times New Roman" w:hAnsi="Tahoma" w:cs="Arial"/>
      <w:sz w:val="22"/>
      <w:szCs w:val="22"/>
      <w:shd w:val="clear" w:color="auto" w:fill="000080"/>
      <w:lang w:val="en"/>
    </w:rPr>
  </w:style>
  <w:style w:type="paragraph" w:customStyle="1" w:styleId="Listnumbered">
    <w:name w:val="List numbered"/>
    <w:basedOn w:val="Normal"/>
    <w:rsid w:val="00D45735"/>
    <w:pPr>
      <w:tabs>
        <w:tab w:val="left" w:pos="960"/>
      </w:tabs>
      <w:spacing w:after="60" w:line="240" w:lineRule="auto"/>
      <w:ind w:left="475" w:hanging="475"/>
    </w:pPr>
    <w:rPr>
      <w:rFonts w:ascii="Arial" w:hAnsi="Arial" w:cs="Arial"/>
      <w:color w:val="auto"/>
      <w:sz w:val="22"/>
      <w:szCs w:val="22"/>
      <w:lang w:val="en" w:eastAsia="en-US"/>
    </w:rPr>
  </w:style>
  <w:style w:type="paragraph" w:customStyle="1" w:styleId="Header1">
    <w:name w:val="Header1"/>
    <w:rsid w:val="00D45735"/>
    <w:pPr>
      <w:pBdr>
        <w:bottom w:val="single" w:sz="6" w:space="0" w:color="auto"/>
      </w:pBdr>
      <w:spacing w:line="200" w:lineRule="exact"/>
      <w:jc w:val="center"/>
    </w:pPr>
    <w:rPr>
      <w:rFonts w:ascii="Palatino" w:eastAsia="Times New Roman" w:hAnsi="Palatino" w:cs="Times New Roman"/>
      <w:caps/>
      <w:sz w:val="20"/>
      <w:szCs w:val="20"/>
    </w:rPr>
  </w:style>
  <w:style w:type="paragraph" w:customStyle="1" w:styleId="SCstudycentre">
    <w:name w:val="SC study centre"/>
    <w:basedOn w:val="Normal"/>
    <w:rsid w:val="00D45735"/>
    <w:pPr>
      <w:keepLines/>
      <w:tabs>
        <w:tab w:val="left" w:pos="360"/>
        <w:tab w:val="right" w:pos="3168"/>
      </w:tabs>
      <w:spacing w:after="120" w:line="200" w:lineRule="exact"/>
      <w:ind w:left="144" w:hanging="144"/>
    </w:pPr>
    <w:rPr>
      <w:rFonts w:ascii="Palatino" w:hAnsi="Palatino" w:cs="Arial"/>
      <w:color w:val="auto"/>
      <w:sz w:val="18"/>
      <w:szCs w:val="22"/>
      <w:lang w:val="en" w:eastAsia="en-US"/>
    </w:rPr>
  </w:style>
  <w:style w:type="paragraph" w:customStyle="1" w:styleId="LNlistnumbered">
    <w:name w:val="LN list numbered"/>
    <w:basedOn w:val="Normal"/>
    <w:rsid w:val="00D45735"/>
    <w:pPr>
      <w:tabs>
        <w:tab w:val="left" w:pos="360"/>
        <w:tab w:val="left" w:pos="432"/>
      </w:tabs>
      <w:spacing w:after="120" w:line="276" w:lineRule="auto"/>
      <w:ind w:left="432" w:hanging="432"/>
    </w:pPr>
    <w:rPr>
      <w:rFonts w:ascii="Arial" w:hAnsi="Arial" w:cs="Arial"/>
      <w:color w:val="auto"/>
      <w:sz w:val="22"/>
      <w:szCs w:val="22"/>
      <w:lang w:val="en" w:eastAsia="en-US"/>
    </w:rPr>
  </w:style>
  <w:style w:type="paragraph" w:customStyle="1" w:styleId="Table1">
    <w:name w:val="Table1"/>
    <w:basedOn w:val="Normal"/>
    <w:rsid w:val="00D45735"/>
    <w:pPr>
      <w:pBdr>
        <w:bottom w:val="single" w:sz="6" w:space="1" w:color="auto"/>
      </w:pBdr>
      <w:tabs>
        <w:tab w:val="left" w:pos="360"/>
        <w:tab w:val="left" w:pos="1800"/>
        <w:tab w:val="left" w:pos="3780"/>
      </w:tabs>
      <w:spacing w:after="120" w:line="220" w:lineRule="atLeast"/>
    </w:pPr>
    <w:rPr>
      <w:rFonts w:ascii="Palatino" w:hAnsi="Palatino" w:cs="Arial"/>
      <w:color w:val="auto"/>
      <w:sz w:val="18"/>
      <w:szCs w:val="22"/>
      <w:lang w:val="en" w:eastAsia="en-US"/>
    </w:rPr>
  </w:style>
  <w:style w:type="paragraph" w:customStyle="1" w:styleId="Table3">
    <w:name w:val="Table3"/>
    <w:basedOn w:val="Table2"/>
    <w:rsid w:val="00D45735"/>
    <w:pPr>
      <w:tabs>
        <w:tab w:val="clear" w:pos="4590"/>
        <w:tab w:val="center" w:pos="2880"/>
        <w:tab w:val="center" w:pos="4500"/>
      </w:tabs>
    </w:pPr>
  </w:style>
  <w:style w:type="paragraph" w:customStyle="1" w:styleId="Table2">
    <w:name w:val="Table2"/>
    <w:basedOn w:val="Normal"/>
    <w:next w:val="Normal"/>
    <w:rsid w:val="00D45735"/>
    <w:pPr>
      <w:pBdr>
        <w:top w:val="single" w:sz="6" w:space="3" w:color="auto"/>
        <w:bottom w:val="single" w:sz="6" w:space="3" w:color="auto"/>
      </w:pBdr>
      <w:tabs>
        <w:tab w:val="center" w:pos="1980"/>
        <w:tab w:val="center" w:pos="3780"/>
        <w:tab w:val="center" w:pos="4590"/>
      </w:tabs>
      <w:spacing w:after="120" w:line="276" w:lineRule="auto"/>
    </w:pPr>
    <w:rPr>
      <w:rFonts w:ascii="Arial" w:hAnsi="Arial" w:cs="Arial"/>
      <w:color w:val="auto"/>
      <w:sz w:val="18"/>
      <w:szCs w:val="22"/>
      <w:lang w:val="en" w:eastAsia="en-US"/>
    </w:rPr>
  </w:style>
  <w:style w:type="paragraph" w:customStyle="1" w:styleId="Tableq">
    <w:name w:val="Tableq"/>
    <w:rsid w:val="00D45735"/>
    <w:pPr>
      <w:tabs>
        <w:tab w:val="left" w:pos="480"/>
        <w:tab w:val="left" w:pos="1680"/>
        <w:tab w:val="left" w:pos="2160"/>
        <w:tab w:val="left" w:pos="3360"/>
        <w:tab w:val="left" w:pos="3840"/>
      </w:tabs>
      <w:spacing w:line="240" w:lineRule="exact"/>
    </w:pPr>
    <w:rPr>
      <w:rFonts w:ascii="Times" w:eastAsia="Times New Roman" w:hAnsi="Times" w:cs="Times New Roman"/>
      <w:sz w:val="20"/>
      <w:szCs w:val="20"/>
    </w:rPr>
  </w:style>
  <w:style w:type="paragraph" w:customStyle="1" w:styleId="THtablehead">
    <w:name w:val="TH table head"/>
    <w:basedOn w:val="Normal"/>
    <w:next w:val="Normal"/>
    <w:rsid w:val="00D45735"/>
    <w:pPr>
      <w:keepNext/>
      <w:spacing w:before="240" w:after="120" w:line="276" w:lineRule="auto"/>
      <w:jc w:val="center"/>
    </w:pPr>
    <w:rPr>
      <w:rFonts w:ascii="Arial" w:hAnsi="Arial" w:cs="Arial"/>
      <w:b/>
      <w:color w:val="auto"/>
      <w:sz w:val="22"/>
      <w:szCs w:val="22"/>
      <w:lang w:val="en" w:eastAsia="en-US"/>
    </w:rPr>
  </w:style>
  <w:style w:type="paragraph" w:customStyle="1" w:styleId="Tabledis">
    <w:name w:val="Tabledis"/>
    <w:rsid w:val="00D45735"/>
    <w:pPr>
      <w:keepLines/>
      <w:tabs>
        <w:tab w:val="center" w:pos="3420"/>
        <w:tab w:val="right" w:pos="4500"/>
      </w:tabs>
      <w:spacing w:after="60" w:line="200" w:lineRule="exact"/>
      <w:ind w:left="288" w:hanging="288"/>
    </w:pPr>
    <w:rPr>
      <w:rFonts w:ascii="Times" w:eastAsia="Times New Roman" w:hAnsi="Times" w:cs="Times New Roman"/>
      <w:sz w:val="18"/>
      <w:szCs w:val="20"/>
    </w:rPr>
  </w:style>
  <w:style w:type="paragraph" w:customStyle="1" w:styleId="BXbox">
    <w:name w:val="BX box"/>
    <w:basedOn w:val="Normal"/>
    <w:next w:val="Normal"/>
    <w:rsid w:val="00D45735"/>
    <w:pPr>
      <w:keepLines/>
      <w:pBdr>
        <w:top w:val="single" w:sz="6" w:space="3" w:color="auto"/>
        <w:left w:val="single" w:sz="6" w:space="3" w:color="auto"/>
        <w:bottom w:val="single" w:sz="6" w:space="3" w:color="auto"/>
        <w:right w:val="single" w:sz="6" w:space="3" w:color="auto"/>
      </w:pBdr>
      <w:spacing w:before="480" w:after="120" w:line="276" w:lineRule="auto"/>
      <w:jc w:val="center"/>
    </w:pPr>
    <w:rPr>
      <w:rFonts w:ascii="Arial" w:hAnsi="Arial" w:cs="Arial"/>
      <w:i/>
      <w:color w:val="auto"/>
      <w:sz w:val="22"/>
      <w:szCs w:val="22"/>
      <w:lang w:val="en" w:eastAsia="en-US"/>
    </w:rPr>
  </w:style>
  <w:style w:type="paragraph" w:customStyle="1" w:styleId="SEsectiontitle">
    <w:name w:val="SE section title"/>
    <w:basedOn w:val="Normal"/>
    <w:next w:val="Heading11"/>
    <w:rsid w:val="00D45735"/>
    <w:pPr>
      <w:keepNext/>
      <w:keepLines/>
      <w:tabs>
        <w:tab w:val="left" w:leader="underscore" w:pos="8280"/>
      </w:tabs>
      <w:spacing w:before="240" w:after="120" w:line="440" w:lineRule="exact"/>
      <w:jc w:val="right"/>
    </w:pPr>
    <w:rPr>
      <w:rFonts w:ascii="Arial" w:hAnsi="Arial" w:cs="Arial"/>
      <w:b/>
      <w:i/>
      <w:color w:val="auto"/>
      <w:sz w:val="40"/>
      <w:szCs w:val="22"/>
      <w:lang w:val="en" w:eastAsia="en-US"/>
    </w:rPr>
  </w:style>
  <w:style w:type="paragraph" w:customStyle="1" w:styleId="LUlistun-numbered">
    <w:name w:val="LU list un-numbered"/>
    <w:basedOn w:val="Normal"/>
    <w:rsid w:val="00D45735"/>
    <w:pPr>
      <w:tabs>
        <w:tab w:val="right" w:pos="4500"/>
      </w:tabs>
      <w:spacing w:after="120" w:line="276" w:lineRule="auto"/>
      <w:ind w:left="432" w:hanging="288"/>
    </w:pPr>
    <w:rPr>
      <w:rFonts w:ascii="Arial" w:hAnsi="Arial" w:cs="Arial"/>
      <w:color w:val="auto"/>
      <w:sz w:val="22"/>
      <w:szCs w:val="22"/>
      <w:lang w:val="en" w:eastAsia="en-US"/>
    </w:rPr>
  </w:style>
  <w:style w:type="paragraph" w:customStyle="1" w:styleId="CLcolumnheadleft2">
    <w:name w:val="CL column head left 2"/>
    <w:basedOn w:val="CLcolumnheadleft"/>
    <w:rsid w:val="00D45735"/>
    <w:pPr>
      <w:tabs>
        <w:tab w:val="left" w:pos="5443"/>
        <w:tab w:val="left" w:pos="6464"/>
        <w:tab w:val="left" w:pos="7428"/>
      </w:tabs>
    </w:pPr>
  </w:style>
  <w:style w:type="paragraph" w:customStyle="1" w:styleId="CLcolumnheadleft">
    <w:name w:val="CL column head left"/>
    <w:basedOn w:val="Normal"/>
    <w:next w:val="TLtableleft"/>
    <w:rsid w:val="00D45735"/>
    <w:pPr>
      <w:keepNext/>
      <w:pBdr>
        <w:top w:val="single" w:sz="6" w:space="1" w:color="auto"/>
        <w:bottom w:val="single" w:sz="6" w:space="1" w:color="auto"/>
      </w:pBdr>
      <w:tabs>
        <w:tab w:val="left" w:pos="2160"/>
        <w:tab w:val="left" w:pos="4320"/>
        <w:tab w:val="center" w:pos="8820"/>
      </w:tabs>
      <w:spacing w:before="120" w:after="60" w:line="220" w:lineRule="atLeast"/>
      <w:ind w:right="518"/>
    </w:pPr>
    <w:rPr>
      <w:rFonts w:ascii="Times" w:hAnsi="Times" w:cs="Arial"/>
      <w:b/>
      <w:color w:val="auto"/>
      <w:sz w:val="22"/>
      <w:szCs w:val="22"/>
      <w:lang w:val="en" w:eastAsia="en-US"/>
    </w:rPr>
  </w:style>
  <w:style w:type="paragraph" w:customStyle="1" w:styleId="TLtableleft">
    <w:name w:val="TL table left"/>
    <w:basedOn w:val="Normal"/>
    <w:next w:val="Normal"/>
    <w:rsid w:val="00D45735"/>
    <w:pPr>
      <w:spacing w:after="120" w:line="276" w:lineRule="auto"/>
    </w:pPr>
    <w:rPr>
      <w:rFonts w:ascii="Arial" w:hAnsi="Arial" w:cs="Arial"/>
      <w:color w:val="auto"/>
      <w:sz w:val="18"/>
      <w:szCs w:val="22"/>
      <w:lang w:val="en" w:eastAsia="en-US"/>
    </w:rPr>
  </w:style>
  <w:style w:type="paragraph" w:customStyle="1" w:styleId="LBlistbulleted">
    <w:name w:val="LB list bulleted"/>
    <w:basedOn w:val="Normal"/>
    <w:rsid w:val="00D45735"/>
    <w:pPr>
      <w:spacing w:after="120" w:line="276" w:lineRule="auto"/>
      <w:ind w:left="288" w:hanging="288"/>
    </w:pPr>
    <w:rPr>
      <w:rFonts w:ascii="Arial" w:hAnsi="Arial" w:cs="Arial"/>
      <w:color w:val="auto"/>
      <w:sz w:val="22"/>
      <w:szCs w:val="22"/>
      <w:lang w:val="en" w:eastAsia="en-US"/>
    </w:rPr>
  </w:style>
  <w:style w:type="paragraph" w:customStyle="1" w:styleId="TCtablecentred">
    <w:name w:val="TC table centred"/>
    <w:basedOn w:val="Normal"/>
    <w:rsid w:val="00D45735"/>
    <w:pPr>
      <w:keepLines/>
      <w:tabs>
        <w:tab w:val="left" w:pos="720"/>
        <w:tab w:val="left" w:pos="1440"/>
      </w:tabs>
      <w:spacing w:after="120" w:line="276" w:lineRule="auto"/>
      <w:jc w:val="center"/>
    </w:pPr>
    <w:rPr>
      <w:rFonts w:ascii="Arial" w:hAnsi="Arial" w:cs="Arial"/>
      <w:color w:val="auto"/>
      <w:sz w:val="18"/>
      <w:szCs w:val="22"/>
      <w:lang w:val="en" w:eastAsia="en-US"/>
    </w:rPr>
  </w:style>
  <w:style w:type="paragraph" w:customStyle="1" w:styleId="ADaddress">
    <w:name w:val="AD address"/>
    <w:rsid w:val="00D45735"/>
    <w:pPr>
      <w:ind w:left="288"/>
    </w:pPr>
    <w:rPr>
      <w:rFonts w:ascii="Helvetica" w:eastAsia="Times New Roman" w:hAnsi="Helvetica" w:cs="Times New Roman"/>
      <w:sz w:val="20"/>
      <w:szCs w:val="20"/>
    </w:rPr>
  </w:style>
  <w:style w:type="paragraph" w:customStyle="1" w:styleId="FCfigurecaption">
    <w:name w:val="FC figure caption"/>
    <w:basedOn w:val="Normal"/>
    <w:rsid w:val="00D45735"/>
    <w:pPr>
      <w:keepNext/>
      <w:spacing w:before="120" w:after="120" w:line="240" w:lineRule="exact"/>
    </w:pPr>
    <w:rPr>
      <w:rFonts w:ascii="Arial" w:hAnsi="Arial" w:cs="Arial"/>
      <w:i/>
      <w:color w:val="auto"/>
      <w:sz w:val="22"/>
      <w:szCs w:val="22"/>
      <w:lang w:val="en" w:eastAsia="en-US"/>
    </w:rPr>
  </w:style>
  <w:style w:type="paragraph" w:customStyle="1" w:styleId="DTdocumenttitle">
    <w:name w:val="DT document title"/>
    <w:basedOn w:val="Normal"/>
    <w:next w:val="IMimprint"/>
    <w:rsid w:val="00D45735"/>
    <w:pPr>
      <w:keepLines/>
      <w:spacing w:after="720" w:line="520" w:lineRule="exact"/>
      <w:jc w:val="center"/>
    </w:pPr>
    <w:rPr>
      <w:rFonts w:ascii="Arial" w:hAnsi="Arial" w:cs="Arial"/>
      <w:b/>
      <w:i/>
      <w:color w:val="auto"/>
      <w:sz w:val="48"/>
      <w:szCs w:val="22"/>
      <w:lang w:val="en" w:eastAsia="en-US"/>
    </w:rPr>
  </w:style>
  <w:style w:type="paragraph" w:customStyle="1" w:styleId="IMimprint">
    <w:name w:val="IM imprint"/>
    <w:basedOn w:val="Normal"/>
    <w:next w:val="DSdisclaimer"/>
    <w:rsid w:val="00D45735"/>
    <w:pPr>
      <w:framePr w:hSpace="245" w:vSpace="245" w:wrap="auto" w:hAnchor="margin" w:y="11517"/>
      <w:spacing w:after="120" w:line="276" w:lineRule="auto"/>
      <w:jc w:val="center"/>
    </w:pPr>
    <w:rPr>
      <w:rFonts w:ascii="Arial" w:hAnsi="Arial" w:cs="Arial"/>
      <w:color w:val="auto"/>
      <w:sz w:val="22"/>
      <w:szCs w:val="22"/>
      <w:lang w:val="en" w:eastAsia="en-US"/>
    </w:rPr>
  </w:style>
  <w:style w:type="paragraph" w:customStyle="1" w:styleId="DSdisclaimer">
    <w:name w:val="DS disclaimer"/>
    <w:basedOn w:val="Normal"/>
    <w:rsid w:val="00D45735"/>
    <w:pPr>
      <w:spacing w:before="480" w:after="120" w:line="240" w:lineRule="exact"/>
      <w:jc w:val="center"/>
    </w:pPr>
    <w:rPr>
      <w:rFonts w:ascii="Arial" w:hAnsi="Arial" w:cs="Arial"/>
      <w:color w:val="auto"/>
      <w:sz w:val="22"/>
      <w:szCs w:val="22"/>
      <w:lang w:val="en" w:eastAsia="en-US"/>
    </w:rPr>
  </w:style>
  <w:style w:type="paragraph" w:customStyle="1" w:styleId="Tablesc">
    <w:name w:val="Tablesc"/>
    <w:rsid w:val="00D45735"/>
    <w:pPr>
      <w:tabs>
        <w:tab w:val="center" w:pos="1680"/>
        <w:tab w:val="center" w:pos="4000"/>
      </w:tabs>
      <w:spacing w:line="240" w:lineRule="exact"/>
    </w:pPr>
    <w:rPr>
      <w:rFonts w:ascii="Times" w:eastAsia="Times New Roman" w:hAnsi="Times" w:cs="Times New Roman"/>
      <w:sz w:val="20"/>
      <w:szCs w:val="20"/>
    </w:rPr>
  </w:style>
  <w:style w:type="paragraph" w:customStyle="1" w:styleId="WRwarning">
    <w:name w:val="WR warning"/>
    <w:basedOn w:val="Normal"/>
    <w:rsid w:val="00D45735"/>
    <w:pPr>
      <w:keepLines/>
      <w:pBdr>
        <w:top w:val="single" w:sz="6" w:space="3" w:color="auto"/>
        <w:left w:val="single" w:sz="6" w:space="3" w:color="auto"/>
        <w:bottom w:val="single" w:sz="6" w:space="3" w:color="auto"/>
        <w:right w:val="single" w:sz="6" w:space="3" w:color="auto"/>
      </w:pBdr>
      <w:spacing w:before="120" w:after="120" w:line="276" w:lineRule="auto"/>
      <w:ind w:left="144" w:right="144"/>
      <w:jc w:val="center"/>
    </w:pPr>
    <w:rPr>
      <w:rFonts w:ascii="Arial" w:hAnsi="Arial" w:cs="Arial"/>
      <w:i/>
      <w:color w:val="auto"/>
      <w:sz w:val="22"/>
      <w:szCs w:val="22"/>
      <w:lang w:val="en" w:eastAsia="en-US"/>
    </w:rPr>
  </w:style>
  <w:style w:type="paragraph" w:customStyle="1" w:styleId="Tablescale">
    <w:name w:val="Tablescale"/>
    <w:rsid w:val="00D45735"/>
    <w:pPr>
      <w:tabs>
        <w:tab w:val="center" w:pos="1680"/>
        <w:tab w:val="center" w:pos="4000"/>
      </w:tabs>
      <w:spacing w:line="240" w:lineRule="exact"/>
    </w:pPr>
    <w:rPr>
      <w:rFonts w:ascii="Palatino" w:eastAsia="Times New Roman" w:hAnsi="Palatino" w:cs="Times New Roman"/>
      <w:sz w:val="20"/>
      <w:szCs w:val="20"/>
    </w:rPr>
  </w:style>
  <w:style w:type="paragraph" w:customStyle="1" w:styleId="Tablesub">
    <w:name w:val="Tablesub"/>
    <w:rsid w:val="00D45735"/>
    <w:pPr>
      <w:pBdr>
        <w:top w:val="single" w:sz="6" w:space="3" w:color="auto"/>
        <w:bottom w:val="single" w:sz="6" w:space="3" w:color="auto"/>
      </w:pBdr>
      <w:tabs>
        <w:tab w:val="left" w:pos="288"/>
        <w:tab w:val="center" w:pos="1620"/>
        <w:tab w:val="center" w:pos="2160"/>
        <w:tab w:val="center" w:pos="2700"/>
        <w:tab w:val="center" w:pos="3240"/>
        <w:tab w:val="center" w:pos="3780"/>
        <w:tab w:val="center" w:pos="4320"/>
        <w:tab w:val="center" w:pos="4860"/>
        <w:tab w:val="center" w:pos="5400"/>
        <w:tab w:val="left" w:pos="6210"/>
        <w:tab w:val="left" w:pos="7560"/>
        <w:tab w:val="left" w:pos="8370"/>
      </w:tabs>
      <w:spacing w:line="240" w:lineRule="exact"/>
    </w:pPr>
    <w:rPr>
      <w:rFonts w:ascii="Times" w:eastAsia="Times New Roman" w:hAnsi="Times" w:cs="Times New Roman"/>
      <w:sz w:val="20"/>
      <w:szCs w:val="20"/>
    </w:rPr>
  </w:style>
  <w:style w:type="paragraph" w:customStyle="1" w:styleId="RCregionalcentre">
    <w:name w:val="RC regional centre"/>
    <w:basedOn w:val="Normal"/>
    <w:rsid w:val="00D45735"/>
    <w:pPr>
      <w:keepLines/>
      <w:spacing w:after="120" w:line="220" w:lineRule="atLeast"/>
    </w:pPr>
    <w:rPr>
      <w:rFonts w:ascii="Arial" w:hAnsi="Arial" w:cs="Arial"/>
      <w:color w:val="auto"/>
      <w:sz w:val="18"/>
      <w:szCs w:val="22"/>
      <w:lang w:val="en" w:eastAsia="en-US"/>
    </w:rPr>
  </w:style>
  <w:style w:type="paragraph" w:customStyle="1" w:styleId="RHregionalhead">
    <w:name w:val="RH regional head"/>
    <w:basedOn w:val="Normal"/>
    <w:next w:val="RCregionalcentre"/>
    <w:rsid w:val="00D45735"/>
    <w:pPr>
      <w:keepNext/>
      <w:spacing w:before="240" w:after="60" w:line="220" w:lineRule="atLeast"/>
    </w:pPr>
    <w:rPr>
      <w:rFonts w:ascii="Arial" w:hAnsi="Arial" w:cs="Arial"/>
      <w:b/>
      <w:smallCaps/>
      <w:color w:val="auto"/>
      <w:sz w:val="18"/>
      <w:szCs w:val="22"/>
      <w:lang w:val="en" w:eastAsia="en-US"/>
    </w:rPr>
  </w:style>
  <w:style w:type="paragraph" w:customStyle="1" w:styleId="AEarea">
    <w:name w:val="AE area"/>
    <w:basedOn w:val="Normal"/>
    <w:next w:val="RHregionalhead"/>
    <w:rsid w:val="00D45735"/>
    <w:pPr>
      <w:spacing w:after="60" w:line="200" w:lineRule="atLeast"/>
    </w:pPr>
    <w:rPr>
      <w:rFonts w:ascii="Arial" w:hAnsi="Arial" w:cs="Arial"/>
      <w:color w:val="auto"/>
      <w:sz w:val="18"/>
      <w:szCs w:val="22"/>
      <w:lang w:val="en" w:eastAsia="en-US"/>
    </w:rPr>
  </w:style>
  <w:style w:type="paragraph" w:customStyle="1" w:styleId="AFareahead">
    <w:name w:val="AF area head"/>
    <w:basedOn w:val="Normal"/>
    <w:next w:val="AEarea"/>
    <w:rsid w:val="00D45735"/>
    <w:pPr>
      <w:spacing w:before="120" w:after="120" w:line="276" w:lineRule="auto"/>
    </w:pPr>
    <w:rPr>
      <w:rFonts w:ascii="Arial" w:hAnsi="Arial" w:cs="Arial"/>
      <w:b/>
      <w:color w:val="auto"/>
      <w:sz w:val="18"/>
      <w:szCs w:val="22"/>
      <w:lang w:val="en" w:eastAsia="en-US"/>
    </w:rPr>
  </w:style>
  <w:style w:type="paragraph" w:customStyle="1" w:styleId="INin-textnote">
    <w:name w:val="IN in-text note"/>
    <w:basedOn w:val="Normal"/>
    <w:rsid w:val="00D45735"/>
    <w:pPr>
      <w:spacing w:after="120" w:line="240" w:lineRule="auto"/>
      <w:ind w:left="288" w:hanging="288"/>
    </w:pPr>
    <w:rPr>
      <w:rFonts w:ascii="Arial" w:hAnsi="Arial" w:cs="Arial"/>
      <w:color w:val="auto"/>
      <w:sz w:val="18"/>
      <w:szCs w:val="22"/>
      <w:lang w:val="en" w:eastAsia="en-US"/>
    </w:rPr>
  </w:style>
  <w:style w:type="paragraph" w:customStyle="1" w:styleId="LSlistsubsidiary">
    <w:name w:val="LS list subsidiary"/>
    <w:basedOn w:val="LUlistun-numbered"/>
    <w:rsid w:val="00D45735"/>
    <w:pPr>
      <w:ind w:firstLine="0"/>
    </w:pPr>
  </w:style>
  <w:style w:type="paragraph" w:customStyle="1" w:styleId="XMexample">
    <w:name w:val="XM example"/>
    <w:basedOn w:val="Normal"/>
    <w:rsid w:val="00D45735"/>
    <w:pPr>
      <w:tabs>
        <w:tab w:val="right" w:leader="underscore" w:pos="4770"/>
      </w:tabs>
      <w:spacing w:after="480" w:line="276" w:lineRule="auto"/>
    </w:pPr>
    <w:rPr>
      <w:rFonts w:ascii="Arial" w:hAnsi="Arial" w:cs="Arial"/>
      <w:b/>
      <w:color w:val="auto"/>
      <w:sz w:val="22"/>
      <w:szCs w:val="22"/>
      <w:lang w:val="en" w:eastAsia="en-US"/>
    </w:rPr>
  </w:style>
  <w:style w:type="paragraph" w:customStyle="1" w:styleId="XSexample">
    <w:name w:val="XS example"/>
    <w:basedOn w:val="XMexample"/>
    <w:rsid w:val="00D45735"/>
    <w:pPr>
      <w:tabs>
        <w:tab w:val="left" w:pos="1008"/>
      </w:tabs>
      <w:spacing w:after="240"/>
    </w:pPr>
  </w:style>
  <w:style w:type="paragraph" w:customStyle="1" w:styleId="THtableheading">
    <w:name w:val="TH table heading"/>
    <w:basedOn w:val="Heading3"/>
    <w:rsid w:val="00D45735"/>
    <w:pPr>
      <w:keepNext/>
      <w:spacing w:before="240"/>
    </w:pPr>
    <w:rPr>
      <w:rFonts w:ascii="Times" w:hAnsi="Times" w:cs="Arial"/>
      <w:bCs w:val="0"/>
      <w:i/>
      <w:color w:val="auto"/>
      <w:sz w:val="24"/>
      <w:szCs w:val="24"/>
      <w:lang w:val="en" w:eastAsia="en-US"/>
    </w:rPr>
  </w:style>
  <w:style w:type="paragraph" w:customStyle="1" w:styleId="TFtablefootnote">
    <w:name w:val="TF table footnote"/>
    <w:basedOn w:val="Normal"/>
    <w:next w:val="Normal"/>
    <w:rsid w:val="00D45735"/>
    <w:pPr>
      <w:keepLines/>
      <w:spacing w:before="120" w:after="120" w:line="180" w:lineRule="exact"/>
      <w:ind w:left="288" w:hanging="288"/>
    </w:pPr>
    <w:rPr>
      <w:rFonts w:ascii="Times New Roman" w:hAnsi="Times New Roman" w:cs="Arial"/>
      <w:color w:val="auto"/>
      <w:sz w:val="18"/>
      <w:szCs w:val="22"/>
      <w:lang w:val="en" w:eastAsia="en-US"/>
    </w:rPr>
  </w:style>
  <w:style w:type="paragraph" w:customStyle="1" w:styleId="Tablesubst">
    <w:name w:val="Tablesubst"/>
    <w:rsid w:val="00D45735"/>
    <w:pPr>
      <w:tabs>
        <w:tab w:val="left" w:pos="288"/>
        <w:tab w:val="center" w:pos="2240"/>
        <w:tab w:val="center" w:pos="2720"/>
        <w:tab w:val="center" w:pos="3200"/>
        <w:tab w:val="center" w:pos="3680"/>
        <w:tab w:val="center" w:pos="4160"/>
        <w:tab w:val="center" w:pos="4640"/>
        <w:tab w:val="center" w:pos="5120"/>
        <w:tab w:val="center" w:pos="5600"/>
        <w:tab w:val="left" w:pos="6320"/>
        <w:tab w:val="left" w:pos="7760"/>
        <w:tab w:val="left" w:pos="8480"/>
      </w:tabs>
      <w:spacing w:line="240" w:lineRule="exact"/>
    </w:pPr>
    <w:rPr>
      <w:rFonts w:ascii="Palatino" w:eastAsia="Times New Roman" w:hAnsi="Palatino" w:cs="Times New Roman"/>
      <w:sz w:val="20"/>
      <w:szCs w:val="20"/>
    </w:rPr>
  </w:style>
  <w:style w:type="paragraph" w:customStyle="1" w:styleId="PApartition">
    <w:name w:val="PA partition"/>
    <w:basedOn w:val="Heading11"/>
    <w:rsid w:val="00D45735"/>
    <w:pPr>
      <w:keepNext w:val="0"/>
      <w:keepLines w:val="0"/>
      <w:tabs>
        <w:tab w:val="clear" w:pos="576"/>
      </w:tabs>
      <w:spacing w:before="0" w:after="240" w:line="240" w:lineRule="atLeast"/>
      <w:ind w:left="0" w:firstLine="0"/>
      <w:jc w:val="center"/>
    </w:pPr>
    <w:rPr>
      <w:b w:val="0"/>
      <w:sz w:val="20"/>
      <w:lang w:val="en-US"/>
    </w:rPr>
  </w:style>
  <w:style w:type="paragraph" w:customStyle="1" w:styleId="R1regulation1">
    <w:name w:val="R1 regulation 1"/>
    <w:basedOn w:val="Normal"/>
    <w:rsid w:val="00D45735"/>
    <w:pPr>
      <w:tabs>
        <w:tab w:val="left" w:pos="420"/>
        <w:tab w:val="left" w:pos="576"/>
        <w:tab w:val="left" w:pos="720"/>
        <w:tab w:val="left" w:pos="840"/>
        <w:tab w:val="left" w:pos="960"/>
        <w:tab w:val="left" w:pos="1080"/>
        <w:tab w:val="left" w:pos="1200"/>
      </w:tabs>
      <w:spacing w:after="120" w:line="240" w:lineRule="auto"/>
    </w:pPr>
    <w:rPr>
      <w:rFonts w:ascii="Arial" w:hAnsi="Arial" w:cs="Arial"/>
      <w:color w:val="auto"/>
      <w:sz w:val="22"/>
      <w:szCs w:val="22"/>
      <w:lang w:val="en-US" w:eastAsia="en-US"/>
    </w:rPr>
  </w:style>
  <w:style w:type="paragraph" w:customStyle="1" w:styleId="R2regulation2">
    <w:name w:val="R2 regulation 2"/>
    <w:basedOn w:val="R1regulation1"/>
    <w:rsid w:val="00D45735"/>
    <w:pPr>
      <w:tabs>
        <w:tab w:val="clear" w:pos="576"/>
        <w:tab w:val="clear" w:pos="720"/>
        <w:tab w:val="clear" w:pos="840"/>
        <w:tab w:val="clear" w:pos="960"/>
        <w:tab w:val="clear" w:pos="1080"/>
        <w:tab w:val="clear" w:pos="1200"/>
      </w:tabs>
      <w:spacing w:after="60"/>
      <w:ind w:left="420" w:hanging="420"/>
    </w:pPr>
  </w:style>
  <w:style w:type="paragraph" w:customStyle="1" w:styleId="Tablefee">
    <w:name w:val="Tablefee"/>
    <w:rsid w:val="00D45735"/>
    <w:pPr>
      <w:tabs>
        <w:tab w:val="left" w:pos="2560"/>
      </w:tabs>
      <w:spacing w:line="240" w:lineRule="exact"/>
    </w:pPr>
    <w:rPr>
      <w:rFonts w:ascii="Palatino" w:eastAsia="Times New Roman" w:hAnsi="Palatino" w:cs="Times New Roman"/>
      <w:sz w:val="20"/>
      <w:szCs w:val="20"/>
    </w:rPr>
  </w:style>
  <w:style w:type="paragraph" w:customStyle="1" w:styleId="Tablehons">
    <w:name w:val="Tablehons"/>
    <w:rsid w:val="00D45735"/>
    <w:pPr>
      <w:keepLines/>
      <w:tabs>
        <w:tab w:val="center" w:pos="1440"/>
        <w:tab w:val="center" w:pos="3197"/>
        <w:tab w:val="center" w:pos="5198"/>
        <w:tab w:val="center" w:pos="7358"/>
      </w:tabs>
      <w:spacing w:line="240" w:lineRule="exact"/>
    </w:pPr>
    <w:rPr>
      <w:rFonts w:ascii="Palatino" w:eastAsia="Times New Roman" w:hAnsi="Palatino" w:cs="Times New Roman"/>
      <w:sz w:val="20"/>
      <w:szCs w:val="20"/>
    </w:rPr>
  </w:style>
  <w:style w:type="paragraph" w:customStyle="1" w:styleId="RUrule">
    <w:name w:val="RU rule"/>
    <w:rsid w:val="00D45735"/>
    <w:pPr>
      <w:tabs>
        <w:tab w:val="left" w:leader="underscore" w:pos="9605"/>
      </w:tabs>
      <w:spacing w:line="240" w:lineRule="exact"/>
      <w:jc w:val="both"/>
    </w:pPr>
    <w:rPr>
      <w:rFonts w:ascii="Courier" w:eastAsia="Times New Roman" w:hAnsi="Courier" w:cs="Times New Roman"/>
      <w:sz w:val="20"/>
      <w:szCs w:val="20"/>
    </w:rPr>
  </w:style>
  <w:style w:type="paragraph" w:customStyle="1" w:styleId="TItableindented">
    <w:name w:val="TI table indented"/>
    <w:basedOn w:val="TLtableleft"/>
    <w:rsid w:val="00D45735"/>
    <w:pPr>
      <w:tabs>
        <w:tab w:val="left" w:pos="432"/>
      </w:tabs>
      <w:spacing w:after="40"/>
      <w:ind w:left="288"/>
    </w:pPr>
    <w:rPr>
      <w:rFonts w:ascii="Times" w:hAnsi="Times"/>
      <w:sz w:val="20"/>
    </w:rPr>
  </w:style>
  <w:style w:type="paragraph" w:customStyle="1" w:styleId="R3regulation3">
    <w:name w:val="R3 regulation 3"/>
    <w:basedOn w:val="R2regulation2"/>
    <w:rsid w:val="00D45735"/>
    <w:pPr>
      <w:keepLines/>
      <w:tabs>
        <w:tab w:val="clear" w:pos="420"/>
        <w:tab w:val="left" w:pos="288"/>
      </w:tabs>
      <w:spacing w:before="60" w:after="0" w:line="220" w:lineRule="atLeast"/>
      <w:ind w:left="432" w:firstLine="0"/>
      <w:jc w:val="both"/>
    </w:pPr>
    <w:rPr>
      <w:rFonts w:ascii="Times" w:hAnsi="Times"/>
      <w:lang w:val="en-GB"/>
    </w:rPr>
  </w:style>
  <w:style w:type="paragraph" w:customStyle="1" w:styleId="LXlistsubun-num">
    <w:name w:val="LX list sub un-num"/>
    <w:basedOn w:val="LUlistun-numbered"/>
    <w:rsid w:val="00D45735"/>
    <w:pPr>
      <w:tabs>
        <w:tab w:val="clear" w:pos="4500"/>
      </w:tabs>
      <w:spacing w:line="220" w:lineRule="atLeast"/>
      <w:ind w:left="288" w:firstLine="0"/>
      <w:jc w:val="both"/>
    </w:pPr>
    <w:rPr>
      <w:rFonts w:ascii="Times" w:hAnsi="Times"/>
    </w:rPr>
  </w:style>
  <w:style w:type="paragraph" w:customStyle="1" w:styleId="SHsub-head">
    <w:name w:val="SH sub-head"/>
    <w:basedOn w:val="SEsectiontitle"/>
    <w:rsid w:val="00D45735"/>
    <w:pPr>
      <w:keepLines w:val="0"/>
      <w:tabs>
        <w:tab w:val="clear" w:pos="8280"/>
        <w:tab w:val="left" w:pos="432"/>
      </w:tabs>
      <w:spacing w:before="0" w:line="240" w:lineRule="auto"/>
      <w:jc w:val="left"/>
      <w:outlineLvl w:val="0"/>
    </w:pPr>
    <w:rPr>
      <w:b w:val="0"/>
      <w:snapToGrid w:val="0"/>
      <w:color w:val="000000"/>
      <w:sz w:val="22"/>
    </w:rPr>
  </w:style>
  <w:style w:type="paragraph" w:customStyle="1" w:styleId="INinstruction">
    <w:name w:val="IN instruction"/>
    <w:basedOn w:val="Normal"/>
    <w:rsid w:val="00D45735"/>
    <w:pPr>
      <w:spacing w:after="120" w:line="240" w:lineRule="auto"/>
      <w:ind w:left="432"/>
    </w:pPr>
    <w:rPr>
      <w:rFonts w:ascii="Times New Roman" w:hAnsi="Times New Roman" w:cs="Arial"/>
      <w:color w:val="auto"/>
      <w:sz w:val="22"/>
      <w:szCs w:val="22"/>
      <w:lang w:val="en" w:eastAsia="en-US"/>
    </w:rPr>
  </w:style>
  <w:style w:type="paragraph" w:customStyle="1" w:styleId="TRtableright">
    <w:name w:val="TR table right"/>
    <w:basedOn w:val="TLtableleft"/>
    <w:rsid w:val="00D45735"/>
    <w:pPr>
      <w:jc w:val="right"/>
    </w:pPr>
    <w:rPr>
      <w:sz w:val="20"/>
    </w:rPr>
  </w:style>
  <w:style w:type="character" w:customStyle="1" w:styleId="Hyperlinkinternal">
    <w:name w:val="Hyperlink internal"/>
    <w:rsid w:val="00D45735"/>
    <w:rPr>
      <w:color w:val="0000FF"/>
      <w:u w:val="none"/>
    </w:rPr>
  </w:style>
  <w:style w:type="character" w:customStyle="1" w:styleId="Hyperlinktext">
    <w:name w:val="Hyperlink text"/>
    <w:rsid w:val="00D45735"/>
    <w:rPr>
      <w:color w:val="FF0000"/>
    </w:rPr>
  </w:style>
  <w:style w:type="character" w:customStyle="1" w:styleId="HyperlinkURL">
    <w:name w:val="Hyperlink URL"/>
    <w:rsid w:val="00D45735"/>
    <w:rPr>
      <w:i/>
    </w:rPr>
  </w:style>
  <w:style w:type="paragraph" w:customStyle="1" w:styleId="Subsectionheading">
    <w:name w:val="Subsection heading"/>
    <w:basedOn w:val="Heading1"/>
    <w:rsid w:val="00D45735"/>
    <w:pPr>
      <w:keepNext/>
      <w:pBdr>
        <w:bottom w:val="single" w:sz="4" w:space="1" w:color="auto"/>
      </w:pBdr>
      <w:tabs>
        <w:tab w:val="left" w:leader="underscore" w:pos="8460"/>
      </w:tabs>
      <w:spacing w:before="240" w:after="240" w:line="276" w:lineRule="auto"/>
    </w:pPr>
    <w:rPr>
      <w:rFonts w:ascii="Arial" w:hAnsi="Arial" w:cs="Arial"/>
      <w:bCs w:val="0"/>
      <w:smallCaps/>
      <w:color w:val="1F497D"/>
      <w:kern w:val="28"/>
      <w:sz w:val="32"/>
      <w:szCs w:val="32"/>
      <w:lang w:val="en" w:eastAsia="en-US"/>
    </w:rPr>
  </w:style>
  <w:style w:type="paragraph" w:customStyle="1" w:styleId="Subsection2">
    <w:name w:val="Subsection 2"/>
    <w:basedOn w:val="Subsectionheading"/>
    <w:rsid w:val="00D45735"/>
    <w:pPr>
      <w:spacing w:before="0"/>
    </w:pPr>
    <w:rPr>
      <w:sz w:val="28"/>
      <w:szCs w:val="28"/>
    </w:rPr>
  </w:style>
  <w:style w:type="paragraph" w:customStyle="1" w:styleId="NUMBEREDLIST">
    <w:name w:val="NUMBERED LIST"/>
    <w:rsid w:val="00D45735"/>
    <w:pPr>
      <w:tabs>
        <w:tab w:val="left" w:pos="432"/>
      </w:tabs>
      <w:spacing w:before="120"/>
      <w:ind w:left="432" w:hanging="432"/>
    </w:pPr>
    <w:rPr>
      <w:rFonts w:ascii="Times New Roman" w:eastAsia="Times New Roman" w:hAnsi="Times New Roman" w:cs="Times New Roman"/>
      <w:sz w:val="20"/>
      <w:szCs w:val="20"/>
    </w:rPr>
  </w:style>
  <w:style w:type="paragraph" w:customStyle="1" w:styleId="NormalIndent2">
    <w:name w:val="Normal Indent2"/>
    <w:basedOn w:val="Normal"/>
    <w:rsid w:val="00D45735"/>
    <w:pPr>
      <w:spacing w:after="60" w:line="276" w:lineRule="auto"/>
      <w:ind w:left="720"/>
    </w:pPr>
    <w:rPr>
      <w:rFonts w:ascii="Times New Roman" w:hAnsi="Times New Roman" w:cs="Arial"/>
      <w:color w:val="auto"/>
      <w:sz w:val="22"/>
      <w:szCs w:val="22"/>
      <w:lang w:val="en" w:eastAsia="en-US"/>
    </w:rPr>
  </w:style>
  <w:style w:type="paragraph" w:styleId="BodyTextIndent">
    <w:name w:val="Body Text Indent"/>
    <w:basedOn w:val="Normal"/>
    <w:link w:val="BodyTextIndentChar"/>
    <w:rsid w:val="00D45735"/>
    <w:pPr>
      <w:spacing w:after="120" w:line="276" w:lineRule="auto"/>
      <w:ind w:left="-567"/>
    </w:pPr>
    <w:rPr>
      <w:rFonts w:ascii="Arial" w:hAnsi="Arial" w:cs="Arial"/>
      <w:color w:val="auto"/>
      <w:sz w:val="22"/>
      <w:szCs w:val="22"/>
      <w:lang w:val="en" w:eastAsia="en-US"/>
    </w:rPr>
  </w:style>
  <w:style w:type="character" w:customStyle="1" w:styleId="BodyTextIndentChar">
    <w:name w:val="Body Text Indent Char"/>
    <w:basedOn w:val="DefaultParagraphFont"/>
    <w:link w:val="BodyTextIndent"/>
    <w:rsid w:val="00D45735"/>
    <w:rPr>
      <w:rFonts w:ascii="Arial" w:eastAsia="Times New Roman" w:hAnsi="Arial" w:cs="Arial"/>
      <w:sz w:val="22"/>
      <w:szCs w:val="22"/>
      <w:lang w:val="en"/>
    </w:rPr>
  </w:style>
  <w:style w:type="paragraph" w:styleId="BodyTextIndent2">
    <w:name w:val="Body Text Indent 2"/>
    <w:basedOn w:val="Normal"/>
    <w:link w:val="BodyTextIndent2Char"/>
    <w:rsid w:val="00D45735"/>
    <w:pPr>
      <w:spacing w:after="120" w:line="276" w:lineRule="auto"/>
      <w:ind w:left="-567"/>
      <w:jc w:val="both"/>
    </w:pPr>
    <w:rPr>
      <w:rFonts w:ascii="Arial" w:hAnsi="Arial" w:cs="Arial"/>
      <w:color w:val="auto"/>
      <w:sz w:val="22"/>
      <w:szCs w:val="22"/>
      <w:lang w:val="en" w:eastAsia="en-US"/>
    </w:rPr>
  </w:style>
  <w:style w:type="character" w:customStyle="1" w:styleId="BodyTextIndent2Char">
    <w:name w:val="Body Text Indent 2 Char"/>
    <w:basedOn w:val="DefaultParagraphFont"/>
    <w:link w:val="BodyTextIndent2"/>
    <w:rsid w:val="00D45735"/>
    <w:rPr>
      <w:rFonts w:ascii="Arial" w:eastAsia="Times New Roman" w:hAnsi="Arial" w:cs="Arial"/>
      <w:sz w:val="22"/>
      <w:szCs w:val="22"/>
      <w:lang w:val="en"/>
    </w:rPr>
  </w:style>
  <w:style w:type="paragraph" w:customStyle="1" w:styleId="CM1">
    <w:name w:val="CM1"/>
    <w:basedOn w:val="Normal"/>
    <w:next w:val="Normal"/>
    <w:rsid w:val="00D45735"/>
    <w:pPr>
      <w:autoSpaceDE w:val="0"/>
      <w:autoSpaceDN w:val="0"/>
      <w:adjustRightInd w:val="0"/>
      <w:spacing w:after="120" w:line="276" w:lineRule="auto"/>
    </w:pPr>
    <w:rPr>
      <w:rFonts w:ascii="Arial" w:hAnsi="Arial" w:cs="Arial"/>
      <w:color w:val="auto"/>
      <w:lang w:val="en-US" w:eastAsia="en-US"/>
    </w:rPr>
  </w:style>
  <w:style w:type="paragraph" w:customStyle="1" w:styleId="CM5">
    <w:name w:val="CM5"/>
    <w:basedOn w:val="Normal"/>
    <w:next w:val="Normal"/>
    <w:rsid w:val="00D45735"/>
    <w:pPr>
      <w:autoSpaceDE w:val="0"/>
      <w:autoSpaceDN w:val="0"/>
      <w:adjustRightInd w:val="0"/>
      <w:spacing w:after="60" w:line="276" w:lineRule="auto"/>
    </w:pPr>
    <w:rPr>
      <w:rFonts w:ascii="Arial" w:hAnsi="Arial" w:cs="Arial"/>
      <w:color w:val="auto"/>
      <w:lang w:val="en-US" w:eastAsia="en-US"/>
    </w:rPr>
  </w:style>
  <w:style w:type="paragraph" w:customStyle="1" w:styleId="CM4">
    <w:name w:val="CM4"/>
    <w:basedOn w:val="Default"/>
    <w:next w:val="Default"/>
    <w:rsid w:val="00D45735"/>
    <w:pPr>
      <w:spacing w:line="253" w:lineRule="atLeast"/>
    </w:pPr>
    <w:rPr>
      <w:rFonts w:eastAsia="Times New Roman" w:cs="Times New Roman"/>
      <w:color w:val="auto"/>
      <w:lang w:val="en-US"/>
    </w:rPr>
  </w:style>
  <w:style w:type="paragraph" w:customStyle="1" w:styleId="Logotype">
    <w:name w:val="Logotype"/>
    <w:basedOn w:val="Normal"/>
    <w:next w:val="Normal"/>
    <w:semiHidden/>
    <w:rsid w:val="00D45735"/>
    <w:pPr>
      <w:framePr w:wrap="notBeside" w:hAnchor="margin" w:xAlign="right" w:yAlign="top"/>
      <w:spacing w:after="120" w:line="260" w:lineRule="atLeast"/>
      <w:jc w:val="right"/>
    </w:pPr>
    <w:rPr>
      <w:rFonts w:ascii="Arial" w:hAnsi="Arial" w:cs="Arial"/>
      <w:color w:val="auto"/>
      <w:sz w:val="21"/>
      <w:szCs w:val="21"/>
      <w:lang w:val="en" w:eastAsia="en-US"/>
    </w:rPr>
  </w:style>
  <w:style w:type="paragraph" w:styleId="Caption">
    <w:name w:val="caption"/>
    <w:basedOn w:val="Normal"/>
    <w:next w:val="Normal"/>
    <w:unhideWhenUsed/>
    <w:qFormat/>
    <w:rsid w:val="00D45735"/>
    <w:pPr>
      <w:keepNext/>
      <w:spacing w:after="200" w:line="240" w:lineRule="auto"/>
    </w:pPr>
    <w:rPr>
      <w:rFonts w:ascii="Arial" w:hAnsi="Arial" w:cs="Arial"/>
      <w:b/>
      <w:bCs/>
      <w:color w:val="auto"/>
      <w:sz w:val="18"/>
      <w:szCs w:val="18"/>
      <w:lang w:val="en" w:eastAsia="en-US"/>
    </w:rPr>
  </w:style>
  <w:style w:type="paragraph" w:customStyle="1" w:styleId="BulletList">
    <w:name w:val="BulletList"/>
    <w:basedOn w:val="ListParagraph"/>
    <w:link w:val="BulletListChar"/>
    <w:qFormat/>
    <w:rsid w:val="00D45735"/>
    <w:pPr>
      <w:numPr>
        <w:numId w:val="4"/>
      </w:numPr>
      <w:spacing w:before="0" w:after="60" w:line="276" w:lineRule="auto"/>
      <w:ind w:left="709" w:hanging="284"/>
      <w:contextualSpacing w:val="0"/>
    </w:pPr>
    <w:rPr>
      <w:rFonts w:ascii="Arial" w:hAnsi="Arial" w:cs="Arial"/>
      <w:color w:val="auto"/>
      <w:sz w:val="22"/>
      <w:szCs w:val="22"/>
      <w:lang w:val="en" w:eastAsia="en-US"/>
    </w:rPr>
  </w:style>
  <w:style w:type="paragraph" w:customStyle="1" w:styleId="HeaderLogo">
    <w:name w:val="HeaderLogo"/>
    <w:basedOn w:val="Header"/>
    <w:link w:val="HeaderLogoChar"/>
    <w:qFormat/>
    <w:rsid w:val="00D45735"/>
    <w:pPr>
      <w:tabs>
        <w:tab w:val="clear" w:pos="4513"/>
        <w:tab w:val="clear" w:pos="9026"/>
      </w:tabs>
      <w:spacing w:after="120" w:line="276" w:lineRule="auto"/>
      <w:jc w:val="right"/>
    </w:pPr>
    <w:rPr>
      <w:rFonts w:ascii="Arial" w:hAnsi="Arial" w:cs="Arial"/>
      <w:smallCaps/>
      <w:noProof/>
      <w:color w:val="auto"/>
      <w:sz w:val="22"/>
      <w:szCs w:val="22"/>
      <w:lang w:val="en"/>
    </w:rPr>
  </w:style>
  <w:style w:type="character" w:customStyle="1" w:styleId="BulletListChar">
    <w:name w:val="BulletList Char"/>
    <w:link w:val="BulletList"/>
    <w:rsid w:val="00D45735"/>
    <w:rPr>
      <w:rFonts w:ascii="Arial" w:eastAsia="Times New Roman" w:hAnsi="Arial" w:cs="Arial"/>
      <w:sz w:val="22"/>
      <w:szCs w:val="22"/>
      <w:lang w:val="en"/>
    </w:rPr>
  </w:style>
  <w:style w:type="character" w:customStyle="1" w:styleId="HeaderLogoChar">
    <w:name w:val="HeaderLogo Char"/>
    <w:link w:val="HeaderLogo"/>
    <w:rsid w:val="00D45735"/>
    <w:rPr>
      <w:rFonts w:ascii="Arial" w:eastAsia="Times New Roman" w:hAnsi="Arial" w:cs="Arial"/>
      <w:smallCaps/>
      <w:noProof/>
      <w:sz w:val="22"/>
      <w:szCs w:val="22"/>
      <w:lang w:val="en" w:eastAsia="en-GB"/>
    </w:rPr>
  </w:style>
  <w:style w:type="table" w:customStyle="1" w:styleId="TableGrid1">
    <w:name w:val="Table Grid1"/>
    <w:basedOn w:val="TableNormal"/>
    <w:next w:val="TableGrid"/>
    <w:uiPriority w:val="59"/>
    <w:rsid w:val="00D45735"/>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ommentTextChar1">
    <w:name w:val="Comment Text Char1"/>
    <w:uiPriority w:val="99"/>
    <w:semiHidden/>
    <w:rsid w:val="00D45735"/>
    <w:rPr>
      <w:rFonts w:ascii="Arial" w:hAnsi="Arial" w:cs="Arial"/>
      <w:sz w:val="16"/>
      <w:szCs w:val="22"/>
      <w:lang w:val="en" w:eastAsia="en-US"/>
    </w:rPr>
  </w:style>
  <w:style w:type="table" w:customStyle="1" w:styleId="TableGrid2">
    <w:name w:val="Table Grid2"/>
    <w:basedOn w:val="TableNormal"/>
    <w:next w:val="TableGrid"/>
    <w:uiPriority w:val="59"/>
    <w:rsid w:val="00D45735"/>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Heading">
    <w:name w:val="TOC Heading"/>
    <w:basedOn w:val="Heading1"/>
    <w:next w:val="Normal"/>
    <w:uiPriority w:val="39"/>
    <w:semiHidden/>
    <w:unhideWhenUsed/>
    <w:qFormat/>
    <w:rsid w:val="00D45735"/>
    <w:pPr>
      <w:keepNext/>
      <w:keepLines/>
      <w:spacing w:before="480" w:line="276" w:lineRule="auto"/>
      <w:outlineLvl w:val="9"/>
    </w:pPr>
    <w:rPr>
      <w:rFonts w:ascii="Cambria" w:eastAsia="MS Gothic" w:hAnsi="Cambria" w:cs="Times New Roman"/>
      <w:color w:val="365F91"/>
      <w:sz w:val="28"/>
      <w:szCs w:val="28"/>
      <w:lang w:val="en-US" w:eastAsia="ja-JP"/>
    </w:rPr>
  </w:style>
  <w:style w:type="character" w:customStyle="1" w:styleId="MinutetextChar">
    <w:name w:val="Minute text Char"/>
    <w:link w:val="Minutetext"/>
    <w:rsid w:val="00D45735"/>
    <w:rPr>
      <w:rFonts w:ascii="Arial" w:hAnsi="Arial" w:cs="Arial"/>
      <w:color w:val="000000"/>
      <w:lang w:eastAsia="ja-JP"/>
    </w:rPr>
  </w:style>
  <w:style w:type="paragraph" w:customStyle="1" w:styleId="MinuteItem">
    <w:name w:val="Minute Item"/>
    <w:basedOn w:val="Normal"/>
    <w:next w:val="Minutetext"/>
    <w:link w:val="MinuteItemCharChar"/>
    <w:rsid w:val="00D45735"/>
    <w:pPr>
      <w:tabs>
        <w:tab w:val="left" w:pos="851"/>
        <w:tab w:val="right" w:pos="9639"/>
      </w:tabs>
      <w:spacing w:before="220" w:after="220" w:line="240" w:lineRule="auto"/>
      <w:ind w:left="851" w:hanging="851"/>
    </w:pPr>
    <w:rPr>
      <w:rFonts w:ascii="Arial" w:hAnsi="Arial"/>
      <w:b/>
      <w:caps/>
      <w:color w:val="000000"/>
      <w:sz w:val="22"/>
      <w:szCs w:val="20"/>
      <w:lang w:val="x-none" w:eastAsia="ja-JP"/>
    </w:rPr>
  </w:style>
  <w:style w:type="paragraph" w:customStyle="1" w:styleId="Minutetext">
    <w:name w:val="Minute text"/>
    <w:basedOn w:val="Normal"/>
    <w:link w:val="MinutetextChar"/>
    <w:rsid w:val="00D45735"/>
    <w:pPr>
      <w:tabs>
        <w:tab w:val="right" w:pos="9639"/>
      </w:tabs>
      <w:spacing w:before="260" w:after="260" w:line="240" w:lineRule="auto"/>
      <w:ind w:left="851"/>
    </w:pPr>
    <w:rPr>
      <w:rFonts w:ascii="Arial" w:eastAsiaTheme="minorHAnsi" w:hAnsi="Arial" w:cs="Arial"/>
      <w:color w:val="000000"/>
      <w:lang w:eastAsia="ja-JP"/>
    </w:rPr>
  </w:style>
  <w:style w:type="character" w:customStyle="1" w:styleId="MinuteItemCharChar">
    <w:name w:val="Minute Item Char Char"/>
    <w:link w:val="MinuteItem"/>
    <w:rsid w:val="00D45735"/>
    <w:rPr>
      <w:rFonts w:ascii="Arial" w:eastAsia="Times New Roman" w:hAnsi="Arial" w:cs="Times New Roman"/>
      <w:b/>
      <w:caps/>
      <w:color w:val="000000"/>
      <w:sz w:val="22"/>
      <w:szCs w:val="20"/>
      <w:lang w:val="x-none" w:eastAsia="ja-JP"/>
    </w:rPr>
  </w:style>
  <w:style w:type="paragraph" w:customStyle="1" w:styleId="List1">
    <w:name w:val="List1"/>
    <w:basedOn w:val="Normal"/>
    <w:rsid w:val="00D45735"/>
    <w:pPr>
      <w:tabs>
        <w:tab w:val="right" w:pos="9638"/>
      </w:tabs>
      <w:spacing w:after="220" w:line="240" w:lineRule="auto"/>
      <w:ind w:left="1418" w:hanging="567"/>
    </w:pPr>
    <w:rPr>
      <w:rFonts w:ascii="Arial" w:hAnsi="Arial" w:cs="Arial"/>
      <w:color w:val="000000"/>
      <w:sz w:val="22"/>
      <w:szCs w:val="20"/>
      <w:lang w:eastAsia="ja-JP"/>
    </w:rPr>
  </w:style>
  <w:style w:type="paragraph" w:styleId="EndnoteText">
    <w:name w:val="endnote text"/>
    <w:basedOn w:val="Normal"/>
    <w:link w:val="EndnoteTextChar"/>
    <w:uiPriority w:val="99"/>
    <w:semiHidden/>
    <w:unhideWhenUsed/>
    <w:rsid w:val="00D45735"/>
    <w:pPr>
      <w:spacing w:after="0" w:line="240" w:lineRule="auto"/>
    </w:pPr>
    <w:rPr>
      <w:rFonts w:ascii="Calibri" w:eastAsia="Calibri" w:hAnsi="Calibri"/>
      <w:color w:val="auto"/>
      <w:sz w:val="20"/>
      <w:szCs w:val="20"/>
      <w:lang w:eastAsia="en-US"/>
    </w:rPr>
  </w:style>
  <w:style w:type="character" w:customStyle="1" w:styleId="EndnoteTextChar">
    <w:name w:val="Endnote Text Char"/>
    <w:basedOn w:val="DefaultParagraphFont"/>
    <w:link w:val="EndnoteText"/>
    <w:uiPriority w:val="99"/>
    <w:semiHidden/>
    <w:rsid w:val="00D45735"/>
    <w:rPr>
      <w:rFonts w:ascii="Calibri" w:eastAsia="Calibri" w:hAnsi="Calibri" w:cs="Times New Roman"/>
      <w:sz w:val="20"/>
      <w:szCs w:val="20"/>
    </w:rPr>
  </w:style>
  <w:style w:type="character" w:styleId="Emphasis">
    <w:name w:val="Emphasis"/>
    <w:basedOn w:val="DefaultParagraphFont"/>
    <w:uiPriority w:val="20"/>
    <w:qFormat/>
    <w:rsid w:val="00D45735"/>
    <w:rPr>
      <w:i/>
      <w:iCs/>
    </w:rPr>
  </w:style>
  <w:style w:type="paragraph" w:customStyle="1" w:styleId="Style1">
    <w:name w:val="Style1"/>
    <w:basedOn w:val="Normal"/>
    <w:link w:val="Style1Char"/>
    <w:qFormat/>
    <w:rsid w:val="00D45735"/>
    <w:pPr>
      <w:spacing w:after="200" w:line="276" w:lineRule="auto"/>
    </w:pPr>
    <w:rPr>
      <w:rFonts w:ascii="Arial" w:eastAsia="Calibri" w:hAnsi="Arial" w:cs="Arial"/>
      <w:b/>
      <w:bCs/>
      <w:sz w:val="32"/>
      <w:szCs w:val="32"/>
      <w:lang w:eastAsia="en-US"/>
    </w:rPr>
  </w:style>
  <w:style w:type="character" w:customStyle="1" w:styleId="Style1Char">
    <w:name w:val="Style1 Char"/>
    <w:basedOn w:val="DefaultParagraphFont"/>
    <w:link w:val="Style1"/>
    <w:rsid w:val="00D45735"/>
    <w:rPr>
      <w:rFonts w:ascii="Arial" w:eastAsia="Calibri" w:hAnsi="Arial" w:cs="Arial"/>
      <w:b/>
      <w:bCs/>
      <w:color w:val="060645"/>
      <w:sz w:val="32"/>
      <w:szCs w:val="32"/>
    </w:rPr>
  </w:style>
  <w:style w:type="numbering" w:customStyle="1" w:styleId="NoList1">
    <w:name w:val="No List1"/>
    <w:next w:val="NoList"/>
    <w:uiPriority w:val="99"/>
    <w:semiHidden/>
    <w:unhideWhenUsed/>
    <w:rsid w:val="00E7358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692803">
      <w:bodyDiv w:val="1"/>
      <w:marLeft w:val="0"/>
      <w:marRight w:val="0"/>
      <w:marTop w:val="0"/>
      <w:marBottom w:val="0"/>
      <w:divBdr>
        <w:top w:val="none" w:sz="0" w:space="0" w:color="auto"/>
        <w:left w:val="none" w:sz="0" w:space="0" w:color="auto"/>
        <w:bottom w:val="none" w:sz="0" w:space="0" w:color="auto"/>
        <w:right w:val="none" w:sz="0" w:space="0" w:color="auto"/>
      </w:divBdr>
      <w:divsChild>
        <w:div w:id="13981200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8999442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2.jpg"/><Relationship Id="rId3" Type="http://schemas.openxmlformats.org/officeDocument/2006/relationships/customXml" Target="../customXml/item3.xml"/><Relationship Id="rId7" Type="http://schemas.openxmlformats.org/officeDocument/2006/relationships/settings" Target="settings.xml"/><Relationship Id="rId12" Type="http://schemas.openxmlformats.org/officeDocument/2006/relationships/footer" Target="footer1.xml"/><Relationship Id="rId17"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5" Type="http://schemas.openxmlformats.org/officeDocument/2006/relationships/numbering" Target="numbering.xml"/><Relationship Id="rId15" Type="http://schemas.openxmlformats.org/officeDocument/2006/relationships/footer" Target="footer2.xml"/><Relationship Id="rId10" Type="http://schemas.openxmlformats.org/officeDocument/2006/relationships/endnotes" Target="endnotes.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3.jpeg"/></Relationships>
</file>

<file path=word/theme/theme1.xml><?xml version="1.0" encoding="utf-8"?>
<a:theme xmlns:a="http://schemas.openxmlformats.org/drawingml/2006/main" name="Office Theme">
  <a:themeElements>
    <a:clrScheme name="OU Colours">
      <a:dk1>
        <a:srgbClr val="060645"/>
      </a:dk1>
      <a:lt1>
        <a:srgbClr val="FFFFFF"/>
      </a:lt1>
      <a:dk2>
        <a:srgbClr val="060645"/>
      </a:dk2>
      <a:lt2>
        <a:srgbClr val="FEFFFF"/>
      </a:lt2>
      <a:accent1>
        <a:srgbClr val="1C46C0"/>
      </a:accent1>
      <a:accent2>
        <a:srgbClr val="66EEFA"/>
      </a:accent2>
      <a:accent3>
        <a:srgbClr val="7DFFD3"/>
      </a:accent3>
      <a:accent4>
        <a:srgbClr val="FF8A77"/>
      </a:accent4>
      <a:accent5>
        <a:srgbClr val="FFB3FF"/>
      </a:accent5>
      <a:accent6>
        <a:srgbClr val="FFF388"/>
      </a:accent6>
      <a:hlink>
        <a:srgbClr val="FF8A77"/>
      </a:hlink>
      <a:folHlink>
        <a:srgbClr val="7DFFD3"/>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TaxCatchAll xmlns="e4476828-269d-41e7-8c7f-463a607b843c" xsi:nil="true"/>
    <lcf76f155ced4ddcb4097134ff3c332f xmlns="4ed73a0e-c0f4-4682-9833-b80ae4bd0773">
      <Terms xmlns="http://schemas.microsoft.com/office/infopath/2007/PartnerControls"/>
    </lcf76f155ced4ddcb4097134ff3c332f>
  </documentManagement>
</p: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 ma:contentTypeID="0x01010003E7A8613C21C848AD2F91B91A9AAB64" ma:contentTypeVersion="20" ma:contentTypeDescription="Create a new document." ma:contentTypeScope="" ma:versionID="c1d9353f12382b36ac3f9f5b2f1dd716">
  <xsd:schema xmlns:xsd="http://www.w3.org/2001/XMLSchema" xmlns:xs="http://www.w3.org/2001/XMLSchema" xmlns:p="http://schemas.microsoft.com/office/2006/metadata/properties" xmlns:ns2="4ed73a0e-c0f4-4682-9833-b80ae4bd0773" xmlns:ns3="23060362-3cc1-48ff-8e33-88570e39b161" xmlns:ns4="e4476828-269d-41e7-8c7f-463a607b843c" targetNamespace="http://schemas.microsoft.com/office/2006/metadata/properties" ma:root="true" ma:fieldsID="c254bfd5ec353ffdfb8a6f8fbb6c5717" ns2:_="" ns3:_="" ns4:_="">
    <xsd:import namespace="4ed73a0e-c0f4-4682-9833-b80ae4bd0773"/>
    <xsd:import namespace="23060362-3cc1-48ff-8e33-88570e39b161"/>
    <xsd:import namespace="e4476828-269d-41e7-8c7f-463a607b843c"/>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AutoKeyPoints" minOccurs="0"/>
                <xsd:element ref="ns2:MediaServiceKeyPoints"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2:MediaLengthInSeconds" minOccurs="0"/>
                <xsd:element ref="ns2:MediaServiceLocation" minOccurs="0"/>
                <xsd:element ref="ns4:TaxCatchAll" minOccurs="0"/>
                <xsd:element ref="ns2:lcf76f155ced4ddcb4097134ff3c332f"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ed73a0e-c0f4-4682-9833-b80ae4bd077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MediaServiceAutoTags" ma:index="14" nillable="true" ma:displayName="Tags" ma:internalName="MediaServiceAutoTags"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DateTaken" ma:index="18" nillable="true" ma:displayName="MediaServiceDateTaken" ma:hidden="true" ma:internalName="MediaServiceDateTaken" ma:readOnly="true">
      <xsd:simpleType>
        <xsd:restriction base="dms:Text"/>
      </xsd:simpleType>
    </xsd:element>
    <xsd:element name="MediaLengthInSeconds" ma:index="19" nillable="true" ma:displayName="Length (seconds)" ma:internalName="MediaLengthInSeconds" ma:readOnly="true">
      <xsd:simpleType>
        <xsd:restriction base="dms:Unknown"/>
      </xsd:simpleType>
    </xsd:element>
    <xsd:element name="MediaServiceLocation" ma:index="20" nillable="true" ma:displayName="Location" ma:internalName="MediaServiceLocation" ma:readOnly="true">
      <xsd:simpleType>
        <xsd:restriction base="dms:Text"/>
      </xsd:simpleType>
    </xsd:element>
    <xsd:element name="lcf76f155ced4ddcb4097134ff3c332f" ma:index="23" nillable="true" ma:taxonomy="true" ma:internalName="lcf76f155ced4ddcb4097134ff3c332f" ma:taxonomyFieldName="MediaServiceImageTags" ma:displayName="Image Tags" ma:readOnly="false" ma:fieldId="{5cf76f15-5ced-4ddc-b409-7134ff3c332f}" ma:taxonomyMulti="true" ma:sspId="bfb35f09-1364-44fa-bda6-079b81d03a24"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23060362-3cc1-48ff-8e33-88570e39b161"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e4476828-269d-41e7-8c7f-463a607b843c" elementFormDefault="qualified">
    <xsd:import namespace="http://schemas.microsoft.com/office/2006/documentManagement/types"/>
    <xsd:import namespace="http://schemas.microsoft.com/office/infopath/2007/PartnerControls"/>
    <xsd:element name="TaxCatchAll" ma:index="21" nillable="true" ma:displayName="Taxonomy Catch All Column" ma:hidden="true" ma:list="{d206e9e1-5a8f-47ca-9c1f-db2539ee6553}" ma:internalName="TaxCatchAll" ma:showField="CatchAllData" ma:web="23060362-3cc1-48ff-8e33-88570e39b161">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15E2DCEE-686C-46AB-B353-F95F402A75A0}">
  <ds:schemaRefs>
    <ds:schemaRef ds:uri="http://purl.org/dc/dcmitype/"/>
    <ds:schemaRef ds:uri="http://schemas.microsoft.com/office/infopath/2007/PartnerControls"/>
    <ds:schemaRef ds:uri="http://schemas.microsoft.com/office/2006/metadata/properties"/>
    <ds:schemaRef ds:uri="http://schemas.microsoft.com/office/2006/documentManagement/types"/>
    <ds:schemaRef ds:uri="4ed73a0e-c0f4-4682-9833-b80ae4bd0773"/>
    <ds:schemaRef ds:uri="http://purl.org/dc/elements/1.1/"/>
    <ds:schemaRef ds:uri="http://schemas.openxmlformats.org/package/2006/metadata/core-properties"/>
    <ds:schemaRef ds:uri="e4476828-269d-41e7-8c7f-463a607b843c"/>
    <ds:schemaRef ds:uri="23060362-3cc1-48ff-8e33-88570e39b161"/>
    <ds:schemaRef ds:uri="http://www.w3.org/XML/1998/namespace"/>
    <ds:schemaRef ds:uri="http://purl.org/dc/terms/"/>
  </ds:schemaRefs>
</ds:datastoreItem>
</file>

<file path=customXml/itemProps2.xml><?xml version="1.0" encoding="utf-8"?>
<ds:datastoreItem xmlns:ds="http://schemas.openxmlformats.org/officeDocument/2006/customXml" ds:itemID="{7837BDBC-A872-4B42-B564-12982EC49678}">
  <ds:schemaRefs>
    <ds:schemaRef ds:uri="http://schemas.openxmlformats.org/officeDocument/2006/bibliography"/>
  </ds:schemaRefs>
</ds:datastoreItem>
</file>

<file path=customXml/itemProps3.xml><?xml version="1.0" encoding="utf-8"?>
<ds:datastoreItem xmlns:ds="http://schemas.openxmlformats.org/officeDocument/2006/customXml" ds:itemID="{C647FF8E-7A49-4F9E-A699-C674EA09E60B}">
  <ds:schemaRefs>
    <ds:schemaRef ds:uri="http://schemas.microsoft.com/sharepoint/v3/contenttype/forms"/>
  </ds:schemaRefs>
</ds:datastoreItem>
</file>

<file path=customXml/itemProps4.xml><?xml version="1.0" encoding="utf-8"?>
<ds:datastoreItem xmlns:ds="http://schemas.openxmlformats.org/officeDocument/2006/customXml" ds:itemID="{47163D41-0D04-4772-BAAF-206D9157828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ed73a0e-c0f4-4682-9833-b80ae4bd0773"/>
    <ds:schemaRef ds:uri="23060362-3cc1-48ff-8e33-88570e39b161"/>
    <ds:schemaRef ds:uri="e4476828-269d-41e7-8c7f-463a607b843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36</TotalTime>
  <Pages>51</Pages>
  <Words>10518</Words>
  <Characters>59955</Characters>
  <Application>Microsoft Office Word</Application>
  <DocSecurity>8</DocSecurity>
  <Lines>499</Lines>
  <Paragraphs>140</Paragraphs>
  <ScaleCrop>false</ScaleCrop>
  <HeadingPairs>
    <vt:vector size="2" baseType="variant">
      <vt:variant>
        <vt:lpstr>Title</vt:lpstr>
      </vt:variant>
      <vt:variant>
        <vt:i4>1</vt:i4>
      </vt:variant>
    </vt:vector>
  </HeadingPairs>
  <TitlesOfParts>
    <vt:vector size="1" baseType="lpstr">
      <vt:lpstr>Regulations for validated awards of The Open University for institutions offering Dual Awards</vt:lpstr>
    </vt:vector>
  </TitlesOfParts>
  <Manager/>
  <Company>The Open University</Company>
  <LinksUpToDate>false</LinksUpToDate>
  <CharactersWithSpaces>70333</CharactersWithSpaces>
  <SharedDoc>false</SharedDoc>
  <HyperlinkBase/>
  <HLinks>
    <vt:vector size="60" baseType="variant">
      <vt:variant>
        <vt:i4>1245233</vt:i4>
      </vt:variant>
      <vt:variant>
        <vt:i4>53</vt:i4>
      </vt:variant>
      <vt:variant>
        <vt:i4>0</vt:i4>
      </vt:variant>
      <vt:variant>
        <vt:i4>5</vt:i4>
      </vt:variant>
      <vt:variant>
        <vt:lpwstr/>
      </vt:variant>
      <vt:variant>
        <vt:lpwstr>_Toc120561622</vt:lpwstr>
      </vt:variant>
      <vt:variant>
        <vt:i4>1245233</vt:i4>
      </vt:variant>
      <vt:variant>
        <vt:i4>47</vt:i4>
      </vt:variant>
      <vt:variant>
        <vt:i4>0</vt:i4>
      </vt:variant>
      <vt:variant>
        <vt:i4>5</vt:i4>
      </vt:variant>
      <vt:variant>
        <vt:lpwstr/>
      </vt:variant>
      <vt:variant>
        <vt:lpwstr>_Toc120561621</vt:lpwstr>
      </vt:variant>
      <vt:variant>
        <vt:i4>1245233</vt:i4>
      </vt:variant>
      <vt:variant>
        <vt:i4>41</vt:i4>
      </vt:variant>
      <vt:variant>
        <vt:i4>0</vt:i4>
      </vt:variant>
      <vt:variant>
        <vt:i4>5</vt:i4>
      </vt:variant>
      <vt:variant>
        <vt:lpwstr/>
      </vt:variant>
      <vt:variant>
        <vt:lpwstr>_Toc120561620</vt:lpwstr>
      </vt:variant>
      <vt:variant>
        <vt:i4>1048625</vt:i4>
      </vt:variant>
      <vt:variant>
        <vt:i4>35</vt:i4>
      </vt:variant>
      <vt:variant>
        <vt:i4>0</vt:i4>
      </vt:variant>
      <vt:variant>
        <vt:i4>5</vt:i4>
      </vt:variant>
      <vt:variant>
        <vt:lpwstr/>
      </vt:variant>
      <vt:variant>
        <vt:lpwstr>_Toc120561619</vt:lpwstr>
      </vt:variant>
      <vt:variant>
        <vt:i4>1048625</vt:i4>
      </vt:variant>
      <vt:variant>
        <vt:i4>29</vt:i4>
      </vt:variant>
      <vt:variant>
        <vt:i4>0</vt:i4>
      </vt:variant>
      <vt:variant>
        <vt:i4>5</vt:i4>
      </vt:variant>
      <vt:variant>
        <vt:lpwstr/>
      </vt:variant>
      <vt:variant>
        <vt:lpwstr>_Toc120561618</vt:lpwstr>
      </vt:variant>
      <vt:variant>
        <vt:i4>1048625</vt:i4>
      </vt:variant>
      <vt:variant>
        <vt:i4>23</vt:i4>
      </vt:variant>
      <vt:variant>
        <vt:i4>0</vt:i4>
      </vt:variant>
      <vt:variant>
        <vt:i4>5</vt:i4>
      </vt:variant>
      <vt:variant>
        <vt:lpwstr/>
      </vt:variant>
      <vt:variant>
        <vt:lpwstr>_Toc120561617</vt:lpwstr>
      </vt:variant>
      <vt:variant>
        <vt:i4>1048625</vt:i4>
      </vt:variant>
      <vt:variant>
        <vt:i4>17</vt:i4>
      </vt:variant>
      <vt:variant>
        <vt:i4>0</vt:i4>
      </vt:variant>
      <vt:variant>
        <vt:i4>5</vt:i4>
      </vt:variant>
      <vt:variant>
        <vt:lpwstr/>
      </vt:variant>
      <vt:variant>
        <vt:lpwstr>_Toc120561616</vt:lpwstr>
      </vt:variant>
      <vt:variant>
        <vt:i4>1048625</vt:i4>
      </vt:variant>
      <vt:variant>
        <vt:i4>11</vt:i4>
      </vt:variant>
      <vt:variant>
        <vt:i4>0</vt:i4>
      </vt:variant>
      <vt:variant>
        <vt:i4>5</vt:i4>
      </vt:variant>
      <vt:variant>
        <vt:lpwstr/>
      </vt:variant>
      <vt:variant>
        <vt:lpwstr>_Toc120561615</vt:lpwstr>
      </vt:variant>
      <vt:variant>
        <vt:i4>1048625</vt:i4>
      </vt:variant>
      <vt:variant>
        <vt:i4>5</vt:i4>
      </vt:variant>
      <vt:variant>
        <vt:i4>0</vt:i4>
      </vt:variant>
      <vt:variant>
        <vt:i4>5</vt:i4>
      </vt:variant>
      <vt:variant>
        <vt:lpwstr/>
      </vt:variant>
      <vt:variant>
        <vt:lpwstr>_Toc120561614</vt:lpwstr>
      </vt:variant>
      <vt:variant>
        <vt:i4>5832709</vt:i4>
      </vt:variant>
      <vt:variant>
        <vt:i4>0</vt:i4>
      </vt:variant>
      <vt:variant>
        <vt:i4>0</vt:i4>
      </vt:variant>
      <vt:variant>
        <vt:i4>5</vt:i4>
      </vt:variant>
      <vt:variant>
        <vt:lpwstr>https://www.bdadyslexia.org.uk/advice/employers/creating-a-dyslexia-friendly-workplace/dyslexia-friendly-style-guide</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Regulations for validated awards of The Open University for institutions offering Dual Awards</dc:title>
  <dc:subject>Regulations for validated awards of The Open University for institutions offering Dual Awards</dc:subject>
  <dc:creator>Open University Validation Partnerships</dc:creator>
  <cp:keywords>Regulations for validated awards of The Open University, OU Regs; OU Regulations; dual awards regulations</cp:keywords>
  <dc:description>Accessible OU Regs - Dual Awards</dc:description>
  <cp:lastModifiedBy>Sena.Nkrumah-Acheampong</cp:lastModifiedBy>
  <cp:revision>14</cp:revision>
  <dcterms:created xsi:type="dcterms:W3CDTF">2023-11-28T12:51:00Z</dcterms:created>
  <dcterms:modified xsi:type="dcterms:W3CDTF">2023-11-30T14:46:00Z</dcterms:modified>
  <cp:category/>
  <cp:contentStatus>The Open University</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0x01010003E7A8613C21C848AD2F91B91A9AAB64</vt:lpwstr>
  </property>
  <property fmtid="{D5CDD505-2E9C-101B-9397-08002B2CF9AE}" pid="3" name="MediaServiceImageTags">
    <vt:lpwstr/>
  </property>
</Properties>
</file>