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61" w:tblpY="271"/>
        <w:tblW w:w="10422" w:type="dxa"/>
        <w:tblLayout w:type="fixed"/>
        <w:tblLook w:val="01E0" w:firstRow="1" w:lastRow="1" w:firstColumn="1" w:lastColumn="1" w:noHBand="0" w:noVBand="0"/>
      </w:tblPr>
      <w:tblGrid>
        <w:gridCol w:w="1798"/>
        <w:gridCol w:w="3218"/>
        <w:gridCol w:w="2059"/>
        <w:gridCol w:w="3347"/>
      </w:tblGrid>
      <w:tr w:rsidR="00BF481F" w:rsidRPr="00BF481F" w14:paraId="2A8FEB90" w14:textId="77777777" w:rsidTr="0062399D">
        <w:trPr>
          <w:trHeight w:hRule="exact" w:val="719"/>
        </w:trPr>
        <w:tc>
          <w:tcPr>
            <w:tcW w:w="1798" w:type="dxa"/>
            <w:shd w:val="clear" w:color="auto" w:fill="002060"/>
          </w:tcPr>
          <w:p w14:paraId="76367AF9" w14:textId="77777777" w:rsidR="00BF481F" w:rsidRPr="00BF481F" w:rsidRDefault="00BF481F" w:rsidP="00BF481F">
            <w:pPr>
              <w:rPr>
                <w:rFonts w:ascii="Poppins" w:hAnsi="Poppins" w:cs="Poppins"/>
                <w:b/>
              </w:rPr>
            </w:pPr>
            <w:r w:rsidRPr="00BF481F">
              <w:rPr>
                <w:rFonts w:ascii="Poppins" w:hAnsi="Poppins" w:cs="Poppins"/>
                <w:b/>
              </w:rPr>
              <w:t>Student name:</w:t>
            </w:r>
          </w:p>
        </w:tc>
        <w:tc>
          <w:tcPr>
            <w:tcW w:w="3218" w:type="dxa"/>
          </w:tcPr>
          <w:sdt>
            <w:sdtPr>
              <w:rPr>
                <w:rFonts w:ascii="Poppins" w:hAnsi="Poppins" w:cs="Poppins"/>
                <w:b/>
              </w:rPr>
              <w:id w:val="2066284270"/>
              <w:lock w:val="sdtLocked"/>
              <w:placeholder>
                <w:docPart w:val="CC3DDD5169074A9E81C97432EA7F7FF3"/>
              </w:placeholder>
              <w:showingPlcHdr/>
              <w:text/>
            </w:sdtPr>
            <w:sdtEndPr/>
            <w:sdtContent>
              <w:p w14:paraId="76AD0B85" w14:textId="4A075094" w:rsidR="00B76FC2" w:rsidRPr="00941321" w:rsidRDefault="00C72EEC" w:rsidP="00BF481F">
                <w:pPr>
                  <w:rPr>
                    <w:rFonts w:ascii="Poppins" w:hAnsi="Poppins" w:cs="Poppins"/>
                    <w:b/>
                  </w:rPr>
                </w:pPr>
                <w:r w:rsidRPr="00941321">
                  <w:rPr>
                    <w:rStyle w:val="PlaceholderText"/>
                    <w:rFonts w:ascii="Poppins" w:hAnsi="Poppins" w:cs="Poppins"/>
                  </w:rPr>
                  <w:t>Click or tap here to enter text.</w:t>
                </w:r>
              </w:p>
            </w:sdtContent>
          </w:sdt>
          <w:p w14:paraId="7C8D62E3" w14:textId="77777777" w:rsidR="00B76FC2" w:rsidRPr="00941321" w:rsidRDefault="00B76FC2" w:rsidP="00BF481F">
            <w:pPr>
              <w:rPr>
                <w:rFonts w:ascii="Poppins" w:hAnsi="Poppins" w:cs="Poppins"/>
                <w:b/>
              </w:rPr>
            </w:pPr>
          </w:p>
          <w:p w14:paraId="2318958D" w14:textId="679FE7D2" w:rsidR="00B76FC2" w:rsidRPr="00941321" w:rsidRDefault="00B76FC2" w:rsidP="00BF481F">
            <w:pPr>
              <w:rPr>
                <w:rFonts w:ascii="Poppins" w:hAnsi="Poppins" w:cs="Poppins"/>
                <w:b/>
              </w:rPr>
            </w:pPr>
          </w:p>
        </w:tc>
        <w:tc>
          <w:tcPr>
            <w:tcW w:w="2059" w:type="dxa"/>
            <w:shd w:val="clear" w:color="auto" w:fill="002060"/>
          </w:tcPr>
          <w:p w14:paraId="012DF5B4" w14:textId="77777777" w:rsidR="00BF481F" w:rsidRPr="00941321" w:rsidRDefault="00BF481F" w:rsidP="00BF481F">
            <w:pPr>
              <w:rPr>
                <w:rFonts w:ascii="Poppins" w:hAnsi="Poppins" w:cs="Poppins"/>
                <w:b/>
              </w:rPr>
            </w:pPr>
            <w:r w:rsidRPr="00941321">
              <w:rPr>
                <w:rFonts w:ascii="Poppins" w:hAnsi="Poppins" w:cs="Poppins"/>
                <w:b/>
              </w:rPr>
              <w:t>Route:</w:t>
            </w:r>
          </w:p>
        </w:tc>
        <w:tc>
          <w:tcPr>
            <w:tcW w:w="3347" w:type="dxa"/>
          </w:tcPr>
          <w:sdt>
            <w:sdtPr>
              <w:rPr>
                <w:rFonts w:ascii="Poppins" w:hAnsi="Poppins" w:cs="Poppins"/>
                <w:b/>
                <w:bCs/>
                <w:i/>
                <w:iCs/>
              </w:rPr>
              <w:id w:val="1922288106"/>
              <w:lock w:val="sdtLocked"/>
              <w:placeholder>
                <w:docPart w:val="809F36CEEDF44E80AB9BA53087CDEA4B"/>
              </w:placeholder>
              <w:showingPlcHdr/>
              <w:dropDownList>
                <w:listItem w:value="Choose an item."/>
                <w:listItem w:displayText="Primary Part Time" w:value="Primary Part Time"/>
                <w:listItem w:displayText="Primary Salaried" w:value="Primary Salaried"/>
                <w:listItem w:displayText="Secondary Part Time Science" w:value="Secondary Part Time Science"/>
                <w:listItem w:displayText="Secondary Salaried Science" w:value="Secondary Salaried Science"/>
                <w:listItem w:displayText="Secondary Part Time Maths" w:value="Secondary Part Time Maths"/>
                <w:listItem w:displayText="Secondary Salaried Maths" w:value="Secondary Salaried Maths"/>
                <w:listItem w:displayText="Secondary Part Time Technology" w:value="Secondary Part Time Technology"/>
                <w:listItem w:displayText="Secondary Salaried Technology" w:value="Secondary Salaried Technology"/>
                <w:listItem w:displayText="Secondary Part Time English" w:value="Secondary Part Time English"/>
                <w:listItem w:displayText="Secondary Salaried English" w:value="Secondary Salaried English"/>
                <w:listItem w:displayText="Secondary Part Time Welsh" w:value="Secondary Part Time Welsh"/>
                <w:listItem w:displayText="Secondary Salaried Welsh" w:value="Secondary Salaried Welsh"/>
              </w:dropDownList>
            </w:sdtPr>
            <w:sdtEndPr/>
            <w:sdtContent>
              <w:p w14:paraId="5B37A5B3" w14:textId="4EFD4DF8" w:rsidR="00BF481F" w:rsidRPr="00941321" w:rsidRDefault="00541827" w:rsidP="00BF481F">
                <w:pPr>
                  <w:rPr>
                    <w:rFonts w:ascii="Poppins" w:hAnsi="Poppins" w:cs="Poppins"/>
                    <w:b/>
                    <w:bCs/>
                    <w:i/>
                    <w:iCs/>
                  </w:rPr>
                </w:pPr>
                <w:r w:rsidRPr="00941321">
                  <w:rPr>
                    <w:rFonts w:ascii="Poppins" w:hAnsi="Poppins" w:cs="Poppins"/>
                    <w:color w:val="808080"/>
                  </w:rPr>
                  <w:t>Choose an item.</w:t>
                </w:r>
              </w:p>
            </w:sdtContent>
          </w:sdt>
          <w:p w14:paraId="00DC9D6C" w14:textId="77777777" w:rsidR="00BF481F" w:rsidRPr="00941321" w:rsidRDefault="00BF481F" w:rsidP="00BF481F">
            <w:pPr>
              <w:rPr>
                <w:rFonts w:ascii="Poppins" w:hAnsi="Poppins" w:cs="Poppins"/>
                <w:b/>
              </w:rPr>
            </w:pPr>
          </w:p>
        </w:tc>
      </w:tr>
      <w:tr w:rsidR="00BF481F" w:rsidRPr="00BF481F" w14:paraId="092D0829" w14:textId="77777777" w:rsidTr="00941321">
        <w:trPr>
          <w:trHeight w:hRule="exact" w:val="715"/>
        </w:trPr>
        <w:tc>
          <w:tcPr>
            <w:tcW w:w="1798" w:type="dxa"/>
            <w:shd w:val="clear" w:color="auto" w:fill="002060"/>
          </w:tcPr>
          <w:p w14:paraId="6E4CB70C" w14:textId="77777777" w:rsidR="00BF481F" w:rsidRPr="00BF481F" w:rsidRDefault="00BF481F" w:rsidP="00BF481F">
            <w:pPr>
              <w:rPr>
                <w:rFonts w:ascii="Poppins" w:hAnsi="Poppins" w:cs="Poppins"/>
                <w:b/>
              </w:rPr>
            </w:pPr>
            <w:r w:rsidRPr="00BF481F">
              <w:rPr>
                <w:rFonts w:ascii="Poppins" w:hAnsi="Poppins" w:cs="Poppins"/>
                <w:b/>
              </w:rPr>
              <w:t>School:</w:t>
            </w:r>
          </w:p>
        </w:tc>
        <w:tc>
          <w:tcPr>
            <w:tcW w:w="3218" w:type="dxa"/>
          </w:tcPr>
          <w:sdt>
            <w:sdtPr>
              <w:rPr>
                <w:rFonts w:ascii="Poppins" w:hAnsi="Poppins" w:cs="Poppins"/>
                <w:b/>
              </w:rPr>
              <w:id w:val="1758791195"/>
              <w:lock w:val="sdtLocked"/>
              <w:placeholder>
                <w:docPart w:val="79574A6405424F1F8512F2FB93FF4226"/>
              </w:placeholder>
              <w:showingPlcHdr/>
              <w:text/>
            </w:sdtPr>
            <w:sdtEndPr/>
            <w:sdtContent>
              <w:p w14:paraId="6545A202" w14:textId="376B3107" w:rsidR="00BF481F" w:rsidRPr="00941321" w:rsidRDefault="00C72EEC" w:rsidP="00BF481F">
                <w:pPr>
                  <w:rPr>
                    <w:rFonts w:ascii="Poppins" w:hAnsi="Poppins" w:cs="Poppins"/>
                    <w:b/>
                  </w:rPr>
                </w:pPr>
                <w:r w:rsidRPr="00941321">
                  <w:rPr>
                    <w:rStyle w:val="PlaceholderText"/>
                    <w:rFonts w:ascii="Poppins" w:hAnsi="Poppins" w:cs="Poppins"/>
                  </w:rPr>
                  <w:t>Click or tap here to enter text.</w:t>
                </w:r>
              </w:p>
            </w:sdtContent>
          </w:sdt>
        </w:tc>
        <w:tc>
          <w:tcPr>
            <w:tcW w:w="2059" w:type="dxa"/>
            <w:shd w:val="clear" w:color="auto" w:fill="002060"/>
          </w:tcPr>
          <w:p w14:paraId="3B651792" w14:textId="77777777" w:rsidR="00BF481F" w:rsidRPr="00941321" w:rsidRDefault="00BF481F" w:rsidP="00BF481F">
            <w:pPr>
              <w:rPr>
                <w:rFonts w:ascii="Poppins" w:hAnsi="Poppins" w:cs="Poppins"/>
                <w:b/>
              </w:rPr>
            </w:pPr>
            <w:r w:rsidRPr="00941321">
              <w:rPr>
                <w:rFonts w:ascii="Poppins" w:hAnsi="Poppins" w:cs="Poppins"/>
                <w:b/>
              </w:rPr>
              <w:t>Mentor:</w:t>
            </w:r>
          </w:p>
        </w:tc>
        <w:sdt>
          <w:sdtPr>
            <w:rPr>
              <w:rFonts w:ascii="Poppins" w:hAnsi="Poppins" w:cs="Poppins"/>
              <w:b/>
            </w:rPr>
            <w:id w:val="945893046"/>
            <w:lock w:val="sdtLocked"/>
            <w:placeholder>
              <w:docPart w:val="7C83CC80B2884D6F8C63D537A11DF1D2"/>
            </w:placeholder>
            <w:showingPlcHdr/>
            <w:text/>
          </w:sdtPr>
          <w:sdtEndPr/>
          <w:sdtContent>
            <w:tc>
              <w:tcPr>
                <w:tcW w:w="3347" w:type="dxa"/>
              </w:tcPr>
              <w:p w14:paraId="304604A5" w14:textId="2B8D574C" w:rsidR="00BF481F" w:rsidRPr="00941321" w:rsidRDefault="00541827" w:rsidP="00BF481F">
                <w:pPr>
                  <w:rPr>
                    <w:rFonts w:ascii="Poppins" w:hAnsi="Poppins" w:cs="Poppins"/>
                    <w:b/>
                  </w:rPr>
                </w:pPr>
                <w:r w:rsidRPr="00941321">
                  <w:rPr>
                    <w:rStyle w:val="PlaceholderText"/>
                    <w:rFonts w:ascii="Poppins" w:hAnsi="Poppins" w:cs="Poppins"/>
                  </w:rPr>
                  <w:t>Click or tap here to enter text.</w:t>
                </w:r>
              </w:p>
            </w:tc>
          </w:sdtContent>
        </w:sdt>
      </w:tr>
      <w:tr w:rsidR="00BF481F" w:rsidRPr="00BF481F" w14:paraId="69B257B1" w14:textId="77777777" w:rsidTr="00BF481F">
        <w:trPr>
          <w:trHeight w:hRule="exact" w:val="787"/>
        </w:trPr>
        <w:tc>
          <w:tcPr>
            <w:tcW w:w="1798" w:type="dxa"/>
            <w:shd w:val="clear" w:color="auto" w:fill="002060"/>
          </w:tcPr>
          <w:p w14:paraId="1F9EB4AF" w14:textId="77912CF5" w:rsidR="00BF481F" w:rsidRPr="00BF481F" w:rsidRDefault="00CB015B" w:rsidP="00BF481F">
            <w:pPr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</w:rPr>
              <w:t>Curriculum</w:t>
            </w:r>
            <w:r w:rsidR="00BF481F" w:rsidRPr="00BF481F">
              <w:rPr>
                <w:rFonts w:ascii="Poppins" w:hAnsi="Poppins" w:cs="Poppins"/>
                <w:b/>
              </w:rPr>
              <w:t xml:space="preserve"> Tutor:</w:t>
            </w:r>
          </w:p>
        </w:tc>
        <w:sdt>
          <w:sdtPr>
            <w:rPr>
              <w:rFonts w:ascii="Poppins" w:hAnsi="Poppins" w:cs="Poppins"/>
              <w:b/>
            </w:rPr>
            <w:id w:val="1020511307"/>
            <w:lock w:val="sdtLocked"/>
            <w:placeholder>
              <w:docPart w:val="0EA07368CDA04AF68F3FC0883A341038"/>
            </w:placeholder>
            <w:showingPlcHdr/>
            <w:text/>
          </w:sdtPr>
          <w:sdtEndPr/>
          <w:sdtContent>
            <w:tc>
              <w:tcPr>
                <w:tcW w:w="3218" w:type="dxa"/>
              </w:tcPr>
              <w:p w14:paraId="2686625C" w14:textId="0971690F" w:rsidR="00BF481F" w:rsidRPr="00941321" w:rsidRDefault="00541827" w:rsidP="00BF481F">
                <w:pPr>
                  <w:rPr>
                    <w:rFonts w:ascii="Poppins" w:hAnsi="Poppins" w:cs="Poppins"/>
                    <w:b/>
                  </w:rPr>
                </w:pPr>
                <w:r w:rsidRPr="00941321">
                  <w:rPr>
                    <w:rStyle w:val="PlaceholderText"/>
                    <w:rFonts w:ascii="Poppins" w:hAnsi="Poppins" w:cs="Poppins"/>
                  </w:rPr>
                  <w:t>Click or tap here to enter text.</w:t>
                </w:r>
              </w:p>
            </w:tc>
          </w:sdtContent>
        </w:sdt>
        <w:tc>
          <w:tcPr>
            <w:tcW w:w="2059" w:type="dxa"/>
            <w:shd w:val="clear" w:color="auto" w:fill="002060"/>
          </w:tcPr>
          <w:p w14:paraId="0C783386" w14:textId="405C3AD8" w:rsidR="00BF481F" w:rsidRPr="00941321" w:rsidRDefault="0051670C" w:rsidP="00BF481F">
            <w:pPr>
              <w:rPr>
                <w:rFonts w:ascii="Poppins" w:hAnsi="Poppins" w:cs="Poppins"/>
                <w:b/>
              </w:rPr>
            </w:pPr>
            <w:r w:rsidRPr="0051670C">
              <w:rPr>
                <w:rFonts w:ascii="Poppins" w:hAnsi="Poppins" w:cs="Poppins"/>
                <w:b/>
              </w:rPr>
              <w:t>Practice Tutor:</w:t>
            </w:r>
          </w:p>
        </w:tc>
        <w:sdt>
          <w:sdtPr>
            <w:rPr>
              <w:rFonts w:ascii="Poppins" w:hAnsi="Poppins" w:cs="Poppins"/>
              <w:b/>
            </w:rPr>
            <w:id w:val="-1333992213"/>
            <w:lock w:val="sdtLocked"/>
            <w:placeholder>
              <w:docPart w:val="68778F796A6A470D9A323F6673C637B3"/>
            </w:placeholder>
            <w:showingPlcHdr/>
            <w:text/>
          </w:sdtPr>
          <w:sdtEndPr/>
          <w:sdtContent>
            <w:tc>
              <w:tcPr>
                <w:tcW w:w="3347" w:type="dxa"/>
              </w:tcPr>
              <w:p w14:paraId="7A5D55D2" w14:textId="0A6B9CEB" w:rsidR="00BF481F" w:rsidRPr="00941321" w:rsidRDefault="00541827" w:rsidP="00BF481F">
                <w:pPr>
                  <w:rPr>
                    <w:rFonts w:ascii="Poppins" w:hAnsi="Poppins" w:cs="Poppins"/>
                    <w:b/>
                  </w:rPr>
                </w:pPr>
                <w:r w:rsidRPr="00941321">
                  <w:rPr>
                    <w:rStyle w:val="PlaceholderText"/>
                    <w:rFonts w:ascii="Poppins" w:hAnsi="Poppins" w:cs="Poppins"/>
                  </w:rPr>
                  <w:t>Click or tap here to enter text.</w:t>
                </w:r>
              </w:p>
            </w:tc>
          </w:sdtContent>
        </w:sdt>
      </w:tr>
    </w:tbl>
    <w:p w14:paraId="3FFBA9B5" w14:textId="0F05A4A3" w:rsidR="00E90FA7" w:rsidRDefault="00DC2C4B"/>
    <w:p w14:paraId="248FDDFB" w14:textId="70A7B8AE" w:rsidR="00BF481F" w:rsidRPr="00BF481F" w:rsidRDefault="00737FC7" w:rsidP="00BF481F">
      <w:r w:rsidRPr="00E528F0">
        <w:rPr>
          <w:rFonts w:ascii="Poppins" w:hAnsi="Poppins" w:cs="Poppins"/>
          <w:b/>
          <w:bCs/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983A9" wp14:editId="3E5D7ECA">
                <wp:simplePos x="0" y="0"/>
                <wp:positionH relativeFrom="column">
                  <wp:posOffset>-485775</wp:posOffset>
                </wp:positionH>
                <wp:positionV relativeFrom="paragraph">
                  <wp:posOffset>1458595</wp:posOffset>
                </wp:positionV>
                <wp:extent cx="1666875" cy="6743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3DBCE" w14:textId="77777777" w:rsidR="00BF481F" w:rsidRPr="00231DFB" w:rsidRDefault="00BF481F" w:rsidP="00BF481F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P1. Refining</w:t>
                            </w:r>
                          </w:p>
                          <w:p w14:paraId="74B45815" w14:textId="77777777" w:rsidR="00BF481F" w:rsidRPr="00231DFB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Managing the learning environment</w:t>
                            </w:r>
                          </w:p>
                          <w:p w14:paraId="45A40D32" w14:textId="77777777" w:rsidR="00BF481F" w:rsidRPr="00231DFB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  <w:p w14:paraId="419B22D6" w14:textId="77777777" w:rsidR="00BF481F" w:rsidRPr="00231DFB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Differentiation </w:t>
                            </w:r>
                          </w:p>
                          <w:p w14:paraId="77944641" w14:textId="77777777" w:rsidR="00BF481F" w:rsidRPr="00231DFB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Reporting and recording </w:t>
                            </w:r>
                          </w:p>
                          <w:p w14:paraId="0E5815A4" w14:textId="77777777" w:rsidR="00BF481F" w:rsidRPr="00231DFB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Involving partners in learning </w:t>
                            </w:r>
                          </w:p>
                          <w:p w14:paraId="6442E8F3" w14:textId="77777777" w:rsidR="00BF481F" w:rsidRPr="00231DFB" w:rsidRDefault="00BF481F" w:rsidP="00BF481F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P2. Advancing Learning</w:t>
                            </w:r>
                          </w:p>
                          <w:p w14:paraId="75EFB134" w14:textId="77777777" w:rsidR="00BF481F" w:rsidRPr="00231DFB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Four purposes for learners</w:t>
                            </w:r>
                          </w:p>
                          <w:p w14:paraId="076E0C8F" w14:textId="77777777" w:rsidR="00BF481F" w:rsidRPr="00231DFB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Exploiting subject disciplines in areas of learning </w:t>
                            </w:r>
                          </w:p>
                          <w:p w14:paraId="23E47662" w14:textId="77777777" w:rsidR="00BF481F" w:rsidRPr="00231DFB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Blended learning experiences </w:t>
                            </w:r>
                          </w:p>
                          <w:p w14:paraId="0E9E5C6E" w14:textId="77777777" w:rsidR="00BF481F" w:rsidRPr="00231DFB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Real life, authentic contexts </w:t>
                            </w:r>
                          </w:p>
                          <w:p w14:paraId="4452F2C8" w14:textId="77777777" w:rsidR="000E1C3D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Progression in learning </w:t>
                            </w:r>
                          </w:p>
                          <w:p w14:paraId="6C4C9EBB" w14:textId="4436EAB9" w:rsidR="00BF481F" w:rsidRPr="00231DFB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Cross-curricular themes</w:t>
                            </w:r>
                          </w:p>
                          <w:p w14:paraId="527263AB" w14:textId="77777777" w:rsidR="00BF481F" w:rsidRPr="00231DFB" w:rsidRDefault="00BF481F" w:rsidP="00BF481F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P3. Influencing Learning</w:t>
                            </w:r>
                          </w:p>
                          <w:p w14:paraId="09667B27" w14:textId="77777777" w:rsidR="00BF481F" w:rsidRPr="00231DFB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Challenge and expectations </w:t>
                            </w:r>
                          </w:p>
                          <w:p w14:paraId="3B8F4D74" w14:textId="77777777" w:rsidR="00BF481F" w:rsidRPr="00231DFB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Listening to learners</w:t>
                            </w:r>
                          </w:p>
                          <w:p w14:paraId="039B1D28" w14:textId="77777777" w:rsidR="00BF481F" w:rsidRPr="00231DFB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Learners leading learning </w:t>
                            </w:r>
                          </w:p>
                          <w:p w14:paraId="70BA3BFA" w14:textId="77777777" w:rsidR="00BF481F" w:rsidRPr="00231DFB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Sustained effort and resilience in learning</w:t>
                            </w:r>
                          </w:p>
                          <w:p w14:paraId="339BEBB8" w14:textId="77777777" w:rsidR="00BF481F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Reflection on learning </w:t>
                            </w:r>
                          </w:p>
                          <w:p w14:paraId="7FAEBC18" w14:textId="7E3940D8" w:rsidR="00BF481F" w:rsidRPr="00231DFB" w:rsidRDefault="00BF481F" w:rsidP="00BF48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Learning outcomes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98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114.85pt;width:131.25pt;height:5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HWJQIAAEc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aDFdUmKY&#10;RpEexBDIOxhIEfnprS8x7N5iYBjwGnVOtXp7B/y7Jwa2HTN7ceMc9J1gDeY3jS+zi6cjjo8gdf8J&#10;GvyGHQIkoKF1OpKHdBBER50ez9rEVHj8crFYrJZzSjj6FsvZ22We1MtY+fzcOh8+CNAkHirqUPwE&#10;z453PsR0WPkcEn/zoGSzk0olw+3rrXLkyLBRdmmlCl6EKUP6il7Ni/nIwF8h8rT+BKFlwI5XUld0&#10;dQ5iZeTtvWlSPwYm1XjGlJU5ERm5G1kMQz2chKmheURKHYydjZOIhw7cT0p67OqK+h8H5gQl6qNB&#10;Wa6ms1kcg2TM5ssCDXfpqS89zHCEqmigZDxuQxqdSJiBG5SvlYnYqPOYySlX7NbE92my4jhc2inq&#10;1/xvngAAAP//AwBQSwMEFAAGAAgAAAAhANU0Z0zhAAAADAEAAA8AAABkcnMvZG93bnJldi54bWxM&#10;j8tOwzAQRfdI/IM1SGxQ6zRAXsSpEBKI7qAg2Lqxm0TY42C7afh7pivYzWiO7pxbr2dr2KR9GBwK&#10;WC0TYBpbpwbsBLy/PS4KYCFKVNI41AJ+dIB1c35Wy0q5I77qaRs7RiEYKimgj3GsOA9tr60MSzdq&#10;pNveeSsjrb7jyssjhVvD0yTJuJUD0odejvqh1+3X9mAFFDfP02fYXL98tNnelPEqn56+vRCXF/P9&#10;HbCo5/gHw0mf1KEhp507oArMCFjk2S2hAtK0zIGdiCKjdjsa0nKVA29q/r9E8wsAAP//AwBQSwEC&#10;LQAUAAYACAAAACEAtoM4kv4AAADhAQAAEwAAAAAAAAAAAAAAAAAAAAAAW0NvbnRlbnRfVHlwZXNd&#10;LnhtbFBLAQItABQABgAIAAAAIQA4/SH/1gAAAJQBAAALAAAAAAAAAAAAAAAAAC8BAABfcmVscy8u&#10;cmVsc1BLAQItABQABgAIAAAAIQBU0/HWJQIAAEcEAAAOAAAAAAAAAAAAAAAAAC4CAABkcnMvZTJv&#10;RG9jLnhtbFBLAQItABQABgAIAAAAIQDVNGdM4QAAAAwBAAAPAAAAAAAAAAAAAAAAAH8EAABkcnMv&#10;ZG93bnJldi54bWxQSwUGAAAAAAQABADzAAAAjQUAAAAA&#10;">
                <v:textbox>
                  <w:txbxContent>
                    <w:p w14:paraId="4223DBCE" w14:textId="77777777" w:rsidR="00BF481F" w:rsidRPr="00231DFB" w:rsidRDefault="00BF481F" w:rsidP="00BF481F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P1. Refining</w:t>
                      </w:r>
                    </w:p>
                    <w:p w14:paraId="74B45815" w14:textId="77777777" w:rsidR="00BF481F" w:rsidRPr="00231DFB" w:rsidRDefault="00BF481F" w:rsidP="00BF48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Managing the learning environment</w:t>
                      </w:r>
                    </w:p>
                    <w:p w14:paraId="45A40D32" w14:textId="77777777" w:rsidR="00BF481F" w:rsidRPr="00231DFB" w:rsidRDefault="00BF481F" w:rsidP="00BF48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Assessment </w:t>
                      </w:r>
                    </w:p>
                    <w:p w14:paraId="419B22D6" w14:textId="77777777" w:rsidR="00BF481F" w:rsidRPr="00231DFB" w:rsidRDefault="00BF481F" w:rsidP="00BF48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Differentiation </w:t>
                      </w:r>
                    </w:p>
                    <w:p w14:paraId="77944641" w14:textId="77777777" w:rsidR="00BF481F" w:rsidRPr="00231DFB" w:rsidRDefault="00BF481F" w:rsidP="00BF48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Reporting and recording </w:t>
                      </w:r>
                    </w:p>
                    <w:p w14:paraId="0E5815A4" w14:textId="77777777" w:rsidR="00BF481F" w:rsidRPr="00231DFB" w:rsidRDefault="00BF481F" w:rsidP="00BF48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Involving partners in learning </w:t>
                      </w:r>
                    </w:p>
                    <w:p w14:paraId="6442E8F3" w14:textId="77777777" w:rsidR="00BF481F" w:rsidRPr="00231DFB" w:rsidRDefault="00BF481F" w:rsidP="00BF481F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P2. Advancing Learning</w:t>
                      </w:r>
                    </w:p>
                    <w:p w14:paraId="75EFB134" w14:textId="77777777" w:rsidR="00BF481F" w:rsidRPr="00231DFB" w:rsidRDefault="00BF481F" w:rsidP="00BF48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Four purposes for learners</w:t>
                      </w:r>
                    </w:p>
                    <w:p w14:paraId="076E0C8F" w14:textId="77777777" w:rsidR="00BF481F" w:rsidRPr="00231DFB" w:rsidRDefault="00BF481F" w:rsidP="00BF48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Exploiting subject disciplines in areas of learning </w:t>
                      </w:r>
                    </w:p>
                    <w:p w14:paraId="23E47662" w14:textId="77777777" w:rsidR="00BF481F" w:rsidRPr="00231DFB" w:rsidRDefault="00BF481F" w:rsidP="00BF48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Blended learning experiences </w:t>
                      </w:r>
                    </w:p>
                    <w:p w14:paraId="0E9E5C6E" w14:textId="77777777" w:rsidR="00BF481F" w:rsidRPr="00231DFB" w:rsidRDefault="00BF481F" w:rsidP="00BF48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Real life, authentic contexts </w:t>
                      </w:r>
                    </w:p>
                    <w:p w14:paraId="4452F2C8" w14:textId="77777777" w:rsidR="000E1C3D" w:rsidRDefault="00BF481F" w:rsidP="00BF48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Progression in learning </w:t>
                      </w:r>
                    </w:p>
                    <w:p w14:paraId="6C4C9EBB" w14:textId="4436EAB9" w:rsidR="00BF481F" w:rsidRPr="00231DFB" w:rsidRDefault="00BF481F" w:rsidP="00BF48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Cross-curricular themes</w:t>
                      </w:r>
                    </w:p>
                    <w:p w14:paraId="527263AB" w14:textId="77777777" w:rsidR="00BF481F" w:rsidRPr="00231DFB" w:rsidRDefault="00BF481F" w:rsidP="00BF481F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P3. Influencing Learning</w:t>
                      </w:r>
                    </w:p>
                    <w:p w14:paraId="09667B27" w14:textId="77777777" w:rsidR="00BF481F" w:rsidRPr="00231DFB" w:rsidRDefault="00BF481F" w:rsidP="00BF48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Challenge and expectations </w:t>
                      </w:r>
                    </w:p>
                    <w:p w14:paraId="3B8F4D74" w14:textId="77777777" w:rsidR="00BF481F" w:rsidRPr="00231DFB" w:rsidRDefault="00BF481F" w:rsidP="00BF48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Listening to learners</w:t>
                      </w:r>
                    </w:p>
                    <w:p w14:paraId="039B1D28" w14:textId="77777777" w:rsidR="00BF481F" w:rsidRPr="00231DFB" w:rsidRDefault="00BF481F" w:rsidP="00BF48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Learners leading learning </w:t>
                      </w:r>
                    </w:p>
                    <w:p w14:paraId="70BA3BFA" w14:textId="77777777" w:rsidR="00BF481F" w:rsidRPr="00231DFB" w:rsidRDefault="00BF481F" w:rsidP="00BF48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Sustained effort and resilience in learning</w:t>
                      </w:r>
                    </w:p>
                    <w:p w14:paraId="339BEBB8" w14:textId="77777777" w:rsidR="00BF481F" w:rsidRDefault="00BF481F" w:rsidP="00BF48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Reflection on learning </w:t>
                      </w:r>
                    </w:p>
                    <w:p w14:paraId="7FAEBC18" w14:textId="7E3940D8" w:rsidR="00BF481F" w:rsidRPr="00231DFB" w:rsidRDefault="00BF481F" w:rsidP="00BF48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Learning outcomes and wellbeing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481F">
        <w:rPr>
          <w:rFonts w:ascii="Poppins" w:hAnsi="Poppins" w:cs="Poppins"/>
          <w:b/>
          <w:bCs/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9219E8" wp14:editId="6B7E00F9">
                <wp:simplePos x="0" y="0"/>
                <wp:positionH relativeFrom="column">
                  <wp:posOffset>1266825</wp:posOffset>
                </wp:positionH>
                <wp:positionV relativeFrom="paragraph">
                  <wp:posOffset>1449070</wp:posOffset>
                </wp:positionV>
                <wp:extent cx="4867275" cy="6743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69B5F" w14:textId="2B30CB06" w:rsidR="0051670C" w:rsidRPr="0051670C" w:rsidRDefault="0051670C" w:rsidP="00BF481F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1670C">
                              <w:rPr>
                                <w:rFonts w:ascii="Poppins" w:hAnsi="Poppins" w:cs="Poppins"/>
                                <w:b/>
                                <w:bCs/>
                                <w:i/>
                                <w:iCs/>
                              </w:rPr>
                              <w:t>Section A – To be completed by the Mentor</w:t>
                            </w:r>
                          </w:p>
                          <w:p w14:paraId="0430B63F" w14:textId="4909127A" w:rsidR="00BF481F" w:rsidRDefault="00BF481F" w:rsidP="00BF481F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PEDAGOGY</w:t>
                            </w:r>
                          </w:p>
                          <w:p w14:paraId="5BCC4642" w14:textId="6BDDE1C6" w:rsidR="00BF481F" w:rsidRPr="00E32765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E32765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Please provide a summary of the student teacher’s strengths and areas for development. </w:t>
                            </w:r>
                            <w:r w:rsidR="00E32765" w:rsidRPr="00E32765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Please refer to the </w:t>
                            </w:r>
                            <w:hyperlink r:id="rId11" w:history="1">
                              <w:r w:rsidR="00E32765" w:rsidRPr="00E32765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>Practice Learning Assessment Framework</w:t>
                              </w:r>
                            </w:hyperlink>
                            <w:r w:rsidR="00E32765" w:rsidRPr="00E32765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to support you in writing this form and when making judgements of progress against the Professional Standards.</w:t>
                            </w:r>
                          </w:p>
                          <w:sdt>
                            <w:sdt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id w:val="-1510832007"/>
                              <w:lock w:val="sdtLocked"/>
                              <w:placeholder>
                                <w:docPart w:val="FF5E85AFB1B34D23AB76699374B51DD3"/>
                              </w:placeholder>
                            </w:sdtPr>
                            <w:sdtEndPr/>
                            <w:sdtContent>
                              <w:p w14:paraId="53347E4A" w14:textId="77777777" w:rsidR="003F580A" w:rsidRDefault="003F580A" w:rsidP="00BF481F">
                                <w:pPr>
                                  <w:rPr>
                                    <w:rFonts w:ascii="Poppins" w:hAnsi="Poppins" w:cs="Poppins"/>
                                    <w:b/>
                                    <w:bCs/>
                                  </w:rPr>
                                </w:pPr>
                              </w:p>
                              <w:p w14:paraId="46B034BB" w14:textId="16628D05" w:rsidR="00BF481F" w:rsidRDefault="00DC2C4B" w:rsidP="00BF481F">
                                <w:pPr>
                                  <w:rPr>
                                    <w:rFonts w:ascii="Poppins" w:hAnsi="Poppins" w:cs="Poppins"/>
                                    <w:b/>
                                    <w:bCs/>
                                  </w:rPr>
                                </w:pPr>
                              </w:p>
                            </w:sdtContent>
                          </w:sdt>
                          <w:p w14:paraId="70E3D335" w14:textId="2EAB22FF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6F2A79F5" w14:textId="77777777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4B95A6D0" w14:textId="77777777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472D4850" w14:textId="77777777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2F3BFB3B" w14:textId="77777777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2B21DBEE" w14:textId="77777777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4CFEF69A" w14:textId="6D0C11A3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030D9267" w14:textId="60A8E0DE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49C78395" w14:textId="060FCA4B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26D04696" w14:textId="77777777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6C47542D" w14:textId="77777777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07752136" w14:textId="77777777" w:rsidR="00BF481F" w:rsidRDefault="00BF481F" w:rsidP="00BF481F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TARGET</w:t>
                            </w:r>
                          </w:p>
                          <w:p w14:paraId="3387C698" w14:textId="7A2C168E" w:rsidR="00BF481F" w:rsidRPr="00BB676E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19E8" id="_x0000_s1027" type="#_x0000_t202" style="position:absolute;margin-left:99.75pt;margin-top:114.1pt;width:383.25pt;height:5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2NKAIAAEwEAAAOAAAAZHJzL2Uyb0RvYy54bWysVNuO0zAQfUfiHyy/06Sht42arpYuRUjL&#10;RdrlAxzHaSxsT7DdJuXrd+xkSwQ8IfJgeTzj45lzZrK97bUiZ2GdBFPQ+SylRBgOlTTHgn57OrzZ&#10;UOI8MxVTYERBL8LR293rV9uuzUUGDahKWIIgxuVdW9DG+zZPEscboZmbQSsMOmuwmnk07TGpLOsQ&#10;XaskS9NV0oGtWgtcOIen94OT7iJ+XQvuv9S1E56ogmJuPq42rmVYk92W5UfL2kbyMQ32D1loJg0+&#10;eoW6Z56Rk5V/QGnJLTio/YyDTqCuJRexBqxmnv5WzWPDWhFrQXJce6XJ/T9Y/vn81RJZoXaUGKZR&#10;oifRe/IOepIFdrrW5Rj02GKY7/E4RIZKXfsA/LsjBvYNM0dxZy10jWAVZjcPN5PJ1QHHBZCy+wQV&#10;PsNOHiJQX1sdAJEMguio0uWqTEiF4+Fis1pn6yUlHH2r9eLtOo3aJSx/ud5a5z8I0CRsCmpR+gjP&#10;zg/Oh3RY/hIS0wclq4NUKhr2WO6VJWeGbXKIX6wAq5yGKUO6gt4ss+XAwNTnphBp/P4GoaXHfldS&#10;F3RzDWJ54O29qWI3eibVsMeUlRmJDNwNLPq+7EfFRn1KqC7IrIWhvXEccdOA/UlJh61dUPfjxKyg&#10;RH00qM7NfLEIsxCNxXKdoWGnnnLqYYYjVEE9JcN27+P8BN4M3KGKtYz8BrmHTMaUsWUj7eN4hZmY&#10;2jHq109g9wwAAP//AwBQSwMEFAAGAAgAAAAhAATpqybgAAAADAEAAA8AAABkcnMvZG93bnJldi54&#10;bWxMj81OwzAQhO9IvIO1SFxQ62AgxCFOhZBA9AYtgqsbb5MI/4TYTcPbs5zgOJrRzDfVanaWTTjG&#10;PngFl8sMGPommN63Ct62j4sCWEzaG22DRwXfGGFVn55UujTh6F9x2qSWUYmPpVbQpTSUnMemQ6fj&#10;MgzoyduH0elEcmy5GfWRyp3lIsty7nTvaaHTAz502HxuDk5Bcf08fcT11ct7k++tTBe309PXqNT5&#10;2Xx/ByzhnP7C8ItP6FAT0y4cvInMkpbyhqIKhCgEMErIPKd3O7KEzATwuuL/T9Q/AAAA//8DAFBL&#10;AQItABQABgAIAAAAIQC2gziS/gAAAOEBAAATAAAAAAAAAAAAAAAAAAAAAABbQ29udGVudF9UeXBl&#10;c10ueG1sUEsBAi0AFAAGAAgAAAAhADj9If/WAAAAlAEAAAsAAAAAAAAAAAAAAAAALwEAAF9yZWxz&#10;Ly5yZWxzUEsBAi0AFAAGAAgAAAAhAK3c3Y0oAgAATAQAAA4AAAAAAAAAAAAAAAAALgIAAGRycy9l&#10;Mm9Eb2MueG1sUEsBAi0AFAAGAAgAAAAhAATpqybgAAAADAEAAA8AAAAAAAAAAAAAAAAAggQAAGRy&#10;cy9kb3ducmV2LnhtbFBLBQYAAAAABAAEAPMAAACPBQAAAAA=&#10;">
                <v:textbox>
                  <w:txbxContent>
                    <w:p w14:paraId="7C169B5F" w14:textId="2B30CB06" w:rsidR="0051670C" w:rsidRPr="0051670C" w:rsidRDefault="0051670C" w:rsidP="00BF481F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  <w:i/>
                          <w:iCs/>
                        </w:rPr>
                      </w:pPr>
                      <w:r w:rsidRPr="0051670C">
                        <w:rPr>
                          <w:rFonts w:ascii="Poppins" w:hAnsi="Poppins" w:cs="Poppins"/>
                          <w:b/>
                          <w:bCs/>
                          <w:i/>
                          <w:iCs/>
                        </w:rPr>
                        <w:t>Section A – To be completed by the Mentor</w:t>
                      </w:r>
                    </w:p>
                    <w:p w14:paraId="0430B63F" w14:textId="4909127A" w:rsidR="00BF481F" w:rsidRDefault="00BF481F" w:rsidP="00BF481F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PEDAGOGY</w:t>
                      </w:r>
                    </w:p>
                    <w:p w14:paraId="5BCC4642" w14:textId="6BDDE1C6" w:rsidR="00BF481F" w:rsidRPr="00E32765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E32765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Please provide a summary of the student teacher’s strengths and areas for development. </w:t>
                      </w:r>
                      <w:r w:rsidR="00E32765" w:rsidRPr="00E32765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Please refer to the </w:t>
                      </w:r>
                      <w:hyperlink r:id="rId12" w:history="1">
                        <w:r w:rsidR="00E32765" w:rsidRPr="00E32765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>Practice Learning Assessment Framework</w:t>
                        </w:r>
                      </w:hyperlink>
                      <w:r w:rsidR="00E32765" w:rsidRPr="00E32765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to support you in writing this form and when making judgements of progress against the Professional Standards.</w:t>
                      </w:r>
                    </w:p>
                    <w:sdt>
                      <w:sdtPr>
                        <w:rPr>
                          <w:rFonts w:ascii="Poppins" w:hAnsi="Poppins" w:cs="Poppins"/>
                          <w:b/>
                          <w:bCs/>
                        </w:rPr>
                        <w:id w:val="-1510832007"/>
                        <w:lock w:val="sdtLocked"/>
                        <w:placeholder>
                          <w:docPart w:val="FF5E85AFB1B34D23AB76699374B51DD3"/>
                        </w:placeholder>
                      </w:sdtPr>
                      <w:sdtEndPr/>
                      <w:sdtContent>
                        <w:p w14:paraId="53347E4A" w14:textId="77777777" w:rsidR="003F580A" w:rsidRDefault="003F580A" w:rsidP="00BF481F">
                          <w:pPr>
                            <w:rPr>
                              <w:rFonts w:ascii="Poppins" w:hAnsi="Poppins" w:cs="Poppins"/>
                              <w:b/>
                              <w:bCs/>
                            </w:rPr>
                          </w:pPr>
                        </w:p>
                        <w:p w14:paraId="46B034BB" w14:textId="16628D05" w:rsidR="00BF481F" w:rsidRDefault="00DC2C4B" w:rsidP="00BF481F">
                          <w:pPr>
                            <w:rPr>
                              <w:rFonts w:ascii="Poppins" w:hAnsi="Poppins" w:cs="Poppins"/>
                              <w:b/>
                              <w:bCs/>
                            </w:rPr>
                          </w:pPr>
                        </w:p>
                      </w:sdtContent>
                    </w:sdt>
                    <w:p w14:paraId="70E3D335" w14:textId="2EAB22FF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6F2A79F5" w14:textId="77777777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4B95A6D0" w14:textId="77777777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472D4850" w14:textId="77777777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2F3BFB3B" w14:textId="77777777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2B21DBEE" w14:textId="77777777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4CFEF69A" w14:textId="6D0C11A3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030D9267" w14:textId="60A8E0DE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49C78395" w14:textId="060FCA4B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26D04696" w14:textId="77777777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6C47542D" w14:textId="77777777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07752136" w14:textId="77777777" w:rsidR="00BF481F" w:rsidRDefault="00BF481F" w:rsidP="00BF481F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TARGET</w:t>
                      </w:r>
                    </w:p>
                    <w:p w14:paraId="3387C698" w14:textId="7A2C168E" w:rsidR="00BF481F" w:rsidRPr="00BB676E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91F55" w14:textId="77777777" w:rsidR="00B76FC2" w:rsidRDefault="00B76FC2" w:rsidP="00BF481F">
      <w:pPr>
        <w:sectPr w:rsidR="00B76FC2" w:rsidSect="0062399D">
          <w:headerReference w:type="default" r:id="rId13"/>
          <w:headerReference w:type="first" r:id="rId14"/>
          <w:pgSz w:w="11906" w:h="16838"/>
          <w:pgMar w:top="1628" w:right="1440" w:bottom="1440" w:left="1440" w:header="227" w:footer="567" w:gutter="0"/>
          <w:cols w:space="708"/>
          <w:titlePg/>
          <w:docGrid w:linePitch="360"/>
        </w:sectPr>
      </w:pPr>
    </w:p>
    <w:p w14:paraId="45E5D1FA" w14:textId="2EF17006" w:rsidR="00BF481F" w:rsidRDefault="000D6232" w:rsidP="00BF481F">
      <w:r w:rsidRPr="00E528F0">
        <w:rPr>
          <w:rFonts w:ascii="Poppins" w:hAnsi="Poppins" w:cs="Poppins"/>
          <w:b/>
          <w:bCs/>
          <w:i/>
          <w:iCs/>
          <w:noProof/>
          <w:color w:val="00206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94271C" wp14:editId="30185708">
                <wp:simplePos x="0" y="0"/>
                <wp:positionH relativeFrom="column">
                  <wp:posOffset>-647700</wp:posOffset>
                </wp:positionH>
                <wp:positionV relativeFrom="paragraph">
                  <wp:posOffset>0</wp:posOffset>
                </wp:positionV>
                <wp:extent cx="1666875" cy="9725025"/>
                <wp:effectExtent l="0" t="0" r="2857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972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16A50" w14:textId="6167ABA2" w:rsidR="00BF481F" w:rsidRPr="00ED5F7B" w:rsidRDefault="00B76FC2" w:rsidP="00E1316E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D5F7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Collaboration</w:t>
                            </w:r>
                          </w:p>
                          <w:p w14:paraId="32B67609" w14:textId="04665C07" w:rsidR="00B76FC2" w:rsidRPr="00ED5F7B" w:rsidRDefault="00B76FC2" w:rsidP="00E1316E">
                            <w:p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ED5F7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The teacher takes opportunities to work productively with all partners in learning in order to extend professional effectiveness</w:t>
                            </w:r>
                            <w:r w:rsidR="005953C9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FEC0AC" w14:textId="77777777" w:rsidR="000E1C3D" w:rsidRPr="00ED5F7B" w:rsidRDefault="000E1C3D" w:rsidP="00E1316E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D5F7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Professional Learning</w:t>
                            </w:r>
                          </w:p>
                          <w:p w14:paraId="35326FD6" w14:textId="65E53742" w:rsidR="000E1C3D" w:rsidRPr="00ED5F7B" w:rsidRDefault="000E1C3D" w:rsidP="00E1316E">
                            <w:p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ED5F7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The teacher consistently extends knowledge, skills and understanding and can show how reflection and openness to challenge and support informs professional learning to progressively develop pedagogy</w:t>
                            </w:r>
                            <w:r w:rsidR="005953C9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</w:t>
                            </w:r>
                            <w:r w:rsidRPr="00ED5F7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A92BD3" w14:textId="44FC9128" w:rsidR="00ED5F7B" w:rsidRPr="00ED5F7B" w:rsidRDefault="00ED5F7B" w:rsidP="00E1316E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D5F7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Innovation</w:t>
                            </w:r>
                          </w:p>
                          <w:p w14:paraId="20A1E430" w14:textId="5DF1450E" w:rsidR="000E1C3D" w:rsidRPr="00ED5F7B" w:rsidRDefault="00ED5F7B" w:rsidP="00E1316E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240" w:lineRule="auto"/>
                              <w:ind w:left="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ED5F7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The teacher employs an innovative outlook which is exemplified through the controlled and measured development of techniques and approaches to improve pedagogic outcomes.</w:t>
                            </w:r>
                          </w:p>
                          <w:p w14:paraId="0BF30594" w14:textId="0529A9EE" w:rsidR="00ED5F7B" w:rsidRPr="00ED5F7B" w:rsidRDefault="00ED5F7B" w:rsidP="00E1316E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240" w:lineRule="auto"/>
                              <w:ind w:left="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2A68B48D" w14:textId="5F1A8DA4" w:rsidR="00ED5F7B" w:rsidRPr="00ED5F7B" w:rsidRDefault="00ED5F7B" w:rsidP="00E1316E">
                            <w:pPr>
                              <w:pStyle w:val="ListParagraph"/>
                              <w:shd w:val="clear" w:color="auto" w:fill="002060"/>
                              <w:tabs>
                                <w:tab w:val="left" w:pos="0"/>
                              </w:tabs>
                              <w:spacing w:line="240" w:lineRule="auto"/>
                              <w:ind w:left="0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D5F7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Leadership</w:t>
                            </w:r>
                          </w:p>
                          <w:p w14:paraId="1D8F7485" w14:textId="4C40C73D" w:rsidR="00ED5F7B" w:rsidRPr="00ED5F7B" w:rsidRDefault="00ED5F7B" w:rsidP="00E1316E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240" w:lineRule="auto"/>
                              <w:ind w:left="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ED5F7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The teacher exercises leadership through all aspects of professional practice to support the efforts of others across the school and beyond to fulfil the educational ambitions for Wales.</w:t>
                            </w:r>
                          </w:p>
                          <w:p w14:paraId="6C285895" w14:textId="62DB3BC5" w:rsidR="00ED5F7B" w:rsidRPr="00ED5F7B" w:rsidRDefault="00ED5F7B" w:rsidP="00E1316E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240" w:lineRule="auto"/>
                              <w:ind w:left="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74C9EFAB" w14:textId="63C14FA2" w:rsidR="00ED5F7B" w:rsidRPr="00ED5F7B" w:rsidRDefault="00ED5F7B" w:rsidP="00E1316E">
                            <w:pPr>
                              <w:pStyle w:val="ListParagraph"/>
                              <w:shd w:val="clear" w:color="auto" w:fill="002060"/>
                              <w:tabs>
                                <w:tab w:val="left" w:pos="0"/>
                              </w:tabs>
                              <w:spacing w:line="240" w:lineRule="auto"/>
                              <w:ind w:left="0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D5F7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Cross-curricular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ED5F7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esponsibilities</w:t>
                            </w:r>
                          </w:p>
                          <w:p w14:paraId="22E4A8DF" w14:textId="624F9879" w:rsidR="00ED5F7B" w:rsidRPr="00ED5F7B" w:rsidRDefault="00ED5F7B" w:rsidP="00E1316E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240" w:lineRule="auto"/>
                              <w:ind w:left="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ED5F7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Where relevant, please  make reference to the student teacher’s</w:t>
                            </w: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development of their own:</w:t>
                            </w:r>
                          </w:p>
                          <w:p w14:paraId="332A7D6C" w14:textId="77777777" w:rsidR="00ED5F7B" w:rsidRDefault="00ED5F7B" w:rsidP="00E131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142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ED5F7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Progress in Digital competency</w:t>
                            </w:r>
                          </w:p>
                          <w:p w14:paraId="3D3FBD4C" w14:textId="77777777" w:rsidR="00ED5F7B" w:rsidRDefault="00ED5F7B" w:rsidP="00E131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142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ED5F7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14:paraId="14096963" w14:textId="6353DE5C" w:rsidR="00ED5F7B" w:rsidRDefault="00ED5F7B" w:rsidP="00E131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142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ED5F7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Numeracy </w:t>
                            </w:r>
                          </w:p>
                          <w:p w14:paraId="2386558D" w14:textId="48AC02D2" w:rsidR="00ED5F7B" w:rsidRPr="00ED5F7B" w:rsidRDefault="00DC2C4B" w:rsidP="00E131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142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ED5F7B" w:rsidRPr="008B71D9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Welsh language skills</w:t>
                              </w:r>
                            </w:hyperlink>
                            <w:r w:rsidR="00ED5F7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271C" id="_x0000_s1028" type="#_x0000_t202" style="position:absolute;margin-left:-51pt;margin-top:0;width:131.25pt;height:76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TvJAIAAEwEAAAOAAAAZHJzL2Uyb0RvYy54bWysVNuO2yAQfa/Uf0C8N3bcJJu14qy22aaq&#10;tL1Iu/0AjHGMCgwFEjv9+h1wNk0v6kNVPyAGhjMz58x4dTNoRQ7CeQmmotNJTokwHBppdhX98rh9&#10;taTEB2YapsCIih6Fpzfrly9WvS1FAR2oRjiCIMaXva1oF4Its8zzTmjmJ2CFwcsWnGYBTbfLGsd6&#10;RNcqK/J8kfXgGuuAC+/x9G68pOuE37aCh09t60UgqqKYW0irS2sd12y9YuXOMdtJfkqD/UMWmkmD&#10;Qc9QdywwsnfyNygtuQMPbZhw0Bm0reQi1YDVTPNfqnnomBWpFiTH2zNN/v/B8o+Hz47IpqKvKTFM&#10;o0SPYgjkDQykiOz01pfo9GDRLQx4jCqnSr29B/7VEwObjpmduHUO+k6wBrObxpfZxdMRx0eQuv8A&#10;DYZh+wAJaGidjtQhGQTRUaXjWZmYCo8hF4vF8mpOCce766tinhfzFIOVz8+t8+GdAE3ipqIOpU/w&#10;7HDvQ0yHlc8uMZoHJZutVCoZbldvlCMHhm2yTd8J/Sc3ZUiP4ecY++8Qefr+BKFlwH5XUld0eXZi&#10;ZeTtrWlSNwYm1bjHlJU5ERm5G1kMQz0kxc761NAckVkHY3vjOOKmA/edkh5bu6L+2545QYl6b1Cd&#10;6+lsFmchGbP5VYGGu7ypL2+Y4QhV0UDJuN2END+RAQO3qGIrE79R7jGTU8rYson203jFmbi0k9eP&#10;n8D6CQAA//8DAFBLAwQUAAYACAAAACEA+waKtOEAAAAKAQAADwAAAGRycy9kb3ducmV2LnhtbEyP&#10;wU7DMBBE70j8g7VIXFBrpyWhhDgVQgLRGxQEVzfeJhH2OthuGv4e9wSX1a5mNPumWk/WsBF96B1J&#10;yOYCGFLjdE+thPe3x9kKWIiKtDKOUMIPBljX52eVKrU70iuO29iyFEKhVBK6GIeS89B0aFWYuwEp&#10;aXvnrYrp9C3XXh1TuDV8IUTBreopfejUgA8dNl/bg5Wwun4eP8Nm+fLRFHtzG69uxqdvL+XlxXR/&#10;ByziFP/McMJP6FAnpp07kA7MSJhlYpHKRAlpnvRC5MB2acmXWQ68rvj/CvUvAAAA//8DAFBLAQIt&#10;ABQABgAIAAAAIQC2gziS/gAAAOEBAAATAAAAAAAAAAAAAAAAAAAAAABbQ29udGVudF9UeXBlc10u&#10;eG1sUEsBAi0AFAAGAAgAAAAhADj9If/WAAAAlAEAAAsAAAAAAAAAAAAAAAAALwEAAF9yZWxzLy5y&#10;ZWxzUEsBAi0AFAAGAAgAAAAhAMACFO8kAgAATAQAAA4AAAAAAAAAAAAAAAAALgIAAGRycy9lMm9E&#10;b2MueG1sUEsBAi0AFAAGAAgAAAAhAPsGirThAAAACgEAAA8AAAAAAAAAAAAAAAAAfgQAAGRycy9k&#10;b3ducmV2LnhtbFBLBQYAAAAABAAEAPMAAACMBQAAAAA=&#10;">
                <v:textbox>
                  <w:txbxContent>
                    <w:p w14:paraId="2A016A50" w14:textId="6167ABA2" w:rsidR="00BF481F" w:rsidRPr="00ED5F7B" w:rsidRDefault="00B76FC2" w:rsidP="00E1316E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ED5F7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Collaboration</w:t>
                      </w:r>
                    </w:p>
                    <w:p w14:paraId="32B67609" w14:textId="04665C07" w:rsidR="00B76FC2" w:rsidRPr="00ED5F7B" w:rsidRDefault="00B76FC2" w:rsidP="00E1316E">
                      <w:p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ED5F7B">
                        <w:rPr>
                          <w:rFonts w:ascii="Poppins" w:hAnsi="Poppins" w:cs="Poppins"/>
                          <w:sz w:val="18"/>
                          <w:szCs w:val="18"/>
                        </w:rPr>
                        <w:t>The teacher takes opportunities to work productively with all partners in learning in order to extend professional effectiveness</w:t>
                      </w:r>
                      <w:r w:rsidR="005953C9">
                        <w:rPr>
                          <w:rFonts w:ascii="Poppins" w:hAnsi="Poppins" w:cs="Poppins"/>
                          <w:sz w:val="18"/>
                          <w:szCs w:val="18"/>
                        </w:rPr>
                        <w:t>.</w:t>
                      </w:r>
                    </w:p>
                    <w:p w14:paraId="51FEC0AC" w14:textId="77777777" w:rsidR="000E1C3D" w:rsidRPr="00ED5F7B" w:rsidRDefault="000E1C3D" w:rsidP="00E1316E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ED5F7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Professional Learning</w:t>
                      </w:r>
                    </w:p>
                    <w:p w14:paraId="35326FD6" w14:textId="65E53742" w:rsidR="000E1C3D" w:rsidRPr="00ED5F7B" w:rsidRDefault="000E1C3D" w:rsidP="00E1316E">
                      <w:p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ED5F7B">
                        <w:rPr>
                          <w:rFonts w:ascii="Poppins" w:hAnsi="Poppins" w:cs="Poppins"/>
                          <w:sz w:val="18"/>
                          <w:szCs w:val="18"/>
                        </w:rPr>
                        <w:t>The teacher consistently extends knowledge, skills and understanding and can show how reflection and openness to challenge and support informs professional learning to progressively develop pedagogy</w:t>
                      </w:r>
                      <w:r w:rsidR="005953C9">
                        <w:rPr>
                          <w:rFonts w:ascii="Poppins" w:hAnsi="Poppins" w:cs="Poppins"/>
                          <w:sz w:val="18"/>
                          <w:szCs w:val="18"/>
                        </w:rPr>
                        <w:t>.</w:t>
                      </w:r>
                      <w:r w:rsidRPr="00ED5F7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A92BD3" w14:textId="44FC9128" w:rsidR="00ED5F7B" w:rsidRPr="00ED5F7B" w:rsidRDefault="00ED5F7B" w:rsidP="00E1316E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ED5F7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Innovation</w:t>
                      </w:r>
                    </w:p>
                    <w:p w14:paraId="20A1E430" w14:textId="5DF1450E" w:rsidR="000E1C3D" w:rsidRPr="00ED5F7B" w:rsidRDefault="00ED5F7B" w:rsidP="00E1316E">
                      <w:pPr>
                        <w:pStyle w:val="ListParagraph"/>
                        <w:tabs>
                          <w:tab w:val="left" w:pos="0"/>
                        </w:tabs>
                        <w:spacing w:line="240" w:lineRule="auto"/>
                        <w:ind w:left="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ED5F7B">
                        <w:rPr>
                          <w:rFonts w:ascii="Poppins" w:hAnsi="Poppins" w:cs="Poppins"/>
                          <w:sz w:val="18"/>
                          <w:szCs w:val="18"/>
                        </w:rPr>
                        <w:t>The teacher employs an innovative outlook which is exemplified through the controlled and measured development of techniques and approaches to improve pedagogic outcomes.</w:t>
                      </w:r>
                    </w:p>
                    <w:p w14:paraId="0BF30594" w14:textId="0529A9EE" w:rsidR="00ED5F7B" w:rsidRPr="00ED5F7B" w:rsidRDefault="00ED5F7B" w:rsidP="00E1316E">
                      <w:pPr>
                        <w:pStyle w:val="ListParagraph"/>
                        <w:tabs>
                          <w:tab w:val="left" w:pos="0"/>
                        </w:tabs>
                        <w:spacing w:line="240" w:lineRule="auto"/>
                        <w:ind w:left="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2A68B48D" w14:textId="5F1A8DA4" w:rsidR="00ED5F7B" w:rsidRPr="00ED5F7B" w:rsidRDefault="00ED5F7B" w:rsidP="00E1316E">
                      <w:pPr>
                        <w:pStyle w:val="ListParagraph"/>
                        <w:shd w:val="clear" w:color="auto" w:fill="002060"/>
                        <w:tabs>
                          <w:tab w:val="left" w:pos="0"/>
                        </w:tabs>
                        <w:spacing w:line="240" w:lineRule="auto"/>
                        <w:ind w:left="0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ED5F7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Leadership</w:t>
                      </w:r>
                    </w:p>
                    <w:p w14:paraId="1D8F7485" w14:textId="4C40C73D" w:rsidR="00ED5F7B" w:rsidRPr="00ED5F7B" w:rsidRDefault="00ED5F7B" w:rsidP="00E1316E">
                      <w:pPr>
                        <w:pStyle w:val="ListParagraph"/>
                        <w:tabs>
                          <w:tab w:val="left" w:pos="0"/>
                        </w:tabs>
                        <w:spacing w:line="240" w:lineRule="auto"/>
                        <w:ind w:left="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ED5F7B">
                        <w:rPr>
                          <w:rFonts w:ascii="Poppins" w:hAnsi="Poppins" w:cs="Poppins"/>
                          <w:sz w:val="18"/>
                          <w:szCs w:val="18"/>
                        </w:rPr>
                        <w:t>The teacher exercises leadership through all aspects of professional practice to support the efforts of others across the school and beyond to fulfil the educational ambitions for Wales.</w:t>
                      </w:r>
                    </w:p>
                    <w:p w14:paraId="6C285895" w14:textId="62DB3BC5" w:rsidR="00ED5F7B" w:rsidRPr="00ED5F7B" w:rsidRDefault="00ED5F7B" w:rsidP="00E1316E">
                      <w:pPr>
                        <w:pStyle w:val="ListParagraph"/>
                        <w:tabs>
                          <w:tab w:val="left" w:pos="0"/>
                        </w:tabs>
                        <w:spacing w:line="240" w:lineRule="auto"/>
                        <w:ind w:left="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74C9EFAB" w14:textId="63C14FA2" w:rsidR="00ED5F7B" w:rsidRPr="00ED5F7B" w:rsidRDefault="00ED5F7B" w:rsidP="00E1316E">
                      <w:pPr>
                        <w:pStyle w:val="ListParagraph"/>
                        <w:shd w:val="clear" w:color="auto" w:fill="002060"/>
                        <w:tabs>
                          <w:tab w:val="left" w:pos="0"/>
                        </w:tabs>
                        <w:spacing w:line="240" w:lineRule="auto"/>
                        <w:ind w:left="0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ED5F7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Cross-curricular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Pr="00ED5F7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esponsibilities</w:t>
                      </w:r>
                    </w:p>
                    <w:p w14:paraId="22E4A8DF" w14:textId="624F9879" w:rsidR="00ED5F7B" w:rsidRPr="00ED5F7B" w:rsidRDefault="00ED5F7B" w:rsidP="00E1316E">
                      <w:pPr>
                        <w:pStyle w:val="ListParagraph"/>
                        <w:tabs>
                          <w:tab w:val="left" w:pos="0"/>
                        </w:tabs>
                        <w:spacing w:line="240" w:lineRule="auto"/>
                        <w:ind w:left="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ED5F7B">
                        <w:rPr>
                          <w:rFonts w:ascii="Poppins" w:hAnsi="Poppins" w:cs="Poppins"/>
                          <w:sz w:val="18"/>
                          <w:szCs w:val="18"/>
                        </w:rPr>
                        <w:t>Where relevant, please  make reference to the student teacher’s</w:t>
                      </w: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development of their own:</w:t>
                      </w:r>
                    </w:p>
                    <w:p w14:paraId="332A7D6C" w14:textId="77777777" w:rsidR="00ED5F7B" w:rsidRDefault="00ED5F7B" w:rsidP="00E131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142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ED5F7B">
                        <w:rPr>
                          <w:rFonts w:ascii="Poppins" w:hAnsi="Poppins" w:cs="Poppins"/>
                          <w:sz w:val="18"/>
                          <w:szCs w:val="18"/>
                        </w:rPr>
                        <w:t>Progress in Digital competency</w:t>
                      </w:r>
                    </w:p>
                    <w:p w14:paraId="3D3FBD4C" w14:textId="77777777" w:rsidR="00ED5F7B" w:rsidRDefault="00ED5F7B" w:rsidP="00E131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142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ED5F7B">
                        <w:rPr>
                          <w:rFonts w:ascii="Poppins" w:hAnsi="Poppins" w:cs="Poppins"/>
                          <w:sz w:val="18"/>
                          <w:szCs w:val="18"/>
                        </w:rPr>
                        <w:t>Literacy</w:t>
                      </w:r>
                    </w:p>
                    <w:p w14:paraId="14096963" w14:textId="6353DE5C" w:rsidR="00ED5F7B" w:rsidRDefault="00ED5F7B" w:rsidP="00E131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142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ED5F7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Numeracy </w:t>
                      </w:r>
                    </w:p>
                    <w:p w14:paraId="2386558D" w14:textId="48AC02D2" w:rsidR="00ED5F7B" w:rsidRPr="00ED5F7B" w:rsidRDefault="00DC2C4B" w:rsidP="00E131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142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hyperlink r:id="rId16" w:history="1">
                        <w:r w:rsidR="00ED5F7B" w:rsidRPr="008B71D9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Welsh language skills</w:t>
                        </w:r>
                      </w:hyperlink>
                      <w:r w:rsidR="00ED5F7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171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48923F" wp14:editId="0958128F">
                <wp:simplePos x="0" y="0"/>
                <wp:positionH relativeFrom="margin">
                  <wp:posOffset>1247775</wp:posOffset>
                </wp:positionH>
                <wp:positionV relativeFrom="paragraph">
                  <wp:posOffset>7451725</wp:posOffset>
                </wp:positionV>
                <wp:extent cx="4857750" cy="219075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3ECEF" w14:textId="0A91A0A6" w:rsidR="0045019A" w:rsidRPr="00737FC7" w:rsidRDefault="0045019A" w:rsidP="0045019A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LEADERSHIP</w:t>
                            </w:r>
                          </w:p>
                          <w:p w14:paraId="6E74AC6F" w14:textId="138F760B" w:rsidR="000E1C3D" w:rsidRDefault="000E1C3D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3B7E6CCD" w14:textId="7C20D713" w:rsidR="0045019A" w:rsidRDefault="0045019A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12E7F59B" w14:textId="03AAD647" w:rsidR="0045019A" w:rsidRDefault="0045019A" w:rsidP="0045019A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TARGET</w:t>
                            </w:r>
                          </w:p>
                          <w:p w14:paraId="31D34AC2" w14:textId="01B04410" w:rsidR="0045019A" w:rsidRPr="00BB676E" w:rsidRDefault="0045019A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8923F" id="Text Box 8" o:spid="_x0000_s1029" type="#_x0000_t202" style="position:absolute;margin-left:98.25pt;margin-top:586.75pt;width:382.5pt;height:17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qMJAIAAEwEAAAOAAAAZHJzL2Uyb0RvYy54bWysVNtu2zAMfR+wfxD0vtjJkjUx4hRdugwD&#10;ugvQ7gMYWY6FSaInKbGzry8lp2l2exnmB0EUqUPyHNHL695odpDOK7QlH49yzqQVWCm7K/nXh82r&#10;OWc+gK1Ao5UlP0rPr1cvXyy7tpATbFBX0jECsb7o2pI3IbRFlnnRSAN+hK205KzRGQhkul1WOegI&#10;3ehskudvsg5d1ToU0ns6vR2cfJXw61qK8LmuvQxMl5xqC2l1ad3GNVstodg5aBslTmXAP1RhQFlK&#10;eoa6hQBs79RvUEYJhx7rMBJoMqxrJWTqgboZ5790c99AK1MvRI5vzzT5/wcrPh2+OKaqkpNQFgxJ&#10;9CD7wN5iz+aRna71BQXdtxQWejomlVOnvr1D8c0zi+sG7E7eOIddI6Gi6sbxZnZxdcDxEWTbfcSK&#10;0sA+YALqa2cidUQGI3RS6XhWJpYi6HA6n11dzcglyDcZL/JoxBxQPF1vnQ/vJRoWNyV3JH2Ch8Od&#10;D0PoU0jM5lGraqO0TobbbdfasQPQM9mk74T+U5i2rCv5YjaZDQz8FSJP358gjAr03rUyRPg5CIrI&#10;2ztbUZlQBFB62FN32p6IjNwNLIZ+2yfFXscEkeQtVkdi1uHwvGkcadOg+8FZR0+75P77HpzkTH+w&#10;pM5iPJ3GWUjGdHY1IcNderaXHrCCoEoeOBu265DmJ5Zq8YZUrFXi97mSU8n0ZJNCp/GKM3Fpp6jn&#10;n8DqEQAA//8DAFBLAwQUAAYACAAAACEAnyMQeeEAAAANAQAADwAAAGRycy9kb3ducmV2LnhtbEyP&#10;zU7DMBCE70i8g7VIXBB1QkmahDgVQgLBDdoKrm68TSL8E2w3DW/PcoLbzO5o9tt6PRvNJvRhcFZA&#10;ukiAoW2dGmwnYLd9vC6AhSitktpZFPCNAdbN+VktK+VO9g2nTewYldhQSQF9jGPFeWh7NDIs3IiW&#10;dgfnjYxkfceVlycqN5rfJEnOjRwsXejliA89tp+boxFQ3D5PH+Fl+fre5gddxqvV9PTlhbi8mO/v&#10;gEWc418YfvEJHRpi2rujVYFp8mWeUZREulqSokiZpyT2NMrSIgPe1Pz/F80PAAAA//8DAFBLAQIt&#10;ABQABgAIAAAAIQC2gziS/gAAAOEBAAATAAAAAAAAAAAAAAAAAAAAAABbQ29udGVudF9UeXBlc10u&#10;eG1sUEsBAi0AFAAGAAgAAAAhADj9If/WAAAAlAEAAAsAAAAAAAAAAAAAAAAALwEAAF9yZWxzLy5y&#10;ZWxzUEsBAi0AFAAGAAgAAAAhAHxRKowkAgAATAQAAA4AAAAAAAAAAAAAAAAALgIAAGRycy9lMm9E&#10;b2MueG1sUEsBAi0AFAAGAAgAAAAhAJ8jEHnhAAAADQEAAA8AAAAAAAAAAAAAAAAAfgQAAGRycy9k&#10;b3ducmV2LnhtbFBLBQYAAAAABAAEAPMAAACMBQAAAAA=&#10;">
                <v:textbox>
                  <w:txbxContent>
                    <w:p w14:paraId="4EC3ECEF" w14:textId="0A91A0A6" w:rsidR="0045019A" w:rsidRPr="00737FC7" w:rsidRDefault="0045019A" w:rsidP="0045019A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LEADERSHIP</w:t>
                      </w:r>
                    </w:p>
                    <w:p w14:paraId="6E74AC6F" w14:textId="138F760B" w:rsidR="000E1C3D" w:rsidRDefault="000E1C3D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3B7E6CCD" w14:textId="7C20D713" w:rsidR="0045019A" w:rsidRDefault="0045019A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12E7F59B" w14:textId="03AAD647" w:rsidR="0045019A" w:rsidRDefault="0045019A" w:rsidP="0045019A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TARGET</w:t>
                      </w:r>
                    </w:p>
                    <w:p w14:paraId="31D34AC2" w14:textId="01B04410" w:rsidR="0045019A" w:rsidRPr="00BB676E" w:rsidRDefault="0045019A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C3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549168" wp14:editId="158E5CC8">
                <wp:simplePos x="0" y="0"/>
                <wp:positionH relativeFrom="margin">
                  <wp:posOffset>1238250</wp:posOffset>
                </wp:positionH>
                <wp:positionV relativeFrom="paragraph">
                  <wp:posOffset>4863465</wp:posOffset>
                </wp:positionV>
                <wp:extent cx="4876800" cy="248602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5FC25" w14:textId="393854EF" w:rsidR="000E1C3D" w:rsidRPr="00737FC7" w:rsidRDefault="000E1C3D" w:rsidP="00737FC7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INNOVATION</w:t>
                            </w:r>
                          </w:p>
                          <w:p w14:paraId="3A76F900" w14:textId="162A6909" w:rsidR="000E1C3D" w:rsidRDefault="000E1C3D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013B3B83" w14:textId="77777777" w:rsidR="000E1C3D" w:rsidRDefault="000E1C3D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5866C124" w14:textId="77777777" w:rsidR="000E1C3D" w:rsidRDefault="000E1C3D" w:rsidP="000E1C3D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TARGET</w:t>
                            </w:r>
                          </w:p>
                          <w:p w14:paraId="790C76E4" w14:textId="740C3663" w:rsidR="000E1C3D" w:rsidRPr="00BB676E" w:rsidRDefault="000E1C3D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6E39F4F2" w14:textId="77777777" w:rsidR="000E1C3D" w:rsidRDefault="000E1C3D" w:rsidP="000E1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9168" id="Text Box 7" o:spid="_x0000_s1030" type="#_x0000_t202" style="position:absolute;margin-left:97.5pt;margin-top:382.95pt;width:384pt;height:19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z6JgIAAEwEAAAOAAAAZHJzL2Uyb0RvYy54bWysVNtu2zAMfR+wfxD0vtgJnEuNOEWXLsOA&#10;rhvQ7gNkWY6FSaImKbG7rx8lp2l2wR6G+UEgReqQPCS9vh60IkfhvART0ekkp0QYDo00+4p+edy9&#10;WVHiAzMNU2BERZ+Ep9eb16/WvS3FDDpQjXAEQYwve1vRLgRbZpnnndDMT8AKg8YWnGYBVbfPGsd6&#10;RNcqm+X5IuvBNdYBF97j7e1opJuE37aCh09t60UgqqKYW0inS2cdz2yzZuXeMdtJfkqD/UMWmkmD&#10;Qc9QtywwcnDyNygtuQMPbZhw0Bm0reQi1YDVTPNfqnnomBWpFiTH2zNN/v/B8vvjZ0dkU9ElJYZp&#10;bNGjGAJ5CwNZRnZ660t0erDoFga8xi6nSr29A/7VEwPbjpm9uHEO+k6wBrObxpfZxdMRx0eQuv8I&#10;DYZhhwAJaGidjtQhGQTRsUtP587EVDheFqvlYpWjiaNtVqwW+WyeYrDy+bl1PrwXoEkUKuqw9Qme&#10;He98iOmw8tklRvOgZLOTSiXF7eutcuTIcEx26Tuh/+SmDOkrejXH2H+HyNP3JwgtA867krqiWA9+&#10;0YmVkbd3pklyYFKNMqaszInIyN3IYhjqIXWsiG8jyTU0T8isg3G8cR1R6MB9p6TH0a6o/3ZgTlCi&#10;PhjsztW0KOIuJKWYL2eouEtLfWlhhiNURQMlo7gNaX9i2gZusIutTPy+ZHJKGUc20X5ar7gTl3ry&#10;evkJbH4AAAD//wMAUEsDBBQABgAIAAAAIQAOa9Is4QAAAAwBAAAPAAAAZHJzL2Rvd25yZXYueG1s&#10;TI/NTsMwEITvSLyDtUhcUOuUNkkT4lQICURv0CK4uvE2ifBPsN00vD3LCY6zM5r9ptpMRrMRfeid&#10;FbCYJ8DQNk71thXwtn+crYGFKK2S2lkU8I0BNvXlRSVL5c72FcddbBmV2FBKAV2MQ8l5aDo0Mszd&#10;gJa8o/NGRpK+5crLM5UbzW+TJONG9pY+dHLAhw6bz93JCFivnsePsF2+vDfZURfxJh+fvrwQ11fT&#10;/R2wiFP8C8MvPqFDTUwHd7IqME26SGlLFJBnaQGMEkW2pMuBrEWar4DXFf8/ov4BAAD//wMAUEsB&#10;Ai0AFAAGAAgAAAAhALaDOJL+AAAA4QEAABMAAAAAAAAAAAAAAAAAAAAAAFtDb250ZW50X1R5cGVz&#10;XS54bWxQSwECLQAUAAYACAAAACEAOP0h/9YAAACUAQAACwAAAAAAAAAAAAAAAAAvAQAAX3JlbHMv&#10;LnJlbHNQSwECLQAUAAYACAAAACEAq2Nc+iYCAABMBAAADgAAAAAAAAAAAAAAAAAuAgAAZHJzL2Uy&#10;b0RvYy54bWxQSwECLQAUAAYACAAAACEADmvSLOEAAAAMAQAADwAAAAAAAAAAAAAAAACABAAAZHJz&#10;L2Rvd25yZXYueG1sUEsFBgAAAAAEAAQA8wAAAI4FAAAAAA==&#10;">
                <v:textbox>
                  <w:txbxContent>
                    <w:p w14:paraId="6415FC25" w14:textId="393854EF" w:rsidR="000E1C3D" w:rsidRPr="00737FC7" w:rsidRDefault="000E1C3D" w:rsidP="00737FC7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INNOVATION</w:t>
                      </w:r>
                    </w:p>
                    <w:p w14:paraId="3A76F900" w14:textId="162A6909" w:rsidR="000E1C3D" w:rsidRDefault="000E1C3D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013B3B83" w14:textId="77777777" w:rsidR="000E1C3D" w:rsidRDefault="000E1C3D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5866C124" w14:textId="77777777" w:rsidR="000E1C3D" w:rsidRDefault="000E1C3D" w:rsidP="000E1C3D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TARGET</w:t>
                      </w:r>
                    </w:p>
                    <w:p w14:paraId="790C76E4" w14:textId="740C3663" w:rsidR="000E1C3D" w:rsidRPr="00BB676E" w:rsidRDefault="000E1C3D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6E39F4F2" w14:textId="77777777" w:rsidR="000E1C3D" w:rsidRDefault="000E1C3D" w:rsidP="000E1C3D"/>
                  </w:txbxContent>
                </v:textbox>
                <w10:wrap type="square" anchorx="margin"/>
              </v:shape>
            </w:pict>
          </mc:Fallback>
        </mc:AlternateContent>
      </w:r>
      <w:r w:rsidR="000E1C3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CBD676" wp14:editId="1866BA12">
                <wp:simplePos x="0" y="0"/>
                <wp:positionH relativeFrom="margin">
                  <wp:posOffset>1228725</wp:posOffset>
                </wp:positionH>
                <wp:positionV relativeFrom="paragraph">
                  <wp:posOffset>2272665</wp:posOffset>
                </wp:positionV>
                <wp:extent cx="4876800" cy="24860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9D64" w14:textId="733303D2" w:rsidR="000E1C3D" w:rsidRDefault="000E1C3D" w:rsidP="000E1C3D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PROFESSIONAL LEARNING</w:t>
                            </w:r>
                          </w:p>
                          <w:p w14:paraId="0D53CCF7" w14:textId="17994AAC" w:rsidR="000E1C3D" w:rsidRDefault="000E1C3D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77503B7B" w14:textId="77777777" w:rsidR="000E1C3D" w:rsidRDefault="000E1C3D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2CCE427A" w14:textId="77777777" w:rsidR="000E1C3D" w:rsidRDefault="000E1C3D" w:rsidP="000E1C3D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TARGET</w:t>
                            </w:r>
                          </w:p>
                          <w:p w14:paraId="7FD8FEC9" w14:textId="6ED25597" w:rsidR="000E1C3D" w:rsidRPr="00BB676E" w:rsidRDefault="000E1C3D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D676" id="Text Box 6" o:spid="_x0000_s1031" type="#_x0000_t202" style="position:absolute;margin-left:96.75pt;margin-top:178.95pt;width:384pt;height:19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/QkJQIAAEwEAAAOAAAAZHJzL2Uyb0RvYy54bWysVM1u2zAMvg/YOwi6L3aCJE2NOEWXLsOA&#10;rhvQ7gFoWY6FyaImKbGzpx+lpGn2gx2G+SCQIvWR/Eh6eTN0mu2l8wpNycejnDNpBNbKbEv+5Wnz&#10;ZsGZD2Bq0GhkyQ/S85vV61fL3hZygi3qWjpGIMYXvS15G4ItssyLVnbgR2ilIWODroNAqttmtYOe&#10;0DudTfJ8nvXoautQSO/p9u5o5KuE3zRShE9N42VguuSUW0inS2cVz2y1hGLrwLZKnNKAf8iiA2Uo&#10;6BnqDgKwnVO/QXVKOPTYhJHALsOmUUKmGqiacf5LNY8tWJlqIXK8PdPk/x+seNh/dkzVJZ9zZqCj&#10;Fj3JIbC3OLB5ZKe3viCnR0tuYaBr6nKq1Nt7FF89M7huwWzlrXPYtxJqym4cX2YXT484PoJU/Ues&#10;KQzsAiagoXFdpI7IYIROXTqcOxNTEXQ5XVzNFzmZBNkm08U8n8xSDCien1vnw3uJHYtCyR21PsHD&#10;/t6HmA4Uzy4xmket6o3SOiluW621Y3ugMdmk74T+k5s2rC/59Yxi/x0iT9+fIDoVaN616kpO9dAX&#10;naCIvL0zdZIDKH2UKWVtTkRG7o4shqEaUscSA5HkCusDMevwON60jiS06L5z1tNol9x/24GTnOkP&#10;hrpzPZ5O4y4kZTq7mpDiLi3VpQWMIKiSB86O4jqk/YlpG7ylLjYq8fuSySllGtlE+2m94k5c6snr&#10;5Sew+gEAAP//AwBQSwMEFAAGAAgAAAAhAIkWtJLhAAAACwEAAA8AAABkcnMvZG93bnJldi54bWxM&#10;j8FOwzAMhu9IvENkJC6IpaNdu5SmE0ICsRsMBNesydqKxilJ1pW3x5zg+Nuffn+uNrMd2GR86B1K&#10;WC4SYAYbp3tsJby9PlyvgYWoUKvBoZHwbQJs6vOzSpXanfDFTLvYMirBUCoJXYxjyXloOmNVWLjR&#10;IO0OzlsVKfqWa69OVG4HfpMkObeqR7rQqdHcd6b53B2thHX2NH2Ebfr83uSHQcSrYnr88lJeXsx3&#10;t8CimeMfDL/6pA41Oe3dEXVgA2WRrgiVkK4KAYwIkS9pspdQZCIDXlf8/w/1DwAAAP//AwBQSwEC&#10;LQAUAAYACAAAACEAtoM4kv4AAADhAQAAEwAAAAAAAAAAAAAAAAAAAAAAW0NvbnRlbnRfVHlwZXNd&#10;LnhtbFBLAQItABQABgAIAAAAIQA4/SH/1gAAAJQBAAALAAAAAAAAAAAAAAAAAC8BAABfcmVscy8u&#10;cmVsc1BLAQItABQABgAIAAAAIQC39/QkJQIAAEwEAAAOAAAAAAAAAAAAAAAAAC4CAABkcnMvZTJv&#10;RG9jLnhtbFBLAQItABQABgAIAAAAIQCJFrSS4QAAAAsBAAAPAAAAAAAAAAAAAAAAAH8EAABkcnMv&#10;ZG93bnJldi54bWxQSwUGAAAAAAQABADzAAAAjQUAAAAA&#10;">
                <v:textbox>
                  <w:txbxContent>
                    <w:p w14:paraId="281F9D64" w14:textId="733303D2" w:rsidR="000E1C3D" w:rsidRDefault="000E1C3D" w:rsidP="000E1C3D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PROFESSIONAL LEARNING</w:t>
                      </w:r>
                    </w:p>
                    <w:p w14:paraId="0D53CCF7" w14:textId="17994AAC" w:rsidR="000E1C3D" w:rsidRDefault="000E1C3D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77503B7B" w14:textId="77777777" w:rsidR="000E1C3D" w:rsidRDefault="000E1C3D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2CCE427A" w14:textId="77777777" w:rsidR="000E1C3D" w:rsidRDefault="000E1C3D" w:rsidP="000E1C3D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TARGET</w:t>
                      </w:r>
                    </w:p>
                    <w:p w14:paraId="7FD8FEC9" w14:textId="6ED25597" w:rsidR="000E1C3D" w:rsidRPr="00BB676E" w:rsidRDefault="000E1C3D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C3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7FA250" wp14:editId="31CF92CB">
                <wp:simplePos x="0" y="0"/>
                <wp:positionH relativeFrom="margin">
                  <wp:posOffset>1238250</wp:posOffset>
                </wp:positionH>
                <wp:positionV relativeFrom="paragraph">
                  <wp:posOffset>5715</wp:posOffset>
                </wp:positionV>
                <wp:extent cx="4867275" cy="2171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76C86" w14:textId="16BFB1B2" w:rsidR="00B76FC2" w:rsidRDefault="00B76FC2" w:rsidP="00B76FC2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C</w:t>
                            </w:r>
                            <w:r w:rsidR="000E1C3D"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OLLABORATION</w:t>
                            </w:r>
                          </w:p>
                          <w:p w14:paraId="2680B17C" w14:textId="6D77A569" w:rsidR="003F580A" w:rsidRDefault="003F580A" w:rsidP="00B76FC2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3A02E93C" w14:textId="086A34C9" w:rsidR="00B76FC2" w:rsidRDefault="00B76FC2" w:rsidP="00B76FC2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7DC4D32A" w14:textId="77777777" w:rsidR="00B76FC2" w:rsidRDefault="00B76FC2" w:rsidP="00B76FC2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TARGET</w:t>
                            </w:r>
                          </w:p>
                          <w:p w14:paraId="02E5EFC4" w14:textId="2211954C" w:rsidR="00B76FC2" w:rsidRPr="00BB676E" w:rsidRDefault="00B76FC2" w:rsidP="00B76FC2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A250" id="_x0000_s1032" type="#_x0000_t202" style="position:absolute;margin-left:97.5pt;margin-top:.45pt;width:383.25pt;height:17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t6JgIAAEwEAAAOAAAAZHJzL2Uyb0RvYy54bWysVNuO2yAQfa/Uf0C8N74ot7XWWW2zTVVp&#10;e5F2+wEE4xgVGAokdvr1HXCSRtv2paofEMMMh5lzZnx7N2hFDsJ5CaamxSSnRBgOjTS7mn593rxZ&#10;UuIDMw1TYERNj8LTu9XrV7e9rUQJHahGOIIgxle9rWkXgq2yzPNOaOYnYIVBZwtOs4Cm22WNYz2i&#10;a5WVeT7PenCNdcCF93j6MDrpKuG3reDhc9t6EYiqKeYW0urSuo1rtrpl1c4x20l+SoP9QxaaSYOP&#10;XqAeWGBk7+RvUFpyBx7aMOGgM2hbyUWqAasp8hfVPHXMilQLkuPthSb//2D5p8MXR2RT05ISwzRK&#10;9CyGQN7CQMrITm99hUFPFsPCgMeocqrU20fg3zwxsO6Y2Yl756DvBGswuyLezK6ujjg+gmz7j9Dg&#10;M2wfIAENrdOROiSDIDqqdLwoE1PheDhdzhflYkYJR19ZLIpFnrTLWHW+bp0P7wVoEjc1dSh9gmeH&#10;Rx9iOqw6h8TXPCjZbKRSyXC77Vo5cmDYJpv0pQpehClD+prezMrZyMBfIfL0/QlCy4D9rqSu6fIS&#10;xKrI2zvTpG4MTKpxjykrcyIycjeyGIbtkBSbn/XZQnNEZh2M7Y3jiJsO3A9Kemztmvrve+YEJeqD&#10;QXVuiuk0zkIyprNFiYa79myvPcxwhKppoGTcrkOan8ibgXtUsZWJ3yj3mMkpZWzZRPtpvOJMXNsp&#10;6tdPYPUTAAD//wMAUEsDBBQABgAIAAAAIQAKWJ9z3gAAAAgBAAAPAAAAZHJzL2Rvd25yZXYueG1s&#10;TI/NTsMwEITvSLyDtUhcUOv0L9QhToWQQPQGLYKrG2+TCHsdbDcNb485wXE0o5lvys1oDRvQh86R&#10;hNk0A4ZUO91RI+Ft/zhZAwtRkVbGEUr4xgCb6vKiVIV2Z3rFYRcblkooFEpCG2NfcB7qFq0KU9cj&#10;Je/ovFUxSd9w7dU5lVvD51mWc6s6Sgut6vGhxfpzd7IS1svn4SNsFy/vdX40It7cDk9fXsrrq/H+&#10;DljEMf6F4Rc/oUOVmA7uRDowk7RYpS9RggCWbJHPVsAOEhbLuQBelfz/geoHAAD//wMAUEsBAi0A&#10;FAAGAAgAAAAhALaDOJL+AAAA4QEAABMAAAAAAAAAAAAAAAAAAAAAAFtDb250ZW50X1R5cGVzXS54&#10;bWxQSwECLQAUAAYACAAAACEAOP0h/9YAAACUAQAACwAAAAAAAAAAAAAAAAAvAQAAX3JlbHMvLnJl&#10;bHNQSwECLQAUAAYACAAAACEAYRaLeiYCAABMBAAADgAAAAAAAAAAAAAAAAAuAgAAZHJzL2Uyb0Rv&#10;Yy54bWxQSwECLQAUAAYACAAAACEAClifc94AAAAIAQAADwAAAAAAAAAAAAAAAACABAAAZHJzL2Rv&#10;d25yZXYueG1sUEsFBgAAAAAEAAQA8wAAAIsFAAAAAA==&#10;">
                <v:textbox>
                  <w:txbxContent>
                    <w:p w14:paraId="6AE76C86" w14:textId="16BFB1B2" w:rsidR="00B76FC2" w:rsidRDefault="00B76FC2" w:rsidP="00B76FC2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C</w:t>
                      </w:r>
                      <w:r w:rsidR="000E1C3D">
                        <w:rPr>
                          <w:rFonts w:ascii="Poppins" w:hAnsi="Poppins" w:cs="Poppins"/>
                          <w:b/>
                          <w:bCs/>
                        </w:rPr>
                        <w:t>OLLABORATION</w:t>
                      </w:r>
                    </w:p>
                    <w:p w14:paraId="2680B17C" w14:textId="6D77A569" w:rsidR="003F580A" w:rsidRDefault="003F580A" w:rsidP="00B76FC2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3A02E93C" w14:textId="086A34C9" w:rsidR="00B76FC2" w:rsidRDefault="00B76FC2" w:rsidP="00B76FC2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7DC4D32A" w14:textId="77777777" w:rsidR="00B76FC2" w:rsidRDefault="00B76FC2" w:rsidP="00B76FC2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TARGET</w:t>
                      </w:r>
                    </w:p>
                    <w:p w14:paraId="02E5EFC4" w14:textId="2211954C" w:rsidR="00B76FC2" w:rsidRPr="00BB676E" w:rsidRDefault="00B76FC2" w:rsidP="00B76FC2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10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A6A51" w14:paraId="0323D2B3" w14:textId="77777777" w:rsidTr="00C72EEC">
        <w:tc>
          <w:tcPr>
            <w:tcW w:w="2122" w:type="dxa"/>
          </w:tcPr>
          <w:p w14:paraId="0F8CFE90" w14:textId="77777777" w:rsidR="00AA6A51" w:rsidRDefault="00AA6A51" w:rsidP="00AA6A51">
            <w:pPr>
              <w:rPr>
                <w:rFonts w:ascii="Poppins" w:hAnsi="Poppins" w:cs="Poppins"/>
              </w:rPr>
            </w:pPr>
            <w:r w:rsidRPr="00AA6A51">
              <w:rPr>
                <w:rFonts w:ascii="Poppins" w:hAnsi="Poppins" w:cs="Poppins"/>
              </w:rPr>
              <w:lastRenderedPageBreak/>
              <w:t>Not yet on track</w:t>
            </w:r>
            <w:r w:rsidR="00787744">
              <w:rPr>
                <w:rFonts w:ascii="Poppins" w:hAnsi="Poppins" w:cs="Poppins"/>
              </w:rPr>
              <w:t>*</w:t>
            </w:r>
          </w:p>
          <w:p w14:paraId="5C3CF1BC" w14:textId="77777777" w:rsidR="00787744" w:rsidRDefault="00787744" w:rsidP="00AA6A51">
            <w:pPr>
              <w:rPr>
                <w:rFonts w:ascii="Poppins" w:hAnsi="Poppins" w:cs="Poppins"/>
              </w:rPr>
            </w:pPr>
          </w:p>
          <w:p w14:paraId="675274C1" w14:textId="6260B6B8" w:rsidR="00787744" w:rsidRPr="00787744" w:rsidRDefault="00787744" w:rsidP="00AA6A51">
            <w:pPr>
              <w:rPr>
                <w:rFonts w:ascii="Poppins" w:hAnsi="Poppins" w:cs="Poppins"/>
                <w:i/>
                <w:iCs/>
              </w:rPr>
            </w:pPr>
          </w:p>
        </w:tc>
        <w:tc>
          <w:tcPr>
            <w:tcW w:w="6894" w:type="dxa"/>
          </w:tcPr>
          <w:p w14:paraId="3AF1054D" w14:textId="2F8B3EC6" w:rsidR="00AA6A51" w:rsidRPr="00C72EEC" w:rsidRDefault="00787744" w:rsidP="00AA6A51">
            <w:pPr>
              <w:rPr>
                <w:rFonts w:ascii="Poppins" w:hAnsi="Poppins" w:cs="Poppins"/>
                <w:sz w:val="20"/>
                <w:szCs w:val="20"/>
              </w:rPr>
            </w:pPr>
            <w:r w:rsidRPr="00C72EEC">
              <w:rPr>
                <w:rFonts w:ascii="Poppins" w:hAnsi="Poppins" w:cs="Poppins"/>
                <w:sz w:val="20"/>
                <w:szCs w:val="20"/>
              </w:rPr>
              <w:t>A</w:t>
            </w:r>
            <w:r w:rsidR="00AA6A51" w:rsidRPr="00C72EEC">
              <w:rPr>
                <w:rFonts w:ascii="Poppins" w:hAnsi="Poppins" w:cs="Poppins"/>
                <w:sz w:val="20"/>
                <w:szCs w:val="20"/>
              </w:rPr>
              <w:t>spects give cause for concern where significant development and improvement will be needed to achieve a level</w:t>
            </w:r>
            <w:r w:rsidRPr="00C72EEC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AA6A51" w:rsidRPr="00C72EEC">
              <w:rPr>
                <w:rFonts w:ascii="Poppins" w:hAnsi="Poppins" w:cs="Poppins"/>
                <w:sz w:val="20"/>
                <w:szCs w:val="20"/>
              </w:rPr>
              <w:t xml:space="preserve">expected for QTS. </w:t>
            </w:r>
          </w:p>
          <w:p w14:paraId="4B652AB2" w14:textId="334EA150" w:rsidR="00AA6A51" w:rsidRPr="00C72EEC" w:rsidRDefault="00787744" w:rsidP="00787744">
            <w:pPr>
              <w:rPr>
                <w:rFonts w:ascii="Poppins" w:hAnsi="Poppins" w:cs="Poppins"/>
                <w:sz w:val="20"/>
                <w:szCs w:val="20"/>
              </w:rPr>
            </w:pPr>
            <w:r w:rsidRPr="00C72EEC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*Please note, an </w:t>
            </w:r>
            <w:r w:rsidRPr="00C72EEC">
              <w:rPr>
                <w:rFonts w:ascii="Poppins" w:hAnsi="Poppins" w:cs="Poppins"/>
                <w:b/>
                <w:bCs/>
                <w:i/>
                <w:iCs/>
                <w:sz w:val="20"/>
                <w:szCs w:val="20"/>
              </w:rPr>
              <w:t>overall review</w:t>
            </w:r>
            <w:r w:rsidRPr="00C72EEC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judged as not yet on track may result in the student teacher failing the practice learning element of their end of module assessment.</w:t>
            </w:r>
          </w:p>
        </w:tc>
      </w:tr>
      <w:tr w:rsidR="00AA6A51" w14:paraId="6962A0B2" w14:textId="77777777" w:rsidTr="00C72EEC">
        <w:tc>
          <w:tcPr>
            <w:tcW w:w="2122" w:type="dxa"/>
          </w:tcPr>
          <w:p w14:paraId="1056BCF3" w14:textId="77777777" w:rsidR="00AA6A51" w:rsidRPr="00AA6A51" w:rsidRDefault="00AA6A51" w:rsidP="00AA6A51">
            <w:pPr>
              <w:rPr>
                <w:rFonts w:ascii="Poppins" w:hAnsi="Poppins" w:cs="Poppins"/>
              </w:rPr>
            </w:pPr>
            <w:r w:rsidRPr="00AA6A51">
              <w:rPr>
                <w:rFonts w:ascii="Poppins" w:hAnsi="Poppins" w:cs="Poppins"/>
              </w:rPr>
              <w:t>On track</w:t>
            </w:r>
          </w:p>
        </w:tc>
        <w:tc>
          <w:tcPr>
            <w:tcW w:w="6894" w:type="dxa"/>
          </w:tcPr>
          <w:p w14:paraId="6A9B784A" w14:textId="4D950B09" w:rsidR="00AA6A51" w:rsidRPr="00C72EEC" w:rsidRDefault="00AA6A51" w:rsidP="00AA6A51">
            <w:pPr>
              <w:rPr>
                <w:rFonts w:ascii="Poppins" w:hAnsi="Poppins" w:cs="Poppins"/>
                <w:sz w:val="20"/>
                <w:szCs w:val="20"/>
              </w:rPr>
            </w:pPr>
            <w:r w:rsidRPr="00C72EEC">
              <w:rPr>
                <w:rFonts w:ascii="Poppins" w:hAnsi="Poppins" w:cs="Poppins"/>
                <w:sz w:val="20"/>
                <w:szCs w:val="20"/>
              </w:rPr>
              <w:t>Indications are positive. Continued development is likely to result in achievement at a standard expected for QTS.</w:t>
            </w:r>
          </w:p>
        </w:tc>
      </w:tr>
      <w:tr w:rsidR="00AA6A51" w14:paraId="5BC9B019" w14:textId="77777777" w:rsidTr="00C72EEC">
        <w:tc>
          <w:tcPr>
            <w:tcW w:w="2122" w:type="dxa"/>
          </w:tcPr>
          <w:p w14:paraId="07BBC980" w14:textId="77777777" w:rsidR="00AA6A51" w:rsidRPr="00AA6A51" w:rsidRDefault="00AA6A51" w:rsidP="00AA6A51">
            <w:pPr>
              <w:rPr>
                <w:rFonts w:ascii="Poppins" w:hAnsi="Poppins" w:cs="Poppins"/>
              </w:rPr>
            </w:pPr>
            <w:r w:rsidRPr="00AA6A51">
              <w:rPr>
                <w:rFonts w:ascii="Poppins" w:hAnsi="Poppins" w:cs="Poppins"/>
              </w:rPr>
              <w:t>On track with strengths</w:t>
            </w:r>
          </w:p>
        </w:tc>
        <w:tc>
          <w:tcPr>
            <w:tcW w:w="6894" w:type="dxa"/>
          </w:tcPr>
          <w:p w14:paraId="4A2DD824" w14:textId="2B1B65C2" w:rsidR="00AA6A51" w:rsidRPr="00C72EEC" w:rsidRDefault="00787744" w:rsidP="00AA6A51">
            <w:pPr>
              <w:rPr>
                <w:rFonts w:ascii="Poppins" w:hAnsi="Poppins" w:cs="Poppins"/>
                <w:sz w:val="20"/>
                <w:szCs w:val="20"/>
              </w:rPr>
            </w:pPr>
            <w:r w:rsidRPr="00C72EEC">
              <w:rPr>
                <w:rFonts w:ascii="Poppins" w:hAnsi="Poppins" w:cs="Poppins"/>
                <w:sz w:val="20"/>
                <w:szCs w:val="20"/>
              </w:rPr>
              <w:t>I</w:t>
            </w:r>
            <w:r w:rsidR="00AA6A51" w:rsidRPr="00C72EEC">
              <w:rPr>
                <w:rFonts w:ascii="Poppins" w:hAnsi="Poppins" w:cs="Poppins"/>
                <w:sz w:val="20"/>
                <w:szCs w:val="20"/>
              </w:rPr>
              <w:t>ndications are strong and secure, with work already showing strengths in many areas. Continued development is likely to result in achievement of a standard better than expected for QTS.</w:t>
            </w:r>
          </w:p>
        </w:tc>
      </w:tr>
      <w:tr w:rsidR="00AA6A51" w14:paraId="5395E3BD" w14:textId="77777777" w:rsidTr="00C72EEC">
        <w:tc>
          <w:tcPr>
            <w:tcW w:w="2122" w:type="dxa"/>
          </w:tcPr>
          <w:p w14:paraId="637592CF" w14:textId="77777777" w:rsidR="00AA6A51" w:rsidRPr="00AA6A51" w:rsidRDefault="00AA6A51" w:rsidP="00AA6A51">
            <w:pPr>
              <w:rPr>
                <w:rFonts w:ascii="Poppins" w:hAnsi="Poppins" w:cs="Poppins"/>
              </w:rPr>
            </w:pPr>
            <w:r w:rsidRPr="00AA6A51">
              <w:rPr>
                <w:rFonts w:ascii="Poppins" w:hAnsi="Poppins" w:cs="Poppins"/>
              </w:rPr>
              <w:t xml:space="preserve">Exceeding expectations </w:t>
            </w:r>
          </w:p>
        </w:tc>
        <w:tc>
          <w:tcPr>
            <w:tcW w:w="6894" w:type="dxa"/>
          </w:tcPr>
          <w:p w14:paraId="308E0656" w14:textId="5E7FC6B8" w:rsidR="00AA6A51" w:rsidRPr="00C72EEC" w:rsidRDefault="00787744" w:rsidP="00AA6A51">
            <w:pPr>
              <w:rPr>
                <w:rFonts w:ascii="Poppins" w:hAnsi="Poppins" w:cs="Poppins"/>
                <w:sz w:val="20"/>
                <w:szCs w:val="20"/>
              </w:rPr>
            </w:pPr>
            <w:r w:rsidRPr="00C72EEC">
              <w:rPr>
                <w:rFonts w:ascii="Poppins" w:hAnsi="Poppins" w:cs="Poppins"/>
                <w:sz w:val="20"/>
                <w:szCs w:val="20"/>
              </w:rPr>
              <w:t>I</w:t>
            </w:r>
            <w:r w:rsidR="00AA6A51" w:rsidRPr="00C72EEC">
              <w:rPr>
                <w:rFonts w:ascii="Poppins" w:hAnsi="Poppins" w:cs="Poppins"/>
                <w:sz w:val="20"/>
                <w:szCs w:val="20"/>
              </w:rPr>
              <w:t>ndications are very strong and secure, with work already at a level higher than expected for QTS</w:t>
            </w:r>
            <w:r w:rsidR="003017C7" w:rsidRPr="00C72EEC">
              <w:rPr>
                <w:rFonts w:ascii="Poppins" w:hAnsi="Poppins" w:cs="Poppins"/>
                <w:sz w:val="20"/>
                <w:szCs w:val="20"/>
              </w:rPr>
              <w:t>.</w:t>
            </w:r>
          </w:p>
        </w:tc>
      </w:tr>
    </w:tbl>
    <w:p w14:paraId="62B973C0" w14:textId="4F0391B6" w:rsidR="00737FC7" w:rsidRPr="00787744" w:rsidRDefault="00AA6A51" w:rsidP="00737FC7">
      <w:pPr>
        <w:shd w:val="clear" w:color="auto" w:fill="002060"/>
        <w:rPr>
          <w:rFonts w:ascii="Poppins" w:hAnsi="Poppins" w:cs="Poppins"/>
          <w:b/>
          <w:bCs/>
          <w:sz w:val="24"/>
          <w:szCs w:val="24"/>
        </w:rPr>
      </w:pPr>
      <w:r>
        <w:rPr>
          <w:rFonts w:ascii="Poppins" w:hAnsi="Poppins" w:cs="Poppins"/>
        </w:rPr>
        <w:t xml:space="preserve"> </w:t>
      </w:r>
      <w:r w:rsidR="0051670C" w:rsidRPr="0051670C">
        <w:rPr>
          <w:rFonts w:ascii="Poppins" w:hAnsi="Poppins" w:cs="Poppins"/>
          <w:b/>
          <w:bCs/>
        </w:rPr>
        <w:t>Mentor</w:t>
      </w:r>
      <w:r w:rsidR="00737FC7" w:rsidRPr="00787744">
        <w:rPr>
          <w:rFonts w:ascii="Poppins" w:hAnsi="Poppins" w:cs="Poppins"/>
          <w:b/>
          <w:bCs/>
          <w:sz w:val="24"/>
          <w:szCs w:val="24"/>
        </w:rPr>
        <w:t xml:space="preserve"> Review </w:t>
      </w:r>
    </w:p>
    <w:tbl>
      <w:tblPr>
        <w:tblStyle w:val="TableGrid"/>
        <w:tblpPr w:leftFromText="180" w:rightFromText="180" w:vertAnchor="page" w:horzAnchor="margin" w:tblpY="5776"/>
        <w:tblW w:w="9024" w:type="dxa"/>
        <w:tblLook w:val="04A0" w:firstRow="1" w:lastRow="0" w:firstColumn="1" w:lastColumn="0" w:noHBand="0" w:noVBand="1"/>
      </w:tblPr>
      <w:tblGrid>
        <w:gridCol w:w="4671"/>
        <w:gridCol w:w="4353"/>
      </w:tblGrid>
      <w:tr w:rsidR="00643248" w14:paraId="0FA62A0F" w14:textId="77777777" w:rsidTr="00643248">
        <w:trPr>
          <w:trHeight w:val="362"/>
        </w:trPr>
        <w:tc>
          <w:tcPr>
            <w:tcW w:w="4671" w:type="dxa"/>
            <w:shd w:val="clear" w:color="auto" w:fill="E7E6E6" w:themeFill="background2"/>
          </w:tcPr>
          <w:p w14:paraId="3E090975" w14:textId="77777777" w:rsidR="00643248" w:rsidRPr="00AA6A51" w:rsidRDefault="00643248" w:rsidP="00643248">
            <w:pPr>
              <w:rPr>
                <w:rFonts w:ascii="Poppins" w:hAnsi="Poppins" w:cs="Poppins"/>
              </w:rPr>
            </w:pPr>
            <w:bookmarkStart w:id="2" w:name="_Hlk127442627"/>
            <w:r w:rsidRPr="00AA6A51">
              <w:rPr>
                <w:rFonts w:ascii="Poppins" w:hAnsi="Poppins" w:cs="Poppins"/>
              </w:rPr>
              <w:t>Pedagogy</w:t>
            </w:r>
          </w:p>
        </w:tc>
        <w:sdt>
          <w:sdtPr>
            <w:rPr>
              <w:rFonts w:ascii="Poppins" w:hAnsi="Poppins" w:cs="Poppins"/>
            </w:rPr>
            <w:id w:val="-1851093787"/>
            <w:placeholder>
              <w:docPart w:val="D8F3498194264F099291A00FE5310CDA"/>
            </w:placeholder>
            <w:showingPlcHdr/>
            <w:dropDownList>
              <w:listItem w:value="Choose an item."/>
              <w:listItem w:displayText="Not yet on track" w:value="Not yet on track"/>
              <w:listItem w:displayText="On track" w:value="On track"/>
              <w:listItem w:displayText="On track with strengths" w:value="On track with strengths"/>
              <w:listItem w:displayText="Exceeding expectations" w:value="Exceeding expectations"/>
            </w:dropDownList>
          </w:sdtPr>
          <w:sdtEndPr/>
          <w:sdtContent>
            <w:tc>
              <w:tcPr>
                <w:tcW w:w="4353" w:type="dxa"/>
                <w:shd w:val="clear" w:color="auto" w:fill="E7E6E6" w:themeFill="background2"/>
              </w:tcPr>
              <w:p w14:paraId="7BBCA8D7" w14:textId="77777777" w:rsidR="00643248" w:rsidRPr="00AA6A51" w:rsidRDefault="00643248" w:rsidP="00643248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</w:tr>
      <w:tr w:rsidR="00643248" w14:paraId="44CAFCDA" w14:textId="77777777" w:rsidTr="00643248">
        <w:trPr>
          <w:trHeight w:val="362"/>
        </w:trPr>
        <w:tc>
          <w:tcPr>
            <w:tcW w:w="4671" w:type="dxa"/>
            <w:shd w:val="clear" w:color="auto" w:fill="E7E6E6" w:themeFill="background2"/>
          </w:tcPr>
          <w:p w14:paraId="74A82EEE" w14:textId="77777777" w:rsidR="00643248" w:rsidRPr="00AA6A51" w:rsidRDefault="00643248" w:rsidP="00643248">
            <w:pPr>
              <w:rPr>
                <w:rFonts w:ascii="Poppins" w:hAnsi="Poppins" w:cs="Poppins"/>
              </w:rPr>
            </w:pPr>
            <w:r w:rsidRPr="00AA6A51">
              <w:rPr>
                <w:rFonts w:ascii="Poppins" w:hAnsi="Poppins" w:cs="Poppins"/>
              </w:rPr>
              <w:t xml:space="preserve">Collaboration </w:t>
            </w:r>
          </w:p>
        </w:tc>
        <w:sdt>
          <w:sdtPr>
            <w:rPr>
              <w:rFonts w:ascii="Poppins" w:hAnsi="Poppins" w:cs="Poppins"/>
            </w:rPr>
            <w:id w:val="1291167978"/>
            <w:placeholder>
              <w:docPart w:val="D6BCC45477A04BE8B83442FF5DEC10A4"/>
            </w:placeholder>
            <w:showingPlcHdr/>
            <w:dropDownList>
              <w:listItem w:value="Choose an item."/>
              <w:listItem w:displayText="Not yet on track" w:value="Not yet on track"/>
              <w:listItem w:displayText="On track" w:value="On track"/>
              <w:listItem w:displayText="On track with strengths" w:value="On track with strengths"/>
              <w:listItem w:displayText="Exceeding expectations" w:value="Exceeding expectations"/>
            </w:dropDownList>
          </w:sdtPr>
          <w:sdtEndPr/>
          <w:sdtContent>
            <w:tc>
              <w:tcPr>
                <w:tcW w:w="4353" w:type="dxa"/>
                <w:shd w:val="clear" w:color="auto" w:fill="E7E6E6" w:themeFill="background2"/>
              </w:tcPr>
              <w:p w14:paraId="731D441D" w14:textId="77777777" w:rsidR="00643248" w:rsidRPr="00AA6A51" w:rsidRDefault="00643248" w:rsidP="00643248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</w:tr>
      <w:tr w:rsidR="00643248" w14:paraId="5EF32232" w14:textId="77777777" w:rsidTr="00643248">
        <w:trPr>
          <w:trHeight w:val="348"/>
        </w:trPr>
        <w:tc>
          <w:tcPr>
            <w:tcW w:w="4671" w:type="dxa"/>
            <w:shd w:val="clear" w:color="auto" w:fill="E7E6E6" w:themeFill="background2"/>
          </w:tcPr>
          <w:p w14:paraId="3A531BD3" w14:textId="77777777" w:rsidR="00643248" w:rsidRPr="00AA6A51" w:rsidRDefault="00643248" w:rsidP="00643248">
            <w:pPr>
              <w:rPr>
                <w:rFonts w:ascii="Poppins" w:hAnsi="Poppins" w:cs="Poppins"/>
              </w:rPr>
            </w:pPr>
            <w:r w:rsidRPr="00AA6A51">
              <w:rPr>
                <w:rFonts w:ascii="Poppins" w:hAnsi="Poppins" w:cs="Poppins"/>
              </w:rPr>
              <w:t xml:space="preserve">Professional Learning </w:t>
            </w:r>
          </w:p>
        </w:tc>
        <w:sdt>
          <w:sdtPr>
            <w:rPr>
              <w:rFonts w:ascii="Poppins" w:hAnsi="Poppins" w:cs="Poppins"/>
            </w:rPr>
            <w:id w:val="1437950811"/>
            <w:placeholder>
              <w:docPart w:val="4A9D9062FDFE4AF5AFC889D4E877016C"/>
            </w:placeholder>
            <w:showingPlcHdr/>
            <w:dropDownList>
              <w:listItem w:value="Choose an item."/>
              <w:listItem w:displayText="Not yet on track" w:value="Not yet on track"/>
              <w:listItem w:displayText="On Track" w:value="On Track"/>
              <w:listItem w:displayText="On track with strengths" w:value="On track with strengths"/>
              <w:listItem w:displayText="Exceeding expectations" w:value="Exceeding expectations"/>
            </w:dropDownList>
          </w:sdtPr>
          <w:sdtEndPr/>
          <w:sdtContent>
            <w:tc>
              <w:tcPr>
                <w:tcW w:w="4353" w:type="dxa"/>
                <w:shd w:val="clear" w:color="auto" w:fill="E7E6E6" w:themeFill="background2"/>
              </w:tcPr>
              <w:p w14:paraId="215F4552" w14:textId="77777777" w:rsidR="00643248" w:rsidRPr="00AA6A51" w:rsidRDefault="00643248" w:rsidP="00643248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</w:tr>
      <w:tr w:rsidR="00643248" w14:paraId="7368F8DC" w14:textId="77777777" w:rsidTr="00643248">
        <w:trPr>
          <w:trHeight w:val="362"/>
        </w:trPr>
        <w:tc>
          <w:tcPr>
            <w:tcW w:w="4671" w:type="dxa"/>
            <w:shd w:val="clear" w:color="auto" w:fill="E7E6E6" w:themeFill="background2"/>
          </w:tcPr>
          <w:p w14:paraId="3073B5FA" w14:textId="77777777" w:rsidR="00643248" w:rsidRPr="00AA6A51" w:rsidRDefault="00643248" w:rsidP="00643248">
            <w:pPr>
              <w:rPr>
                <w:rFonts w:ascii="Poppins" w:hAnsi="Poppins" w:cs="Poppins"/>
              </w:rPr>
            </w:pPr>
            <w:r w:rsidRPr="00AA6A51">
              <w:rPr>
                <w:rFonts w:ascii="Poppins" w:hAnsi="Poppins" w:cs="Poppins"/>
              </w:rPr>
              <w:t xml:space="preserve">Innovation </w:t>
            </w:r>
          </w:p>
        </w:tc>
        <w:sdt>
          <w:sdtPr>
            <w:rPr>
              <w:rFonts w:ascii="Poppins" w:hAnsi="Poppins" w:cs="Poppins"/>
            </w:rPr>
            <w:id w:val="-1213731347"/>
            <w:placeholder>
              <w:docPart w:val="5CD6A93AB5E44174804C7F704C8B858F"/>
            </w:placeholder>
            <w:showingPlcHdr/>
            <w:dropDownList>
              <w:listItem w:value="Choose an item."/>
              <w:listItem w:displayText="Not yet on track" w:value="Not yet on track"/>
              <w:listItem w:displayText="On track" w:value="On track"/>
              <w:listItem w:displayText="On track with strengths" w:value="On track with strengths"/>
              <w:listItem w:displayText="Exceeding expectations" w:value="Exceeding expectations"/>
            </w:dropDownList>
          </w:sdtPr>
          <w:sdtEndPr/>
          <w:sdtContent>
            <w:tc>
              <w:tcPr>
                <w:tcW w:w="4353" w:type="dxa"/>
                <w:shd w:val="clear" w:color="auto" w:fill="E7E6E6" w:themeFill="background2"/>
              </w:tcPr>
              <w:p w14:paraId="6218FB2E" w14:textId="77777777" w:rsidR="00643248" w:rsidRPr="00AA6A51" w:rsidRDefault="00643248" w:rsidP="00643248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</w:tr>
      <w:tr w:rsidR="00643248" w14:paraId="6A0D35D7" w14:textId="77777777" w:rsidTr="00643248">
        <w:trPr>
          <w:trHeight w:val="362"/>
        </w:trPr>
        <w:tc>
          <w:tcPr>
            <w:tcW w:w="4671" w:type="dxa"/>
            <w:shd w:val="clear" w:color="auto" w:fill="E7E6E6" w:themeFill="background2"/>
          </w:tcPr>
          <w:p w14:paraId="1D20185E" w14:textId="77777777" w:rsidR="00643248" w:rsidRPr="00AA6A51" w:rsidRDefault="00643248" w:rsidP="00643248">
            <w:pPr>
              <w:rPr>
                <w:rFonts w:ascii="Poppins" w:hAnsi="Poppins" w:cs="Poppins"/>
              </w:rPr>
            </w:pPr>
            <w:r w:rsidRPr="00AA6A51">
              <w:rPr>
                <w:rFonts w:ascii="Poppins" w:hAnsi="Poppins" w:cs="Poppins"/>
              </w:rPr>
              <w:t xml:space="preserve">Leadership </w:t>
            </w:r>
          </w:p>
        </w:tc>
        <w:sdt>
          <w:sdtPr>
            <w:rPr>
              <w:rFonts w:ascii="Poppins" w:hAnsi="Poppins" w:cs="Poppins"/>
            </w:rPr>
            <w:id w:val="-1870055086"/>
            <w:placeholder>
              <w:docPart w:val="CE94B51973C8442FA184F82B5698A656"/>
            </w:placeholder>
            <w:showingPlcHdr/>
            <w:dropDownList>
              <w:listItem w:value="Choose an item."/>
              <w:listItem w:displayText="Not yet on track" w:value="Not yet on track"/>
              <w:listItem w:displayText="On track" w:value="On track"/>
              <w:listItem w:displayText="On track with strengths" w:value="On track with strengths"/>
              <w:listItem w:displayText="Exceeding expectations" w:value="Exceeding expectations"/>
            </w:dropDownList>
          </w:sdtPr>
          <w:sdtEndPr/>
          <w:sdtContent>
            <w:tc>
              <w:tcPr>
                <w:tcW w:w="4353" w:type="dxa"/>
                <w:shd w:val="clear" w:color="auto" w:fill="E7E6E6" w:themeFill="background2"/>
              </w:tcPr>
              <w:p w14:paraId="73539F25" w14:textId="77777777" w:rsidR="00643248" w:rsidRPr="00AA6A51" w:rsidRDefault="00643248" w:rsidP="00643248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</w:tr>
      <w:tr w:rsidR="00643248" w14:paraId="1833F9B6" w14:textId="77777777" w:rsidTr="00643248">
        <w:trPr>
          <w:trHeight w:val="656"/>
        </w:trPr>
        <w:tc>
          <w:tcPr>
            <w:tcW w:w="4671" w:type="dxa"/>
            <w:shd w:val="clear" w:color="auto" w:fill="002060"/>
          </w:tcPr>
          <w:p w14:paraId="17D76C6C" w14:textId="02C66664" w:rsidR="00643248" w:rsidRPr="00AA6A51" w:rsidRDefault="00643248" w:rsidP="00643248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787744">
              <w:rPr>
                <w:rFonts w:ascii="Poppins" w:hAnsi="Poppins" w:cs="Poppins"/>
                <w:b/>
                <w:bCs/>
              </w:rPr>
              <w:t xml:space="preserve">Overall review of student teacher’s progress </w:t>
            </w:r>
          </w:p>
        </w:tc>
        <w:sdt>
          <w:sdtPr>
            <w:rPr>
              <w:rFonts w:ascii="Poppins" w:hAnsi="Poppins" w:cs="Poppins"/>
              <w:b/>
              <w:bCs/>
              <w:sz w:val="24"/>
              <w:szCs w:val="24"/>
            </w:rPr>
            <w:id w:val="-868672919"/>
            <w:placeholder>
              <w:docPart w:val="3968B98335AA4D87B4B3DCCC0377594F"/>
            </w:placeholder>
            <w:comboBox>
              <w:listItem w:displayText="Not Yet on Track" w:value="Not Yet on Track"/>
              <w:listItem w:displayText="On Track" w:value="On Track"/>
              <w:listItem w:displayText="On Track with Strengths" w:value="On Track with Strengths"/>
              <w:listItem w:displayText="Exceeding Expectations" w:value="Exceeding Expectations"/>
            </w:comboBox>
          </w:sdtPr>
          <w:sdtEndPr/>
          <w:sdtContent>
            <w:tc>
              <w:tcPr>
                <w:tcW w:w="4353" w:type="dxa"/>
                <w:shd w:val="clear" w:color="auto" w:fill="002060"/>
              </w:tcPr>
              <w:p w14:paraId="3E67339E" w14:textId="77777777" w:rsidR="00643248" w:rsidRPr="00AA6A51" w:rsidRDefault="00643248" w:rsidP="00643248">
                <w:pPr>
                  <w:rPr>
                    <w:rFonts w:ascii="Poppins" w:hAnsi="Poppins" w:cs="Poppins"/>
                    <w:b/>
                    <w:bCs/>
                    <w:sz w:val="24"/>
                    <w:szCs w:val="24"/>
                  </w:rPr>
                </w:pPr>
                <w:r w:rsidRPr="00AA6A51">
                  <w:rPr>
                    <w:rFonts w:ascii="Poppins" w:hAnsi="Poppins" w:cs="Poppins"/>
                    <w:b/>
                    <w:bCs/>
                    <w:sz w:val="24"/>
                    <w:szCs w:val="24"/>
                  </w:rPr>
                  <w:t>On Track</w:t>
                </w:r>
              </w:p>
            </w:tc>
          </w:sdtContent>
        </w:sdt>
      </w:tr>
      <w:bookmarkEnd w:id="2"/>
    </w:tbl>
    <w:p w14:paraId="0C4F15A1" w14:textId="50FD6D78" w:rsidR="00AA6A51" w:rsidRDefault="00AA6A51" w:rsidP="00BF48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87744" w14:paraId="3A3BA188" w14:textId="77777777" w:rsidTr="00787744">
        <w:tc>
          <w:tcPr>
            <w:tcW w:w="2547" w:type="dxa"/>
            <w:shd w:val="clear" w:color="auto" w:fill="002060"/>
          </w:tcPr>
          <w:p w14:paraId="286F71B5" w14:textId="651750E0" w:rsidR="00787744" w:rsidRPr="00787744" w:rsidRDefault="00787744" w:rsidP="00BF481F">
            <w:pPr>
              <w:rPr>
                <w:rFonts w:ascii="Poppins" w:hAnsi="Poppins" w:cs="Poppins"/>
                <w:b/>
                <w:bCs/>
              </w:rPr>
            </w:pPr>
            <w:r w:rsidRPr="00787744">
              <w:rPr>
                <w:rFonts w:ascii="Poppins" w:hAnsi="Poppins" w:cs="Poppins"/>
                <w:b/>
                <w:bCs/>
              </w:rPr>
              <w:t>Mentor Signature:</w:t>
            </w:r>
          </w:p>
        </w:tc>
        <w:sdt>
          <w:sdtPr>
            <w:id w:val="1885753812"/>
            <w:placeholder>
              <w:docPart w:val="87C5D5581AB148CDB216808BCCD5B042"/>
            </w:placeholder>
            <w:showingPlcHdr/>
          </w:sdtPr>
          <w:sdtEndPr/>
          <w:sdtContent>
            <w:tc>
              <w:tcPr>
                <w:tcW w:w="6469" w:type="dxa"/>
              </w:tcPr>
              <w:p w14:paraId="5669F728" w14:textId="4768A66E" w:rsidR="00787744" w:rsidRDefault="000D6232" w:rsidP="00BF481F"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744" w14:paraId="5F1D8AC7" w14:textId="77777777" w:rsidTr="00787744">
        <w:tc>
          <w:tcPr>
            <w:tcW w:w="2547" w:type="dxa"/>
            <w:shd w:val="clear" w:color="auto" w:fill="002060"/>
          </w:tcPr>
          <w:p w14:paraId="1CB0BCBE" w14:textId="015FFD1E" w:rsidR="00787744" w:rsidRPr="00787744" w:rsidRDefault="00787744" w:rsidP="00BF481F">
            <w:pPr>
              <w:rPr>
                <w:rFonts w:ascii="Poppins" w:hAnsi="Poppins" w:cs="Poppins"/>
                <w:b/>
                <w:bCs/>
              </w:rPr>
            </w:pPr>
            <w:r w:rsidRPr="00787744">
              <w:rPr>
                <w:rFonts w:ascii="Poppins" w:hAnsi="Poppins" w:cs="Poppins"/>
                <w:b/>
                <w:bCs/>
              </w:rPr>
              <w:t>Date:</w:t>
            </w:r>
          </w:p>
        </w:tc>
        <w:sdt>
          <w:sdtPr>
            <w:id w:val="300661471"/>
            <w:placeholder>
              <w:docPart w:val="8CC7C76EA2A94C17AC805F86C2957624"/>
            </w:placeholder>
            <w:showingPlcHdr/>
          </w:sdtPr>
          <w:sdtEndPr/>
          <w:sdtContent>
            <w:tc>
              <w:tcPr>
                <w:tcW w:w="6469" w:type="dxa"/>
              </w:tcPr>
              <w:p w14:paraId="434592CD" w14:textId="3375FEB1" w:rsidR="00787744" w:rsidRDefault="000D6232" w:rsidP="00BF481F"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90B753" w14:textId="2D4A47C3" w:rsidR="00AA6A51" w:rsidRDefault="00AA6A51" w:rsidP="00BF481F"/>
    <w:p w14:paraId="15AFCEC5" w14:textId="397277F4" w:rsidR="0051670C" w:rsidRPr="0051670C" w:rsidRDefault="0051670C" w:rsidP="0051670C">
      <w:pPr>
        <w:shd w:val="clear" w:color="auto" w:fill="002060"/>
        <w:rPr>
          <w:rFonts w:ascii="Poppins" w:hAnsi="Poppins" w:cs="Poppins"/>
          <w:b/>
          <w:bCs/>
        </w:rPr>
      </w:pPr>
      <w:r w:rsidRPr="0051670C">
        <w:rPr>
          <w:rFonts w:ascii="Poppins" w:hAnsi="Poppins" w:cs="Poppins"/>
          <w:b/>
          <w:bCs/>
        </w:rPr>
        <w:t>Section B – School Coordinator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18"/>
        <w:gridCol w:w="4508"/>
      </w:tblGrid>
      <w:tr w:rsidR="0051670C" w14:paraId="294D480C" w14:textId="77777777" w:rsidTr="0051670C">
        <w:tc>
          <w:tcPr>
            <w:tcW w:w="4508" w:type="dxa"/>
            <w:gridSpan w:val="2"/>
          </w:tcPr>
          <w:p w14:paraId="4722F25E" w14:textId="6528111E" w:rsidR="0051670C" w:rsidRPr="00C23867" w:rsidRDefault="0051670C" w:rsidP="00BF481F">
            <w:pPr>
              <w:rPr>
                <w:rFonts w:ascii="Poppins" w:hAnsi="Poppins" w:cs="Poppins"/>
                <w:sz w:val="20"/>
                <w:szCs w:val="20"/>
              </w:rPr>
            </w:pPr>
            <w:r w:rsidRPr="00C23867">
              <w:rPr>
                <w:rFonts w:ascii="Poppins" w:hAnsi="Poppins" w:cs="Poppins"/>
                <w:sz w:val="20"/>
                <w:szCs w:val="20"/>
              </w:rPr>
              <w:t>Number of absences</w:t>
            </w:r>
          </w:p>
        </w:tc>
        <w:sdt>
          <w:sdtPr>
            <w:rPr>
              <w:rFonts w:ascii="Poppins" w:hAnsi="Poppins" w:cs="Poppins"/>
            </w:rPr>
            <w:id w:val="-2079207188"/>
            <w:lock w:val="sdtLocked"/>
            <w:placeholder>
              <w:docPart w:val="4D3D4940ED3F4B3C81278EDA7ED1DA6C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2B8DEEF" w14:textId="322DE788" w:rsidR="0051670C" w:rsidRDefault="0051670C" w:rsidP="00BF481F">
                <w:pPr>
                  <w:rPr>
                    <w:rFonts w:ascii="Poppins" w:hAnsi="Poppins" w:cs="Poppins"/>
                  </w:rPr>
                </w:pPr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670C" w14:paraId="048A979B" w14:textId="77777777" w:rsidTr="0051670C">
        <w:tc>
          <w:tcPr>
            <w:tcW w:w="4508" w:type="dxa"/>
            <w:gridSpan w:val="2"/>
          </w:tcPr>
          <w:p w14:paraId="14D1CA4E" w14:textId="18E1FEC1" w:rsidR="00CB015B" w:rsidRPr="00C23867" w:rsidRDefault="0051670C" w:rsidP="00BF481F">
            <w:pPr>
              <w:rPr>
                <w:rFonts w:ascii="Poppins" w:hAnsi="Poppins" w:cs="Poppins"/>
                <w:sz w:val="20"/>
                <w:szCs w:val="20"/>
              </w:rPr>
            </w:pPr>
            <w:r w:rsidRPr="00C23867">
              <w:rPr>
                <w:rFonts w:ascii="Poppins" w:hAnsi="Poppins" w:cs="Poppins"/>
                <w:sz w:val="20"/>
                <w:szCs w:val="20"/>
              </w:rPr>
              <w:t xml:space="preserve">I agree </w:t>
            </w:r>
            <w:r w:rsidR="00CB015B" w:rsidRPr="00C23867">
              <w:rPr>
                <w:rFonts w:ascii="Poppins" w:hAnsi="Poppins" w:cs="Poppins"/>
                <w:sz w:val="20"/>
                <w:szCs w:val="20"/>
              </w:rPr>
              <w:t>the overall review of the student teacher’s progress</w:t>
            </w:r>
            <w:r w:rsidR="00C72EEC">
              <w:rPr>
                <w:rFonts w:ascii="Poppins" w:hAnsi="Poppins" w:cs="Poppins"/>
                <w:sz w:val="20"/>
                <w:szCs w:val="20"/>
              </w:rPr>
              <w:t xml:space="preserve"> by the mentor</w:t>
            </w:r>
            <w:r w:rsidR="00CB015B" w:rsidRPr="00C23867">
              <w:rPr>
                <w:rFonts w:ascii="Poppins" w:hAnsi="Poppins" w:cs="Poppins"/>
                <w:sz w:val="20"/>
                <w:szCs w:val="20"/>
              </w:rPr>
              <w:t>.</w:t>
            </w:r>
          </w:p>
        </w:tc>
        <w:sdt>
          <w:sdtPr>
            <w:rPr>
              <w:rFonts w:ascii="Poppins" w:hAnsi="Poppins" w:cs="Poppins"/>
            </w:rPr>
            <w:alias w:val="Yes"/>
            <w:tag w:val="Yes"/>
            <w:id w:val="-9037591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4F4AD2EC" w14:textId="0AE20DEF" w:rsidR="0051670C" w:rsidRDefault="00092534" w:rsidP="00BF481F">
                <w:pPr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</w:tr>
      <w:tr w:rsidR="0051670C" w:rsidRPr="00C23867" w14:paraId="2D49A9BC" w14:textId="77777777" w:rsidTr="0051670C">
        <w:tc>
          <w:tcPr>
            <w:tcW w:w="4508" w:type="dxa"/>
            <w:gridSpan w:val="2"/>
          </w:tcPr>
          <w:p w14:paraId="03249F45" w14:textId="49B42895" w:rsidR="0051670C" w:rsidRPr="00C23867" w:rsidRDefault="00C72EEC" w:rsidP="00BF481F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</w:t>
            </w:r>
            <w:r w:rsidR="0051670C" w:rsidRPr="00C23867">
              <w:rPr>
                <w:rFonts w:ascii="Poppins" w:hAnsi="Poppins" w:cs="Poppins"/>
                <w:sz w:val="20"/>
                <w:szCs w:val="20"/>
              </w:rPr>
              <w:t>omments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on progress:</w:t>
            </w:r>
          </w:p>
          <w:p w14:paraId="3EFE0051" w14:textId="77777777" w:rsidR="00C23867" w:rsidRPr="00C23867" w:rsidRDefault="00C23867" w:rsidP="00BF481F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DD93202" w14:textId="77777777" w:rsidR="00C23867" w:rsidRPr="00C23867" w:rsidRDefault="00C23867" w:rsidP="00BF481F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622656BF" w14:textId="77777777" w:rsidR="00C23867" w:rsidRPr="00C23867" w:rsidRDefault="00C23867" w:rsidP="00BF481F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5322350C" w14:textId="60601C30" w:rsidR="00C23867" w:rsidRPr="00C23867" w:rsidRDefault="00C23867" w:rsidP="00BF481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08" w:type="dxa"/>
          </w:tcPr>
          <w:sdt>
            <w:sdtPr>
              <w:rPr>
                <w:rFonts w:ascii="MS Gothic" w:eastAsia="MS Gothic" w:hAnsi="MS Gothic" w:cs="Poppins"/>
                <w:sz w:val="20"/>
                <w:szCs w:val="20"/>
              </w:rPr>
              <w:id w:val="874276224"/>
              <w:lock w:val="sdtLocked"/>
              <w:placeholder>
                <w:docPart w:val="A7132769BE6C4C18ACDE96472F60A84D"/>
              </w:placeholder>
              <w:showingPlcHdr/>
              <w:text/>
            </w:sdtPr>
            <w:sdtEndPr/>
            <w:sdtContent>
              <w:p w14:paraId="1EA2D227" w14:textId="21F1B533" w:rsidR="0051670C" w:rsidRPr="00C23867" w:rsidRDefault="0051670C" w:rsidP="00BF481F">
                <w:pPr>
                  <w:rPr>
                    <w:rFonts w:ascii="MS Gothic" w:eastAsia="MS Gothic" w:hAnsi="MS Gothic" w:cs="Poppins"/>
                    <w:sz w:val="20"/>
                    <w:szCs w:val="20"/>
                  </w:rPr>
                </w:pPr>
                <w:r w:rsidRPr="00C238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25BBC1C" w14:textId="77777777" w:rsidR="0051670C" w:rsidRDefault="0051670C" w:rsidP="00BF481F">
            <w:pPr>
              <w:rPr>
                <w:rFonts w:ascii="MS Gothic" w:eastAsia="MS Gothic" w:hAnsi="MS Gothic" w:cs="Poppins"/>
                <w:sz w:val="20"/>
                <w:szCs w:val="20"/>
              </w:rPr>
            </w:pPr>
          </w:p>
          <w:p w14:paraId="6D35BB27" w14:textId="77777777" w:rsidR="00643248" w:rsidRDefault="00643248" w:rsidP="00BF481F">
            <w:pPr>
              <w:rPr>
                <w:rFonts w:ascii="MS Gothic" w:eastAsia="MS Gothic" w:hAnsi="MS Gothic" w:cs="Poppins"/>
                <w:sz w:val="20"/>
                <w:szCs w:val="20"/>
              </w:rPr>
            </w:pPr>
          </w:p>
          <w:p w14:paraId="27D8AC29" w14:textId="77777777" w:rsidR="00643248" w:rsidRDefault="00643248" w:rsidP="00BF481F">
            <w:pPr>
              <w:rPr>
                <w:rFonts w:ascii="MS Gothic" w:eastAsia="MS Gothic" w:hAnsi="MS Gothic" w:cs="Poppins"/>
                <w:sz w:val="20"/>
                <w:szCs w:val="20"/>
              </w:rPr>
            </w:pPr>
          </w:p>
          <w:p w14:paraId="54630C8C" w14:textId="77777777" w:rsidR="00643248" w:rsidRDefault="00643248" w:rsidP="00BF481F">
            <w:pPr>
              <w:rPr>
                <w:rFonts w:ascii="MS Gothic" w:eastAsia="MS Gothic" w:hAnsi="MS Gothic" w:cs="Poppins"/>
                <w:sz w:val="20"/>
                <w:szCs w:val="20"/>
              </w:rPr>
            </w:pPr>
          </w:p>
          <w:p w14:paraId="55BA4476" w14:textId="762CA7C6" w:rsidR="00643248" w:rsidRDefault="00643248" w:rsidP="00BF481F">
            <w:pPr>
              <w:rPr>
                <w:rFonts w:ascii="MS Gothic" w:eastAsia="MS Gothic" w:hAnsi="MS Gothic" w:cs="Poppins"/>
                <w:sz w:val="20"/>
                <w:szCs w:val="20"/>
              </w:rPr>
            </w:pPr>
          </w:p>
          <w:p w14:paraId="2A2D5CA4" w14:textId="77777777" w:rsidR="00643248" w:rsidRDefault="00643248" w:rsidP="00BF481F">
            <w:pPr>
              <w:rPr>
                <w:rFonts w:ascii="MS Gothic" w:eastAsia="MS Gothic" w:hAnsi="MS Gothic" w:cs="Poppins"/>
                <w:sz w:val="20"/>
                <w:szCs w:val="20"/>
              </w:rPr>
            </w:pPr>
          </w:p>
          <w:p w14:paraId="0C6FC29A" w14:textId="77777777" w:rsidR="00643248" w:rsidRDefault="00643248" w:rsidP="00BF481F">
            <w:pPr>
              <w:rPr>
                <w:rFonts w:ascii="MS Gothic" w:eastAsia="MS Gothic" w:hAnsi="MS Gothic" w:cs="Poppins"/>
                <w:sz w:val="20"/>
                <w:szCs w:val="20"/>
              </w:rPr>
            </w:pPr>
          </w:p>
          <w:p w14:paraId="6259E240" w14:textId="65E139B5" w:rsidR="00643248" w:rsidRPr="00C23867" w:rsidRDefault="00643248" w:rsidP="00BF481F">
            <w:pPr>
              <w:rPr>
                <w:rFonts w:ascii="MS Gothic" w:eastAsia="MS Gothic" w:hAnsi="MS Gothic" w:cs="Poppins"/>
                <w:sz w:val="20"/>
                <w:szCs w:val="20"/>
              </w:rPr>
            </w:pPr>
          </w:p>
        </w:tc>
      </w:tr>
      <w:tr w:rsidR="00D71048" w:rsidRPr="00C23867" w14:paraId="0579A968" w14:textId="77777777" w:rsidTr="00643248">
        <w:tc>
          <w:tcPr>
            <w:tcW w:w="4390" w:type="dxa"/>
            <w:shd w:val="clear" w:color="auto" w:fill="002060"/>
          </w:tcPr>
          <w:p w14:paraId="1A9A3CFD" w14:textId="64F31964" w:rsidR="00D71048" w:rsidRPr="00C23867" w:rsidRDefault="00C23867" w:rsidP="008A0814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C23867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I approve the quality of this report. </w:t>
            </w:r>
          </w:p>
        </w:tc>
        <w:sdt>
          <w:sdtPr>
            <w:rPr>
              <w:sz w:val="20"/>
              <w:szCs w:val="20"/>
            </w:rPr>
            <w:id w:val="974729912"/>
            <w:lock w:val="sdtLocked"/>
            <w:placeholder>
              <w:docPart w:val="8D5BDEAB66254E4795AB0EDADFF0281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34771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26" w:type="dxa"/>
                    <w:gridSpan w:val="2"/>
                  </w:tcPr>
                  <w:p w14:paraId="2A226B43" w14:textId="64043ECC" w:rsidR="00D71048" w:rsidRPr="00C23867" w:rsidRDefault="00C72EEC" w:rsidP="008A081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71048" w:rsidRPr="00C23867" w14:paraId="2A6835C0" w14:textId="77777777" w:rsidTr="00643248">
        <w:tc>
          <w:tcPr>
            <w:tcW w:w="4390" w:type="dxa"/>
            <w:shd w:val="clear" w:color="auto" w:fill="002060"/>
          </w:tcPr>
          <w:p w14:paraId="2764B9DF" w14:textId="6E89D80C" w:rsidR="00D71048" w:rsidRPr="00C23867" w:rsidRDefault="00C23867" w:rsidP="008A0814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C23867">
              <w:rPr>
                <w:rFonts w:ascii="Poppins" w:hAnsi="Poppins" w:cs="Poppins"/>
                <w:b/>
                <w:bCs/>
                <w:sz w:val="20"/>
                <w:szCs w:val="20"/>
              </w:rPr>
              <w:t>School Coordinator Signature:</w:t>
            </w:r>
          </w:p>
        </w:tc>
        <w:sdt>
          <w:sdtPr>
            <w:rPr>
              <w:sz w:val="20"/>
              <w:szCs w:val="20"/>
            </w:rPr>
            <w:id w:val="423777983"/>
            <w:lock w:val="sdtLocked"/>
            <w:placeholder>
              <w:docPart w:val="FB149B83EF8A4EFD9D898794D025FD30"/>
            </w:placeholder>
            <w:showingPlcHdr/>
          </w:sdtPr>
          <w:sdtEndPr/>
          <w:sdtContent>
            <w:tc>
              <w:tcPr>
                <w:tcW w:w="4626" w:type="dxa"/>
                <w:gridSpan w:val="2"/>
              </w:tcPr>
              <w:p w14:paraId="5E3B779A" w14:textId="43BCD846" w:rsidR="00D71048" w:rsidRPr="00C23867" w:rsidRDefault="00C23867" w:rsidP="008A0814">
                <w:pPr>
                  <w:rPr>
                    <w:sz w:val="20"/>
                    <w:szCs w:val="20"/>
                  </w:rPr>
                </w:pPr>
                <w:r w:rsidRPr="00C238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23867" w:rsidRPr="00C23867" w14:paraId="75BE5CEC" w14:textId="77777777" w:rsidTr="00643248">
        <w:tc>
          <w:tcPr>
            <w:tcW w:w="4390" w:type="dxa"/>
            <w:shd w:val="clear" w:color="auto" w:fill="002060"/>
          </w:tcPr>
          <w:p w14:paraId="0A043B5F" w14:textId="225E75A8" w:rsidR="00C23867" w:rsidRPr="00C23867" w:rsidRDefault="00C23867" w:rsidP="00C238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C23867">
              <w:rPr>
                <w:rFonts w:ascii="Poppins" w:hAnsi="Poppins" w:cs="Poppins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626" w:type="dxa"/>
            <w:gridSpan w:val="2"/>
          </w:tcPr>
          <w:p w14:paraId="5F6661AF" w14:textId="2539EF0F" w:rsidR="00C23867" w:rsidRPr="00C23867" w:rsidRDefault="00C23867" w:rsidP="00C23867">
            <w:pPr>
              <w:rPr>
                <w:sz w:val="20"/>
                <w:szCs w:val="20"/>
              </w:rPr>
            </w:pPr>
            <w:r w:rsidRPr="00C23867">
              <w:rPr>
                <w:rStyle w:val="PlaceholderText"/>
                <w:sz w:val="20"/>
                <w:szCs w:val="20"/>
              </w:rPr>
              <w:t>Click or tap here to enter text.</w:t>
            </w:r>
          </w:p>
        </w:tc>
      </w:tr>
    </w:tbl>
    <w:p w14:paraId="43F32C37" w14:textId="62F40967" w:rsidR="00AA6A51" w:rsidRPr="00C23867" w:rsidRDefault="00AA6A51" w:rsidP="00BF481F">
      <w:pPr>
        <w:rPr>
          <w:sz w:val="20"/>
          <w:szCs w:val="20"/>
        </w:rPr>
      </w:pPr>
    </w:p>
    <w:p w14:paraId="28608B35" w14:textId="229E4AC5" w:rsidR="005A3A81" w:rsidRPr="00D44F4A" w:rsidRDefault="00092534" w:rsidP="00D71048">
      <w:pPr>
        <w:rPr>
          <w:rFonts w:ascii="Poppins" w:hAnsi="Poppins" w:cs="Poppins"/>
        </w:rPr>
      </w:pPr>
      <w:r w:rsidRPr="00643248">
        <w:rPr>
          <w:rFonts w:ascii="Poppins" w:hAnsi="Poppins" w:cs="Poppins"/>
          <w:b/>
          <w:bCs/>
          <w:i/>
          <w:iCs/>
        </w:rPr>
        <w:t>School Coordinators</w:t>
      </w:r>
      <w:r>
        <w:rPr>
          <w:rFonts w:ascii="Poppins" w:hAnsi="Poppins" w:cs="Poppins"/>
        </w:rPr>
        <w:t xml:space="preserve">: Please </w:t>
      </w:r>
      <w:r w:rsidR="00D44F4A">
        <w:rPr>
          <w:rFonts w:ascii="Poppins" w:hAnsi="Poppins" w:cs="Poppins"/>
        </w:rPr>
        <w:t xml:space="preserve">save the report </w:t>
      </w:r>
      <w:r>
        <w:rPr>
          <w:rFonts w:ascii="Poppins" w:hAnsi="Poppins" w:cs="Poppins"/>
        </w:rPr>
        <w:t xml:space="preserve">(with sections A and B complete) </w:t>
      </w:r>
      <w:r w:rsidR="00D44F4A">
        <w:rPr>
          <w:rFonts w:ascii="Poppins" w:hAnsi="Poppins" w:cs="Poppins"/>
        </w:rPr>
        <w:t>according to the student’s name (SURNAME_INITIAL). Please</w:t>
      </w:r>
      <w:r w:rsidR="00D71048" w:rsidRPr="00D44F4A">
        <w:rPr>
          <w:rFonts w:ascii="Poppins" w:hAnsi="Poppins" w:cs="Poppins"/>
        </w:rPr>
        <w:t xml:space="preserve"> email a copy of this report directly to </w:t>
      </w:r>
      <w:r>
        <w:rPr>
          <w:rFonts w:ascii="Poppins" w:hAnsi="Poppins" w:cs="Poppins"/>
        </w:rPr>
        <w:t>the student’s</w:t>
      </w:r>
      <w:r w:rsidR="00D71048" w:rsidRPr="00D44F4A">
        <w:rPr>
          <w:rFonts w:ascii="Poppins" w:hAnsi="Poppins" w:cs="Poppins"/>
        </w:rPr>
        <w:t xml:space="preserve"> practice tutor.</w:t>
      </w:r>
      <w:r w:rsidR="005B60EB">
        <w:rPr>
          <w:rFonts w:ascii="Poppins" w:hAnsi="Poppins" w:cs="Poppins"/>
        </w:rPr>
        <w:t xml:space="preserve"> Thank you. </w:t>
      </w:r>
    </w:p>
    <w:p w14:paraId="3D869C76" w14:textId="2F8D4017" w:rsidR="006B2121" w:rsidRPr="0051670C" w:rsidRDefault="006B2121" w:rsidP="0051670C">
      <w:pPr>
        <w:shd w:val="clear" w:color="auto" w:fill="002060"/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lastRenderedPageBreak/>
        <w:t xml:space="preserve">Section C - </w:t>
      </w:r>
      <w:r w:rsidR="0051670C" w:rsidRPr="0051670C">
        <w:rPr>
          <w:rFonts w:ascii="Poppins" w:hAnsi="Poppins" w:cs="Poppins"/>
          <w:b/>
          <w:bCs/>
        </w:rPr>
        <w:t xml:space="preserve">Practice Tutor Review </w:t>
      </w:r>
    </w:p>
    <w:tbl>
      <w:tblPr>
        <w:tblStyle w:val="TableGrid"/>
        <w:tblpPr w:leftFromText="180" w:rightFromText="180" w:vertAnchor="page" w:horzAnchor="margin" w:tblpY="2131"/>
        <w:tblW w:w="9067" w:type="dxa"/>
        <w:tblLook w:val="04A0" w:firstRow="1" w:lastRow="0" w:firstColumn="1" w:lastColumn="0" w:noHBand="0" w:noVBand="1"/>
      </w:tblPr>
      <w:tblGrid>
        <w:gridCol w:w="1720"/>
        <w:gridCol w:w="3095"/>
        <w:gridCol w:w="4252"/>
      </w:tblGrid>
      <w:tr w:rsidR="00C1426F" w14:paraId="2CCB2DA9" w14:textId="77777777" w:rsidTr="00C1426F">
        <w:trPr>
          <w:trHeight w:val="1544"/>
        </w:trPr>
        <w:tc>
          <w:tcPr>
            <w:tcW w:w="1720" w:type="dxa"/>
            <w:shd w:val="clear" w:color="auto" w:fill="E7E6E6" w:themeFill="background2"/>
          </w:tcPr>
          <w:p w14:paraId="7D6B467C" w14:textId="77777777" w:rsidR="00C1426F" w:rsidRPr="00AA6A51" w:rsidRDefault="00C1426F" w:rsidP="00C1426F">
            <w:pPr>
              <w:rPr>
                <w:rFonts w:ascii="Poppins" w:hAnsi="Poppins" w:cs="Poppins"/>
              </w:rPr>
            </w:pPr>
            <w:r w:rsidRPr="00AA6A51">
              <w:rPr>
                <w:rFonts w:ascii="Poppins" w:hAnsi="Poppins" w:cs="Poppins"/>
              </w:rPr>
              <w:t>Pedagogy</w:t>
            </w:r>
          </w:p>
        </w:tc>
        <w:sdt>
          <w:sdtPr>
            <w:rPr>
              <w:rFonts w:ascii="Poppins" w:hAnsi="Poppins" w:cs="Poppins"/>
            </w:rPr>
            <w:id w:val="-738478987"/>
            <w:placeholder>
              <w:docPart w:val="DDD8F2055CF54E518A430CD5B8D04373"/>
            </w:placeholder>
            <w:showingPlcHdr/>
            <w:dropDownList>
              <w:listItem w:value="Choose an item."/>
              <w:listItem w:displayText="Not yet on track" w:value="Not yet on track"/>
              <w:listItem w:displayText="On track" w:value="On track"/>
              <w:listItem w:displayText="On track with strengths" w:value="On track with strengths"/>
              <w:listItem w:displayText="Exceeding expectations" w:value="Exceeding expectations"/>
            </w:dropDownList>
          </w:sdtPr>
          <w:sdtEndPr/>
          <w:sdtContent>
            <w:tc>
              <w:tcPr>
                <w:tcW w:w="3095" w:type="dxa"/>
                <w:shd w:val="clear" w:color="auto" w:fill="E7E6E6" w:themeFill="background2"/>
              </w:tcPr>
              <w:p w14:paraId="177BFF48" w14:textId="77777777" w:rsidR="00C1426F" w:rsidRPr="00AA6A51" w:rsidRDefault="00C1426F" w:rsidP="00C1426F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  <w:sdt>
          <w:sdtPr>
            <w:rPr>
              <w:rFonts w:ascii="Poppins" w:hAnsi="Poppins" w:cs="Poppins"/>
            </w:rPr>
            <w:id w:val="-1820268138"/>
            <w:placeholder>
              <w:docPart w:val="169AB05520484537AD9F44915C134573"/>
            </w:placeholder>
            <w:showingPlcHdr/>
            <w:text/>
          </w:sdtPr>
          <w:sdtEndPr/>
          <w:sdtContent>
            <w:tc>
              <w:tcPr>
                <w:tcW w:w="4252" w:type="dxa"/>
                <w:shd w:val="clear" w:color="auto" w:fill="E7E6E6" w:themeFill="background2"/>
              </w:tcPr>
              <w:p w14:paraId="0AFD26EE" w14:textId="77777777" w:rsidR="00C1426F" w:rsidRDefault="00C1426F" w:rsidP="00C1426F">
                <w:pPr>
                  <w:rPr>
                    <w:rFonts w:ascii="Poppins" w:hAnsi="Poppins" w:cs="Poppins"/>
                  </w:rPr>
                </w:pPr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426F" w14:paraId="7F54171E" w14:textId="77777777" w:rsidTr="00C1426F">
        <w:trPr>
          <w:trHeight w:val="1554"/>
        </w:trPr>
        <w:tc>
          <w:tcPr>
            <w:tcW w:w="1720" w:type="dxa"/>
            <w:shd w:val="clear" w:color="auto" w:fill="E7E6E6" w:themeFill="background2"/>
          </w:tcPr>
          <w:p w14:paraId="09A384E3" w14:textId="77777777" w:rsidR="00C1426F" w:rsidRPr="00AA6A51" w:rsidRDefault="00C1426F" w:rsidP="00C1426F">
            <w:pPr>
              <w:rPr>
                <w:rFonts w:ascii="Poppins" w:hAnsi="Poppins" w:cs="Poppins"/>
              </w:rPr>
            </w:pPr>
            <w:r w:rsidRPr="00AA6A51">
              <w:rPr>
                <w:rFonts w:ascii="Poppins" w:hAnsi="Poppins" w:cs="Poppins"/>
              </w:rPr>
              <w:t xml:space="preserve">Collaboration </w:t>
            </w:r>
          </w:p>
        </w:tc>
        <w:sdt>
          <w:sdtPr>
            <w:rPr>
              <w:rFonts w:ascii="Poppins" w:hAnsi="Poppins" w:cs="Poppins"/>
            </w:rPr>
            <w:id w:val="1346743416"/>
            <w:placeholder>
              <w:docPart w:val="FC4BF9E1BAAE45C18E21951062B4A297"/>
            </w:placeholder>
            <w:showingPlcHdr/>
            <w:dropDownList>
              <w:listItem w:value="Choose an item."/>
              <w:listItem w:displayText="Not yet on track" w:value="Not yet on track"/>
              <w:listItem w:displayText="On track" w:value="On track"/>
              <w:listItem w:displayText="On track with strengths" w:value="On track with strengths"/>
              <w:listItem w:displayText="Exceeding expectations" w:value="Exceeding expectations"/>
            </w:dropDownList>
          </w:sdtPr>
          <w:sdtEndPr/>
          <w:sdtContent>
            <w:tc>
              <w:tcPr>
                <w:tcW w:w="3095" w:type="dxa"/>
                <w:shd w:val="clear" w:color="auto" w:fill="E7E6E6" w:themeFill="background2"/>
              </w:tcPr>
              <w:p w14:paraId="612DBFCB" w14:textId="77777777" w:rsidR="00C1426F" w:rsidRPr="00AA6A51" w:rsidRDefault="00C1426F" w:rsidP="00C1426F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  <w:sdt>
          <w:sdtPr>
            <w:rPr>
              <w:rFonts w:ascii="Poppins" w:hAnsi="Poppins" w:cs="Poppins"/>
            </w:rPr>
            <w:id w:val="-236703703"/>
            <w:placeholder>
              <w:docPart w:val="FC9F1D23768540D58FB4098CC11B1761"/>
            </w:placeholder>
            <w:showingPlcHdr/>
            <w:text/>
          </w:sdtPr>
          <w:sdtEndPr/>
          <w:sdtContent>
            <w:tc>
              <w:tcPr>
                <w:tcW w:w="4252" w:type="dxa"/>
                <w:shd w:val="clear" w:color="auto" w:fill="E7E6E6" w:themeFill="background2"/>
              </w:tcPr>
              <w:p w14:paraId="3323CBF4" w14:textId="77777777" w:rsidR="00C1426F" w:rsidRDefault="00C1426F" w:rsidP="00C1426F">
                <w:pPr>
                  <w:rPr>
                    <w:rFonts w:ascii="Poppins" w:hAnsi="Poppins" w:cs="Poppins"/>
                  </w:rPr>
                </w:pPr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426F" w14:paraId="7BF2F599" w14:textId="77777777" w:rsidTr="00C1426F">
        <w:trPr>
          <w:trHeight w:val="1403"/>
        </w:trPr>
        <w:tc>
          <w:tcPr>
            <w:tcW w:w="1720" w:type="dxa"/>
            <w:shd w:val="clear" w:color="auto" w:fill="E7E6E6" w:themeFill="background2"/>
          </w:tcPr>
          <w:p w14:paraId="5807E50A" w14:textId="77777777" w:rsidR="00C1426F" w:rsidRPr="00AA6A51" w:rsidRDefault="00C1426F" w:rsidP="00C1426F">
            <w:pPr>
              <w:rPr>
                <w:rFonts w:ascii="Poppins" w:hAnsi="Poppins" w:cs="Poppins"/>
              </w:rPr>
            </w:pPr>
            <w:r w:rsidRPr="00AA6A51">
              <w:rPr>
                <w:rFonts w:ascii="Poppins" w:hAnsi="Poppins" w:cs="Poppins"/>
              </w:rPr>
              <w:t xml:space="preserve">Professional Learning </w:t>
            </w:r>
          </w:p>
        </w:tc>
        <w:sdt>
          <w:sdtPr>
            <w:rPr>
              <w:rFonts w:ascii="Poppins" w:hAnsi="Poppins" w:cs="Poppins"/>
            </w:rPr>
            <w:id w:val="-317728902"/>
            <w:placeholder>
              <w:docPart w:val="71A33E04B149427C88F1DFC87450270A"/>
            </w:placeholder>
            <w:showingPlcHdr/>
            <w:dropDownList>
              <w:listItem w:value="Choose an item."/>
              <w:listItem w:displayText="Not yet on track" w:value="Not yet on track"/>
              <w:listItem w:displayText="On track" w:value="On track"/>
              <w:listItem w:displayText="On track with strengths" w:value="On track with strengths"/>
              <w:listItem w:displayText="Exceeding expectations" w:value="Exceeding expectations"/>
            </w:dropDownList>
          </w:sdtPr>
          <w:sdtEndPr/>
          <w:sdtContent>
            <w:tc>
              <w:tcPr>
                <w:tcW w:w="3095" w:type="dxa"/>
                <w:shd w:val="clear" w:color="auto" w:fill="E7E6E6" w:themeFill="background2"/>
              </w:tcPr>
              <w:p w14:paraId="41EA9650" w14:textId="77777777" w:rsidR="00C1426F" w:rsidRPr="00AA6A51" w:rsidRDefault="00C1426F" w:rsidP="00C1426F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  <w:sdt>
          <w:sdtPr>
            <w:rPr>
              <w:rFonts w:ascii="Poppins" w:hAnsi="Poppins" w:cs="Poppins"/>
            </w:rPr>
            <w:id w:val="16047271"/>
            <w:placeholder>
              <w:docPart w:val="6B58BE2920FB45AD865D779EFE3F723C"/>
            </w:placeholder>
            <w:showingPlcHdr/>
            <w:text/>
          </w:sdtPr>
          <w:sdtEndPr/>
          <w:sdtContent>
            <w:tc>
              <w:tcPr>
                <w:tcW w:w="4252" w:type="dxa"/>
                <w:shd w:val="clear" w:color="auto" w:fill="E7E6E6" w:themeFill="background2"/>
              </w:tcPr>
              <w:p w14:paraId="5F954132" w14:textId="77777777" w:rsidR="00C1426F" w:rsidRDefault="00C1426F" w:rsidP="00C1426F">
                <w:pPr>
                  <w:rPr>
                    <w:rFonts w:ascii="Poppins" w:hAnsi="Poppins" w:cs="Poppins"/>
                  </w:rPr>
                </w:pPr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426F" w14:paraId="5C754A3F" w14:textId="77777777" w:rsidTr="00C1426F">
        <w:trPr>
          <w:trHeight w:val="1397"/>
        </w:trPr>
        <w:tc>
          <w:tcPr>
            <w:tcW w:w="1720" w:type="dxa"/>
            <w:shd w:val="clear" w:color="auto" w:fill="E7E6E6" w:themeFill="background2"/>
          </w:tcPr>
          <w:p w14:paraId="32C4F800" w14:textId="77777777" w:rsidR="00C1426F" w:rsidRPr="00AA6A51" w:rsidRDefault="00C1426F" w:rsidP="00C1426F">
            <w:pPr>
              <w:rPr>
                <w:rFonts w:ascii="Poppins" w:hAnsi="Poppins" w:cs="Poppins"/>
              </w:rPr>
            </w:pPr>
            <w:r w:rsidRPr="00AA6A51">
              <w:rPr>
                <w:rFonts w:ascii="Poppins" w:hAnsi="Poppins" w:cs="Poppins"/>
              </w:rPr>
              <w:t xml:space="preserve">Innovation </w:t>
            </w:r>
          </w:p>
        </w:tc>
        <w:sdt>
          <w:sdtPr>
            <w:rPr>
              <w:rFonts w:ascii="Poppins" w:hAnsi="Poppins" w:cs="Poppins"/>
            </w:rPr>
            <w:id w:val="-1029407289"/>
            <w:placeholder>
              <w:docPart w:val="0CD51B58CCC74B789BF577453C7AB0A2"/>
            </w:placeholder>
            <w:showingPlcHdr/>
            <w:dropDownList>
              <w:listItem w:value="Choose an item."/>
              <w:listItem w:displayText="Not yet on track" w:value="Not yet on track"/>
              <w:listItem w:displayText="On track" w:value="On track"/>
              <w:listItem w:displayText="On track with strengths" w:value="On track with strengths"/>
              <w:listItem w:displayText="Exceeding expectations" w:value="Exceeding expectations"/>
            </w:dropDownList>
          </w:sdtPr>
          <w:sdtEndPr/>
          <w:sdtContent>
            <w:tc>
              <w:tcPr>
                <w:tcW w:w="3095" w:type="dxa"/>
                <w:shd w:val="clear" w:color="auto" w:fill="E7E6E6" w:themeFill="background2"/>
              </w:tcPr>
              <w:p w14:paraId="496AF6EF" w14:textId="77777777" w:rsidR="00C1426F" w:rsidRPr="00AA6A51" w:rsidRDefault="00C1426F" w:rsidP="00C1426F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  <w:sdt>
          <w:sdtPr>
            <w:rPr>
              <w:rFonts w:ascii="Poppins" w:hAnsi="Poppins" w:cs="Poppins"/>
            </w:rPr>
            <w:id w:val="1965311324"/>
            <w:placeholder>
              <w:docPart w:val="FB680E5FDB5342F9A1B2A2B5C8DA2728"/>
            </w:placeholder>
            <w:showingPlcHdr/>
            <w:text/>
          </w:sdtPr>
          <w:sdtEndPr/>
          <w:sdtContent>
            <w:tc>
              <w:tcPr>
                <w:tcW w:w="4252" w:type="dxa"/>
                <w:shd w:val="clear" w:color="auto" w:fill="E7E6E6" w:themeFill="background2"/>
              </w:tcPr>
              <w:p w14:paraId="27900DFC" w14:textId="77777777" w:rsidR="00C1426F" w:rsidRDefault="00C1426F" w:rsidP="00C1426F">
                <w:pPr>
                  <w:rPr>
                    <w:rFonts w:ascii="Poppins" w:hAnsi="Poppins" w:cs="Poppins"/>
                  </w:rPr>
                </w:pPr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426F" w14:paraId="65F960BE" w14:textId="77777777" w:rsidTr="00C1426F">
        <w:trPr>
          <w:trHeight w:val="1405"/>
        </w:trPr>
        <w:tc>
          <w:tcPr>
            <w:tcW w:w="1720" w:type="dxa"/>
            <w:shd w:val="clear" w:color="auto" w:fill="E7E6E6" w:themeFill="background2"/>
          </w:tcPr>
          <w:p w14:paraId="1AAE3A97" w14:textId="77777777" w:rsidR="00C1426F" w:rsidRPr="00AA6A51" w:rsidRDefault="00C1426F" w:rsidP="00C1426F">
            <w:pPr>
              <w:rPr>
                <w:rFonts w:ascii="Poppins" w:hAnsi="Poppins" w:cs="Poppins"/>
              </w:rPr>
            </w:pPr>
            <w:r w:rsidRPr="00AA6A51">
              <w:rPr>
                <w:rFonts w:ascii="Poppins" w:hAnsi="Poppins" w:cs="Poppins"/>
              </w:rPr>
              <w:t xml:space="preserve">Leadership </w:t>
            </w:r>
          </w:p>
        </w:tc>
        <w:sdt>
          <w:sdtPr>
            <w:rPr>
              <w:rFonts w:ascii="Poppins" w:hAnsi="Poppins" w:cs="Poppins"/>
            </w:rPr>
            <w:id w:val="-1807000854"/>
            <w:placeholder>
              <w:docPart w:val="09792CF1EFDA4469877B6FA31156F385"/>
            </w:placeholder>
            <w:showingPlcHdr/>
            <w:dropDownList>
              <w:listItem w:value="Choose an item."/>
              <w:listItem w:displayText="Not yet on track" w:value="Not yet on track"/>
              <w:listItem w:displayText="On track" w:value="On track"/>
              <w:listItem w:displayText="On track with strengths" w:value="On track with strengths"/>
              <w:listItem w:displayText="Exceeding expectations" w:value="Exceeding expectations"/>
            </w:dropDownList>
          </w:sdtPr>
          <w:sdtEndPr/>
          <w:sdtContent>
            <w:tc>
              <w:tcPr>
                <w:tcW w:w="3095" w:type="dxa"/>
                <w:shd w:val="clear" w:color="auto" w:fill="E7E6E6" w:themeFill="background2"/>
              </w:tcPr>
              <w:p w14:paraId="290A7552" w14:textId="77777777" w:rsidR="00C1426F" w:rsidRPr="00AA6A51" w:rsidRDefault="00C1426F" w:rsidP="00C1426F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  <w:sdt>
          <w:sdtPr>
            <w:rPr>
              <w:rFonts w:ascii="Poppins" w:hAnsi="Poppins" w:cs="Poppins"/>
            </w:rPr>
            <w:id w:val="-1295518937"/>
            <w:placeholder>
              <w:docPart w:val="EC74F6EF799D41149AF8CE7AA7956942"/>
            </w:placeholder>
            <w:showingPlcHdr/>
            <w:text/>
          </w:sdtPr>
          <w:sdtEndPr/>
          <w:sdtContent>
            <w:tc>
              <w:tcPr>
                <w:tcW w:w="4252" w:type="dxa"/>
                <w:shd w:val="clear" w:color="auto" w:fill="E7E6E6" w:themeFill="background2"/>
              </w:tcPr>
              <w:p w14:paraId="114382B0" w14:textId="77777777" w:rsidR="00C1426F" w:rsidRDefault="00C1426F" w:rsidP="00C1426F">
                <w:pPr>
                  <w:rPr>
                    <w:rFonts w:ascii="Poppins" w:hAnsi="Poppins" w:cs="Poppins"/>
                  </w:rPr>
                </w:pPr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426F" w14:paraId="2F5B3597" w14:textId="77777777" w:rsidTr="00C1426F">
        <w:trPr>
          <w:trHeight w:val="685"/>
        </w:trPr>
        <w:tc>
          <w:tcPr>
            <w:tcW w:w="1720" w:type="dxa"/>
            <w:shd w:val="clear" w:color="auto" w:fill="002060"/>
          </w:tcPr>
          <w:p w14:paraId="2B014BD1" w14:textId="77777777" w:rsidR="00C1426F" w:rsidRPr="00AA6A51" w:rsidRDefault="00C1426F" w:rsidP="00C1426F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>
              <w:rPr>
                <w:rFonts w:ascii="Poppins" w:hAnsi="Poppins" w:cs="Poppins"/>
                <w:b/>
                <w:bCs/>
              </w:rPr>
              <w:t>Overall Assessment</w:t>
            </w:r>
          </w:p>
        </w:tc>
        <w:sdt>
          <w:sdtPr>
            <w:rPr>
              <w:rFonts w:ascii="Poppins" w:hAnsi="Poppins" w:cs="Poppins"/>
              <w:b/>
              <w:bCs/>
              <w:sz w:val="24"/>
              <w:szCs w:val="24"/>
            </w:rPr>
            <w:id w:val="420761140"/>
            <w:placeholder>
              <w:docPart w:val="24939E6069AE4E7491DDC55BC9F82D9E"/>
            </w:placeholder>
            <w:comboBox>
              <w:listItem w:displayText="Not Yet on Track" w:value="Not Yet on Track"/>
              <w:listItem w:displayText="On Track" w:value="On Track"/>
              <w:listItem w:displayText="On Track with Strengths" w:value="On Track with Strengths"/>
              <w:listItem w:displayText="Exceeding Expectations" w:value="Exceeding Expectations"/>
            </w:comboBox>
          </w:sdtPr>
          <w:sdtEndPr/>
          <w:sdtContent>
            <w:tc>
              <w:tcPr>
                <w:tcW w:w="3095" w:type="dxa"/>
                <w:shd w:val="clear" w:color="auto" w:fill="002060"/>
              </w:tcPr>
              <w:p w14:paraId="6BC64EE4" w14:textId="77777777" w:rsidR="00C1426F" w:rsidRPr="00AA6A51" w:rsidRDefault="00C1426F" w:rsidP="00C1426F">
                <w:pPr>
                  <w:rPr>
                    <w:rFonts w:ascii="Poppins" w:hAnsi="Poppins" w:cs="Poppins"/>
                    <w:b/>
                    <w:bCs/>
                    <w:sz w:val="24"/>
                    <w:szCs w:val="24"/>
                  </w:rPr>
                </w:pPr>
                <w:r>
                  <w:rPr>
                    <w:rFonts w:ascii="Poppins" w:hAnsi="Poppins" w:cs="Poppins"/>
                    <w:b/>
                    <w:bCs/>
                    <w:sz w:val="24"/>
                    <w:szCs w:val="24"/>
                  </w:rPr>
                  <w:t>On Track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bCs/>
              <w:sz w:val="24"/>
              <w:szCs w:val="24"/>
            </w:rPr>
            <w:id w:val="-809398963"/>
            <w:placeholder>
              <w:docPart w:val="1241963441FA48F1AA4123891C688743"/>
            </w:placeholder>
            <w:showingPlcHdr/>
            <w:text/>
          </w:sdtPr>
          <w:sdtEndPr/>
          <w:sdtContent>
            <w:tc>
              <w:tcPr>
                <w:tcW w:w="4252" w:type="dxa"/>
                <w:shd w:val="clear" w:color="auto" w:fill="002060"/>
              </w:tcPr>
              <w:p w14:paraId="31CD62FC" w14:textId="77777777" w:rsidR="00C1426F" w:rsidRDefault="00C1426F" w:rsidP="00C1426F">
                <w:pPr>
                  <w:rPr>
                    <w:rFonts w:ascii="Poppins" w:hAnsi="Poppins" w:cs="Poppins"/>
                    <w:b/>
                    <w:bCs/>
                    <w:sz w:val="24"/>
                    <w:szCs w:val="24"/>
                  </w:rPr>
                </w:pPr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5A3A81" w14:paraId="1E206E18" w14:textId="77777777" w:rsidTr="003017C7">
        <w:tc>
          <w:tcPr>
            <w:tcW w:w="6941" w:type="dxa"/>
            <w:shd w:val="clear" w:color="auto" w:fill="FFFFFF" w:themeFill="background1"/>
          </w:tcPr>
          <w:p w14:paraId="244A0808" w14:textId="458B9D4D" w:rsidR="005A3A81" w:rsidRPr="003017C7" w:rsidRDefault="003017C7" w:rsidP="005A3A81">
            <w:pPr>
              <w:rPr>
                <w:rFonts w:ascii="Poppins" w:hAnsi="Poppins" w:cs="Poppins"/>
              </w:rPr>
            </w:pPr>
            <w:r w:rsidRPr="003017C7">
              <w:rPr>
                <w:rFonts w:ascii="Poppins" w:hAnsi="Poppins" w:cs="Poppins"/>
              </w:rPr>
              <w:t xml:space="preserve">I agree the targets set by the mentor. </w:t>
            </w:r>
          </w:p>
        </w:tc>
        <w:sdt>
          <w:sdtPr>
            <w:rPr>
              <w:rFonts w:ascii="Poppins" w:hAnsi="Poppins" w:cs="Poppins"/>
            </w:rPr>
            <w:id w:val="74777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4722D3B4" w14:textId="6BD312B7" w:rsidR="005A3A81" w:rsidRDefault="00C72EEC" w:rsidP="005A3A81">
                <w:pPr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</w:tr>
      <w:tr w:rsidR="005A3A81" w14:paraId="38A3F5E8" w14:textId="77777777" w:rsidTr="003017C7">
        <w:tc>
          <w:tcPr>
            <w:tcW w:w="6941" w:type="dxa"/>
            <w:shd w:val="clear" w:color="auto" w:fill="FFFFFF" w:themeFill="background1"/>
          </w:tcPr>
          <w:p w14:paraId="5D2C500E" w14:textId="53F3028F" w:rsidR="005A3A81" w:rsidRPr="003017C7" w:rsidRDefault="003017C7" w:rsidP="005A3A81">
            <w:pPr>
              <w:rPr>
                <w:rFonts w:ascii="Poppins" w:hAnsi="Poppins" w:cs="Poppins"/>
              </w:rPr>
            </w:pPr>
            <w:r w:rsidRPr="003017C7">
              <w:rPr>
                <w:rFonts w:ascii="Poppins" w:hAnsi="Poppins" w:cs="Poppins"/>
              </w:rPr>
              <w:t xml:space="preserve">I confirm I have completed the online Practice Learning Monitoring Form. </w:t>
            </w:r>
          </w:p>
        </w:tc>
        <w:sdt>
          <w:sdtPr>
            <w:rPr>
              <w:rFonts w:ascii="Poppins" w:hAnsi="Poppins" w:cs="Poppins"/>
            </w:rPr>
            <w:id w:val="195405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080811EA" w14:textId="0BD09873" w:rsidR="005A3A81" w:rsidRDefault="00C72EEC" w:rsidP="005A3A81">
                <w:pPr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</w:tr>
    </w:tbl>
    <w:p w14:paraId="510EC0F9" w14:textId="14881501" w:rsidR="005A3A81" w:rsidRDefault="005A3A81" w:rsidP="005A3A81">
      <w:pPr>
        <w:rPr>
          <w:rFonts w:ascii="Poppins" w:hAnsi="Poppins" w:cs="Poppi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A3A81" w14:paraId="34928499" w14:textId="77777777" w:rsidTr="008A0814">
        <w:tc>
          <w:tcPr>
            <w:tcW w:w="2547" w:type="dxa"/>
            <w:shd w:val="clear" w:color="auto" w:fill="002060"/>
          </w:tcPr>
          <w:p w14:paraId="03730918" w14:textId="1FE1A813" w:rsidR="005A3A81" w:rsidRPr="00787744" w:rsidRDefault="005A3A81" w:rsidP="008A0814">
            <w:pPr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Practice Tutor</w:t>
            </w:r>
            <w:r w:rsidRPr="00787744">
              <w:rPr>
                <w:rFonts w:ascii="Poppins" w:hAnsi="Poppins" w:cs="Poppins"/>
                <w:b/>
                <w:bCs/>
              </w:rPr>
              <w:t xml:space="preserve"> Signature:</w:t>
            </w:r>
          </w:p>
        </w:tc>
        <w:sdt>
          <w:sdtPr>
            <w:id w:val="1850148168"/>
            <w:placeholder>
              <w:docPart w:val="E525E95116B844508C688078EF403DDD"/>
            </w:placeholder>
            <w:showingPlcHdr/>
          </w:sdtPr>
          <w:sdtEndPr/>
          <w:sdtContent>
            <w:tc>
              <w:tcPr>
                <w:tcW w:w="6469" w:type="dxa"/>
              </w:tcPr>
              <w:p w14:paraId="6F308CB2" w14:textId="77777777" w:rsidR="005A3A81" w:rsidRDefault="005A3A81" w:rsidP="008A0814"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3A81" w14:paraId="2F805050" w14:textId="77777777" w:rsidTr="008A0814">
        <w:tc>
          <w:tcPr>
            <w:tcW w:w="2547" w:type="dxa"/>
            <w:shd w:val="clear" w:color="auto" w:fill="002060"/>
          </w:tcPr>
          <w:p w14:paraId="73F5A5D7" w14:textId="77777777" w:rsidR="005A3A81" w:rsidRPr="00787744" w:rsidRDefault="005A3A81" w:rsidP="008A0814">
            <w:pPr>
              <w:rPr>
                <w:rFonts w:ascii="Poppins" w:hAnsi="Poppins" w:cs="Poppins"/>
                <w:b/>
                <w:bCs/>
              </w:rPr>
            </w:pPr>
            <w:r w:rsidRPr="00787744">
              <w:rPr>
                <w:rFonts w:ascii="Poppins" w:hAnsi="Poppins" w:cs="Poppins"/>
                <w:b/>
                <w:bCs/>
              </w:rPr>
              <w:t>Date:</w:t>
            </w:r>
          </w:p>
        </w:tc>
        <w:sdt>
          <w:sdtPr>
            <w:id w:val="-716356168"/>
            <w:placeholder>
              <w:docPart w:val="84F269CE7B344D8982BE57A7AFFF69E1"/>
            </w:placeholder>
            <w:showingPlcHdr/>
          </w:sdtPr>
          <w:sdtEndPr/>
          <w:sdtContent>
            <w:tc>
              <w:tcPr>
                <w:tcW w:w="6469" w:type="dxa"/>
              </w:tcPr>
              <w:p w14:paraId="31E81527" w14:textId="77777777" w:rsidR="005A3A81" w:rsidRDefault="005A3A81" w:rsidP="008A0814"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9A83D5" w14:textId="36EE6B42" w:rsidR="005A3A81" w:rsidRDefault="005A3A81" w:rsidP="005A3A81">
      <w:pPr>
        <w:rPr>
          <w:rFonts w:ascii="Poppins" w:hAnsi="Poppins" w:cs="Poppins"/>
        </w:rPr>
      </w:pPr>
    </w:p>
    <w:p w14:paraId="459A449E" w14:textId="1BC4E4CC" w:rsidR="006B2121" w:rsidRPr="005B60EB" w:rsidRDefault="003017C7" w:rsidP="005A3A81">
      <w:pPr>
        <w:rPr>
          <w:rFonts w:ascii="Poppins" w:hAnsi="Poppins" w:cs="Poppins"/>
        </w:rPr>
      </w:pPr>
      <w:r w:rsidRPr="00643248">
        <w:rPr>
          <w:rFonts w:ascii="Poppins" w:hAnsi="Poppins" w:cs="Poppins"/>
          <w:b/>
          <w:bCs/>
          <w:i/>
          <w:iCs/>
        </w:rPr>
        <w:t>Practice Tutors</w:t>
      </w:r>
      <w:r>
        <w:rPr>
          <w:rFonts w:ascii="Poppins" w:hAnsi="Poppins" w:cs="Poppins"/>
        </w:rPr>
        <w:t xml:space="preserve">: Please send a copy of the completed report directly to </w:t>
      </w:r>
      <w:hyperlink r:id="rId17" w:history="1">
        <w:r w:rsidRPr="006E0BDD">
          <w:rPr>
            <w:rStyle w:val="Hyperlink"/>
            <w:rFonts w:ascii="Poppins" w:hAnsi="Poppins" w:cs="Poppins"/>
          </w:rPr>
          <w:t>Wales-PGCE@open.ac.uk</w:t>
        </w:r>
      </w:hyperlink>
      <w:r>
        <w:rPr>
          <w:rFonts w:ascii="Poppins" w:hAnsi="Poppins" w:cs="Poppins"/>
        </w:rPr>
        <w:t xml:space="preserve"> </w:t>
      </w:r>
      <w:r w:rsidR="00092534">
        <w:rPr>
          <w:rFonts w:ascii="Poppins" w:hAnsi="Poppins" w:cs="Poppins"/>
        </w:rPr>
        <w:t>copied to the</w:t>
      </w:r>
      <w:r>
        <w:rPr>
          <w:rFonts w:ascii="Poppins" w:hAnsi="Poppins" w:cs="Poppins"/>
        </w:rPr>
        <w:t xml:space="preserve"> student and their school coordinator. </w:t>
      </w:r>
      <w:r w:rsidR="00643248">
        <w:rPr>
          <w:rFonts w:ascii="Poppins" w:hAnsi="Poppins" w:cs="Poppins"/>
        </w:rPr>
        <w:t>Thank you.</w:t>
      </w:r>
    </w:p>
    <w:sectPr w:rsidR="006B2121" w:rsidRPr="005B60EB" w:rsidSect="00787744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7FC83" w14:textId="77777777" w:rsidR="00DC2C4B" w:rsidRDefault="00DC2C4B" w:rsidP="00BF481F">
      <w:pPr>
        <w:spacing w:after="0" w:line="240" w:lineRule="auto"/>
      </w:pPr>
      <w:r>
        <w:separator/>
      </w:r>
    </w:p>
  </w:endnote>
  <w:endnote w:type="continuationSeparator" w:id="0">
    <w:p w14:paraId="75407719" w14:textId="77777777" w:rsidR="00DC2C4B" w:rsidRDefault="00DC2C4B" w:rsidP="00BF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44B0" w14:textId="77777777" w:rsidR="00DC2C4B" w:rsidRDefault="00DC2C4B" w:rsidP="00BF481F">
      <w:pPr>
        <w:spacing w:after="0" w:line="240" w:lineRule="auto"/>
      </w:pPr>
      <w:r>
        <w:separator/>
      </w:r>
    </w:p>
  </w:footnote>
  <w:footnote w:type="continuationSeparator" w:id="0">
    <w:p w14:paraId="356AC88E" w14:textId="77777777" w:rsidR="00DC2C4B" w:rsidRDefault="00DC2C4B" w:rsidP="00BF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9342B" w14:textId="36D692DD" w:rsidR="00787744" w:rsidRPr="00787744" w:rsidRDefault="00787744" w:rsidP="00787744">
    <w:pPr>
      <w:ind w:firstLine="720"/>
      <w:rPr>
        <w:rFonts w:ascii="Poppins" w:hAnsi="Poppins" w:cs="Poppins"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0096" w14:textId="77777777" w:rsidR="0062399D" w:rsidRDefault="0062399D" w:rsidP="00221719">
    <w:pPr>
      <w:pStyle w:val="Header"/>
      <w:ind w:firstLine="720"/>
    </w:pPr>
  </w:p>
  <w:p w14:paraId="2E86A155" w14:textId="0111834B" w:rsidR="00221719" w:rsidRDefault="00221719" w:rsidP="004E5AA5">
    <w:pPr>
      <w:pStyle w:val="Header"/>
      <w:ind w:firstLine="720"/>
      <w:jc w:val="center"/>
      <w:rPr>
        <w:rFonts w:ascii="Poppins" w:hAnsi="Poppins" w:cs="Poppins"/>
        <w:color w:val="060645"/>
        <w:sz w:val="28"/>
        <w:szCs w:val="28"/>
      </w:rPr>
    </w:pPr>
    <w:r w:rsidRPr="00976838">
      <w:rPr>
        <w:noProof/>
        <w:color w:val="060645"/>
      </w:rPr>
      <w:drawing>
        <wp:anchor distT="0" distB="0" distL="114300" distR="114300" simplePos="0" relativeHeight="251658240" behindDoc="1" locked="0" layoutInCell="1" allowOverlap="1" wp14:anchorId="696D5C1C" wp14:editId="606388D5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560460" cy="789940"/>
          <wp:effectExtent l="0" t="0" r="0" b="0"/>
          <wp:wrapTight wrapText="bothSides">
            <wp:wrapPolygon edited="0">
              <wp:start x="0" y="0"/>
              <wp:lineTo x="0" y="20836"/>
              <wp:lineTo x="20571" y="20836"/>
              <wp:lineTo x="20571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46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6838">
      <w:rPr>
        <w:rFonts w:ascii="Poppins" w:hAnsi="Poppins" w:cs="Poppins"/>
        <w:color w:val="060645"/>
        <w:sz w:val="28"/>
        <w:szCs w:val="28"/>
      </w:rPr>
      <w:t>Practice Learning Report</w:t>
    </w:r>
  </w:p>
  <w:p w14:paraId="17E6875A" w14:textId="77777777" w:rsidR="00E0525E" w:rsidRPr="00E0525E" w:rsidRDefault="00E0525E" w:rsidP="00976838">
    <w:pPr>
      <w:pStyle w:val="Header"/>
      <w:ind w:firstLine="720"/>
      <w:contextualSpacing/>
      <w:jc w:val="center"/>
      <w:rPr>
        <w:rFonts w:ascii="Poppins" w:hAnsi="Poppins" w:cs="Poppins"/>
        <w:color w:val="060645"/>
        <w:sz w:val="18"/>
        <w:szCs w:val="28"/>
      </w:rPr>
    </w:pPr>
  </w:p>
  <w:p w14:paraId="74038A7B" w14:textId="7C19AF3A" w:rsidR="00221719" w:rsidRPr="00976838" w:rsidRDefault="00976838" w:rsidP="00976838">
    <w:pPr>
      <w:jc w:val="center"/>
      <w:rPr>
        <w:rFonts w:ascii="Poppins" w:hAnsi="Poppins" w:cs="Poppins"/>
        <w:color w:val="060645"/>
        <w:sz w:val="16"/>
        <w:szCs w:val="16"/>
      </w:rPr>
    </w:pPr>
    <w:r w:rsidRPr="00976838">
      <w:rPr>
        <w:rFonts w:ascii="Poppins" w:hAnsi="Poppins" w:cs="Poppins"/>
        <w:color w:val="060645"/>
        <w:sz w:val="16"/>
        <w:szCs w:val="16"/>
      </w:rPr>
      <w:t xml:space="preserve">This document is also available in Welsh. </w:t>
    </w:r>
    <w:proofErr w:type="spellStart"/>
    <w:r w:rsidRPr="00976838">
      <w:rPr>
        <w:rFonts w:ascii="Poppins" w:hAnsi="Poppins" w:cs="Poppins"/>
        <w:color w:val="060645"/>
        <w:sz w:val="16"/>
        <w:szCs w:val="16"/>
      </w:rPr>
      <w:t>Mae’r</w:t>
    </w:r>
    <w:proofErr w:type="spellEnd"/>
    <w:r w:rsidRPr="00976838">
      <w:rPr>
        <w:rFonts w:ascii="Poppins" w:hAnsi="Poppins" w:cs="Poppins"/>
        <w:color w:val="060645"/>
        <w:sz w:val="16"/>
        <w:szCs w:val="16"/>
      </w:rPr>
      <w:t xml:space="preserve"> </w:t>
    </w:r>
    <w:proofErr w:type="spellStart"/>
    <w:r w:rsidRPr="00976838">
      <w:rPr>
        <w:rFonts w:ascii="Poppins" w:hAnsi="Poppins" w:cs="Poppins"/>
        <w:color w:val="060645"/>
        <w:sz w:val="16"/>
        <w:szCs w:val="16"/>
      </w:rPr>
      <w:t>ddogfen</w:t>
    </w:r>
    <w:proofErr w:type="spellEnd"/>
    <w:r w:rsidRPr="00976838">
      <w:rPr>
        <w:rFonts w:ascii="Poppins" w:hAnsi="Poppins" w:cs="Poppins"/>
        <w:color w:val="060645"/>
        <w:sz w:val="16"/>
        <w:szCs w:val="16"/>
      </w:rPr>
      <w:t xml:space="preserve"> hon </w:t>
    </w:r>
    <w:proofErr w:type="spellStart"/>
    <w:r w:rsidRPr="00976838">
      <w:rPr>
        <w:rFonts w:ascii="Poppins" w:hAnsi="Poppins" w:cs="Poppins"/>
        <w:color w:val="060645"/>
        <w:sz w:val="16"/>
        <w:szCs w:val="16"/>
      </w:rPr>
      <w:t>hefyd</w:t>
    </w:r>
    <w:proofErr w:type="spellEnd"/>
    <w:r w:rsidRPr="00976838">
      <w:rPr>
        <w:rFonts w:ascii="Poppins" w:hAnsi="Poppins" w:cs="Poppins"/>
        <w:color w:val="060645"/>
        <w:sz w:val="16"/>
        <w:szCs w:val="16"/>
      </w:rPr>
      <w:t xml:space="preserve"> </w:t>
    </w:r>
    <w:proofErr w:type="spellStart"/>
    <w:r w:rsidRPr="00976838">
      <w:rPr>
        <w:rFonts w:ascii="Poppins" w:hAnsi="Poppins" w:cs="Poppins"/>
        <w:color w:val="060645"/>
        <w:sz w:val="16"/>
        <w:szCs w:val="16"/>
      </w:rPr>
      <w:t>ar</w:t>
    </w:r>
    <w:proofErr w:type="spellEnd"/>
    <w:r w:rsidRPr="00976838">
      <w:rPr>
        <w:rFonts w:ascii="Poppins" w:hAnsi="Poppins" w:cs="Poppins"/>
        <w:color w:val="060645"/>
        <w:sz w:val="16"/>
        <w:szCs w:val="16"/>
      </w:rPr>
      <w:t xml:space="preserve"> </w:t>
    </w:r>
    <w:proofErr w:type="spellStart"/>
    <w:r w:rsidRPr="00976838">
      <w:rPr>
        <w:rFonts w:ascii="Poppins" w:hAnsi="Poppins" w:cs="Poppins"/>
        <w:color w:val="060645"/>
        <w:sz w:val="16"/>
        <w:szCs w:val="16"/>
      </w:rPr>
      <w:t>gael</w:t>
    </w:r>
    <w:proofErr w:type="spellEnd"/>
    <w:r w:rsidRPr="00976838">
      <w:rPr>
        <w:rFonts w:ascii="Poppins" w:hAnsi="Poppins" w:cs="Poppins"/>
        <w:color w:val="060645"/>
        <w:sz w:val="16"/>
        <w:szCs w:val="16"/>
      </w:rPr>
      <w:t xml:space="preserve"> </w:t>
    </w:r>
    <w:proofErr w:type="spellStart"/>
    <w:r w:rsidRPr="00976838">
      <w:rPr>
        <w:rFonts w:ascii="Poppins" w:hAnsi="Poppins" w:cs="Poppins"/>
        <w:color w:val="060645"/>
        <w:sz w:val="16"/>
        <w:szCs w:val="16"/>
      </w:rPr>
      <w:t>yn</w:t>
    </w:r>
    <w:proofErr w:type="spellEnd"/>
    <w:r w:rsidRPr="00976838">
      <w:rPr>
        <w:rFonts w:ascii="Poppins" w:hAnsi="Poppins" w:cs="Poppins"/>
        <w:color w:val="060645"/>
        <w:sz w:val="16"/>
        <w:szCs w:val="16"/>
      </w:rPr>
      <w:t xml:space="preserve"> y Gymraeg.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7E76"/>
    <w:multiLevelType w:val="hybridMultilevel"/>
    <w:tmpl w:val="AD40E5A4"/>
    <w:lvl w:ilvl="0" w:tplc="EB1E670C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1E4D"/>
    <w:multiLevelType w:val="hybridMultilevel"/>
    <w:tmpl w:val="16CABD3E"/>
    <w:lvl w:ilvl="0" w:tplc="42E6C2B4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1F041DA3"/>
    <w:multiLevelType w:val="hybridMultilevel"/>
    <w:tmpl w:val="6BEEF63C"/>
    <w:lvl w:ilvl="0" w:tplc="EB1E670C">
      <w:numFmt w:val="bullet"/>
      <w:lvlText w:val="•"/>
      <w:lvlJc w:val="left"/>
      <w:pPr>
        <w:ind w:left="41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2DC0E73"/>
    <w:multiLevelType w:val="hybridMultilevel"/>
    <w:tmpl w:val="121AD0C0"/>
    <w:lvl w:ilvl="0" w:tplc="EB1E670C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C2584"/>
    <w:multiLevelType w:val="hybridMultilevel"/>
    <w:tmpl w:val="D05A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12479"/>
    <w:multiLevelType w:val="hybridMultilevel"/>
    <w:tmpl w:val="44E20264"/>
    <w:lvl w:ilvl="0" w:tplc="EB1E670C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C71DD"/>
    <w:multiLevelType w:val="hybridMultilevel"/>
    <w:tmpl w:val="75E42D0E"/>
    <w:lvl w:ilvl="0" w:tplc="EB1E670C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4DC7"/>
    <w:multiLevelType w:val="hybridMultilevel"/>
    <w:tmpl w:val="0128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21009"/>
    <w:multiLevelType w:val="hybridMultilevel"/>
    <w:tmpl w:val="6304FA04"/>
    <w:lvl w:ilvl="0" w:tplc="EB1E670C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52EA"/>
    <w:multiLevelType w:val="hybridMultilevel"/>
    <w:tmpl w:val="2FC4DC88"/>
    <w:lvl w:ilvl="0" w:tplc="EB1E670C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1F"/>
    <w:rsid w:val="00092534"/>
    <w:rsid w:val="000D4215"/>
    <w:rsid w:val="000D6232"/>
    <w:rsid w:val="000E1C3D"/>
    <w:rsid w:val="000E5849"/>
    <w:rsid w:val="00221719"/>
    <w:rsid w:val="002B2791"/>
    <w:rsid w:val="003017C7"/>
    <w:rsid w:val="003F580A"/>
    <w:rsid w:val="00420D01"/>
    <w:rsid w:val="0045019A"/>
    <w:rsid w:val="004B79E3"/>
    <w:rsid w:val="004E5AA5"/>
    <w:rsid w:val="004F2861"/>
    <w:rsid w:val="00501237"/>
    <w:rsid w:val="0051670C"/>
    <w:rsid w:val="00541827"/>
    <w:rsid w:val="005953C9"/>
    <w:rsid w:val="005A3A81"/>
    <w:rsid w:val="005B60EB"/>
    <w:rsid w:val="0062399D"/>
    <w:rsid w:val="0063139E"/>
    <w:rsid w:val="00643248"/>
    <w:rsid w:val="006B2121"/>
    <w:rsid w:val="00726D97"/>
    <w:rsid w:val="00737FC7"/>
    <w:rsid w:val="00787744"/>
    <w:rsid w:val="00813879"/>
    <w:rsid w:val="00814585"/>
    <w:rsid w:val="008B71D9"/>
    <w:rsid w:val="00941321"/>
    <w:rsid w:val="00951C1B"/>
    <w:rsid w:val="009668F8"/>
    <w:rsid w:val="00976838"/>
    <w:rsid w:val="009E3278"/>
    <w:rsid w:val="00A00E08"/>
    <w:rsid w:val="00A86B39"/>
    <w:rsid w:val="00AA6A51"/>
    <w:rsid w:val="00B50F59"/>
    <w:rsid w:val="00B76FC2"/>
    <w:rsid w:val="00BF481F"/>
    <w:rsid w:val="00C1426F"/>
    <w:rsid w:val="00C23867"/>
    <w:rsid w:val="00C72EEC"/>
    <w:rsid w:val="00CB015B"/>
    <w:rsid w:val="00CE4D7E"/>
    <w:rsid w:val="00D10DCD"/>
    <w:rsid w:val="00D44F4A"/>
    <w:rsid w:val="00D62C5F"/>
    <w:rsid w:val="00D71048"/>
    <w:rsid w:val="00DC2C4B"/>
    <w:rsid w:val="00DE761B"/>
    <w:rsid w:val="00E0525E"/>
    <w:rsid w:val="00E1316E"/>
    <w:rsid w:val="00E32765"/>
    <w:rsid w:val="00E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3B7AE"/>
  <w15:chartTrackingRefBased/>
  <w15:docId w15:val="{D287811E-9DD1-4ADE-948F-531C20A4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8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48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1F"/>
  </w:style>
  <w:style w:type="paragraph" w:styleId="Footer">
    <w:name w:val="footer"/>
    <w:basedOn w:val="Normal"/>
    <w:link w:val="FooterChar"/>
    <w:uiPriority w:val="99"/>
    <w:unhideWhenUsed/>
    <w:rsid w:val="00BF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1F"/>
  </w:style>
  <w:style w:type="character" w:customStyle="1" w:styleId="Heading1Char">
    <w:name w:val="Heading 1 Char"/>
    <w:basedOn w:val="DefaultParagraphFont"/>
    <w:link w:val="Heading1"/>
    <w:uiPriority w:val="9"/>
    <w:rsid w:val="0078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01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5.open.ac.uk/wales/sites/www.open.ac.uk.wales/files/files/Practice%20Learning%20Assessement%20Framework.pdf" TargetMode="External"/><Relationship Id="rId17" Type="http://schemas.openxmlformats.org/officeDocument/2006/relationships/hyperlink" Target="mailto:Wales-PGCE@open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5.open.ac.uk/wales/sites/www.open.ac.uk.wales/files/files/Welsh%20language%20competency%20framework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5.open.ac.uk/wales/sites/www.open.ac.uk.wales/files/files/Practice%20Learning%20Assessement%20Framework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5.open.ac.uk/wales/sites/www.open.ac.uk.wales/files/files/Welsh%20language%20competency%20framework.pdf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9F36CEEDF44E80AB9BA53087CD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20D5-B3CF-447A-A563-9507F80FA892}"/>
      </w:docPartPr>
      <w:docPartBody>
        <w:p w:rsidR="00820A30" w:rsidRDefault="00F03BC6" w:rsidP="00F03BC6">
          <w:pPr>
            <w:pStyle w:val="809F36CEEDF44E80AB9BA53087CDEA4B"/>
          </w:pPr>
          <w:r w:rsidRPr="00941321">
            <w:rPr>
              <w:rFonts w:ascii="Poppins" w:hAnsi="Poppins" w:cs="Poppins"/>
              <w:color w:val="808080"/>
            </w:rPr>
            <w:t>Choose an item.</w:t>
          </w:r>
        </w:p>
      </w:docPartBody>
    </w:docPart>
    <w:docPart>
      <w:docPartPr>
        <w:name w:val="CC3DDD5169074A9E81C97432EA7F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7E69-8A8D-46C3-8DAC-01EFBDE5EB71}"/>
      </w:docPartPr>
      <w:docPartBody>
        <w:p w:rsidR="00435F4F" w:rsidRDefault="00F03BC6" w:rsidP="00F03BC6">
          <w:pPr>
            <w:pStyle w:val="CC3DDD5169074A9E81C97432EA7F7FF3"/>
          </w:pPr>
          <w:r w:rsidRPr="00941321">
            <w:rPr>
              <w:rStyle w:val="PlaceholderText"/>
              <w:rFonts w:ascii="Poppins" w:hAnsi="Poppins" w:cs="Poppins"/>
            </w:rPr>
            <w:t>Click or tap here to enter text.</w:t>
          </w:r>
        </w:p>
      </w:docPartBody>
    </w:docPart>
    <w:docPart>
      <w:docPartPr>
        <w:name w:val="79574A6405424F1F8512F2FB93FF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7DB10-EE20-4DF2-97E4-471B9474FBC3}"/>
      </w:docPartPr>
      <w:docPartBody>
        <w:p w:rsidR="00435F4F" w:rsidRDefault="00F03BC6" w:rsidP="00F03BC6">
          <w:pPr>
            <w:pStyle w:val="79574A6405424F1F8512F2FB93FF4226"/>
          </w:pPr>
          <w:r w:rsidRPr="00941321">
            <w:rPr>
              <w:rStyle w:val="PlaceholderText"/>
              <w:rFonts w:ascii="Poppins" w:hAnsi="Poppins" w:cs="Poppins"/>
            </w:rPr>
            <w:t>Click or tap here to enter text.</w:t>
          </w:r>
        </w:p>
      </w:docPartBody>
    </w:docPart>
    <w:docPart>
      <w:docPartPr>
        <w:name w:val="7C83CC80B2884D6F8C63D537A11DF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020D-C85D-4C6C-8EFF-E9C39C7B85CD}"/>
      </w:docPartPr>
      <w:docPartBody>
        <w:p w:rsidR="00435F4F" w:rsidRDefault="00F03BC6" w:rsidP="00F03BC6">
          <w:pPr>
            <w:pStyle w:val="7C83CC80B2884D6F8C63D537A11DF1D2"/>
          </w:pPr>
          <w:r w:rsidRPr="00941321">
            <w:rPr>
              <w:rStyle w:val="PlaceholderText"/>
              <w:rFonts w:ascii="Poppins" w:hAnsi="Poppins" w:cs="Poppins"/>
            </w:rPr>
            <w:t>Click or tap here to enter text.</w:t>
          </w:r>
        </w:p>
      </w:docPartBody>
    </w:docPart>
    <w:docPart>
      <w:docPartPr>
        <w:name w:val="0EA07368CDA04AF68F3FC0883A34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0890-23B6-4CA6-A3AE-E3E536485BA2}"/>
      </w:docPartPr>
      <w:docPartBody>
        <w:p w:rsidR="00435F4F" w:rsidRDefault="00F03BC6" w:rsidP="00F03BC6">
          <w:pPr>
            <w:pStyle w:val="0EA07368CDA04AF68F3FC0883A341038"/>
          </w:pPr>
          <w:r w:rsidRPr="00941321">
            <w:rPr>
              <w:rStyle w:val="PlaceholderText"/>
              <w:rFonts w:ascii="Poppins" w:hAnsi="Poppins" w:cs="Poppins"/>
            </w:rPr>
            <w:t>Click or tap here to enter text.</w:t>
          </w:r>
        </w:p>
      </w:docPartBody>
    </w:docPart>
    <w:docPart>
      <w:docPartPr>
        <w:name w:val="68778F796A6A470D9A323F6673C63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7AD7-0675-4EFF-8434-C6F9E3FC718C}"/>
      </w:docPartPr>
      <w:docPartBody>
        <w:p w:rsidR="00435F4F" w:rsidRDefault="00F03BC6" w:rsidP="00F03BC6">
          <w:pPr>
            <w:pStyle w:val="68778F796A6A470D9A323F6673C637B3"/>
          </w:pPr>
          <w:r w:rsidRPr="00941321">
            <w:rPr>
              <w:rStyle w:val="PlaceholderText"/>
              <w:rFonts w:ascii="Poppins" w:hAnsi="Poppins" w:cs="Poppins"/>
            </w:rPr>
            <w:t>Click or tap here to enter text.</w:t>
          </w:r>
        </w:p>
      </w:docPartBody>
    </w:docPart>
    <w:docPart>
      <w:docPartPr>
        <w:name w:val="87C5D5581AB148CDB216808BCCD5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541-B61D-41ED-90C4-A137F068E2C0}"/>
      </w:docPartPr>
      <w:docPartBody>
        <w:p w:rsidR="00435F4F" w:rsidRDefault="00F03BC6" w:rsidP="00F03BC6">
          <w:pPr>
            <w:pStyle w:val="87C5D5581AB148CDB216808BCCD5B042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7C76EA2A94C17AC805F86C295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EEFD-4C47-4E89-BE3F-683B5D2D0C42}"/>
      </w:docPartPr>
      <w:docPartBody>
        <w:p w:rsidR="00435F4F" w:rsidRDefault="00F03BC6" w:rsidP="00F03BC6">
          <w:pPr>
            <w:pStyle w:val="8CC7C76EA2A94C17AC805F86C2957624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E85AFB1B34D23AB76699374B51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A3DA2-E036-4295-B2D3-EDECCE2356C0}"/>
      </w:docPartPr>
      <w:docPartBody>
        <w:p w:rsidR="00435F4F" w:rsidRDefault="00CD3AC0" w:rsidP="00CD3AC0">
          <w:pPr>
            <w:pStyle w:val="FF5E85AFB1B34D23AB76699374B51DD33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BDEAB66254E4795AB0EDADFF0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BF0D-852E-4269-B8DF-61838673D4AB}"/>
      </w:docPartPr>
      <w:docPartBody>
        <w:p w:rsidR="00CD3AC0" w:rsidRDefault="00CD3AC0" w:rsidP="00CD3AC0">
          <w:pPr>
            <w:pStyle w:val="8D5BDEAB66254E4795AB0EDADFF02811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49B83EF8A4EFD9D898794D025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0E5E-CE7F-46F4-82F2-A387A593CDA6}"/>
      </w:docPartPr>
      <w:docPartBody>
        <w:p w:rsidR="00CD3AC0" w:rsidRDefault="00F03BC6" w:rsidP="00F03BC6">
          <w:pPr>
            <w:pStyle w:val="FB149B83EF8A4EFD9D898794D025FD30"/>
          </w:pPr>
          <w:r w:rsidRPr="00C2386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3D4940ED3F4B3C81278EDA7ED1D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B772-2792-497D-B81B-7753FB695297}"/>
      </w:docPartPr>
      <w:docPartBody>
        <w:p w:rsidR="00CD3AC0" w:rsidRDefault="00F03BC6" w:rsidP="00F03BC6">
          <w:pPr>
            <w:pStyle w:val="4D3D4940ED3F4B3C81278EDA7ED1DA6C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32769BE6C4C18ACDE96472F60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76A6-F789-4027-A473-6A34CFDBB207}"/>
      </w:docPartPr>
      <w:docPartBody>
        <w:p w:rsidR="00CD3AC0" w:rsidRDefault="00F03BC6" w:rsidP="00F03BC6">
          <w:pPr>
            <w:pStyle w:val="A7132769BE6C4C18ACDE96472F60A84D"/>
          </w:pPr>
          <w:r w:rsidRPr="00C2386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25E95116B844508C688078EF40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736F-D3ED-4622-A0D6-85568E35AFEB}"/>
      </w:docPartPr>
      <w:docPartBody>
        <w:p w:rsidR="00CD3AC0" w:rsidRDefault="00F03BC6" w:rsidP="00F03BC6">
          <w:pPr>
            <w:pStyle w:val="E525E95116B844508C688078EF403DDD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269CE7B344D8982BE57A7AFFF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2D11-3728-4E15-9CB4-5D5D6BA28344}"/>
      </w:docPartPr>
      <w:docPartBody>
        <w:p w:rsidR="00CD3AC0" w:rsidRDefault="00F03BC6" w:rsidP="00F03BC6">
          <w:pPr>
            <w:pStyle w:val="84F269CE7B344D8982BE57A7AFFF69E1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8F2055CF54E518A430CD5B8D0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B649-ECB9-46E9-94F1-763293C2C794}"/>
      </w:docPartPr>
      <w:docPartBody>
        <w:p w:rsidR="00CD3AC0" w:rsidRDefault="00F03BC6" w:rsidP="00F03BC6">
          <w:pPr>
            <w:pStyle w:val="DDD8F2055CF54E518A430CD5B8D04373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169AB05520484537AD9F44915C13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FE17-0A35-4147-A000-4B7A6F0A2191}"/>
      </w:docPartPr>
      <w:docPartBody>
        <w:p w:rsidR="00CD3AC0" w:rsidRDefault="00F03BC6" w:rsidP="00F03BC6">
          <w:pPr>
            <w:pStyle w:val="169AB05520484537AD9F44915C134573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BF9E1BAAE45C18E21951062B4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29658-D511-4246-AD21-3D1755A4C476}"/>
      </w:docPartPr>
      <w:docPartBody>
        <w:p w:rsidR="00CD3AC0" w:rsidRDefault="00F03BC6" w:rsidP="00F03BC6">
          <w:pPr>
            <w:pStyle w:val="FC4BF9E1BAAE45C18E21951062B4A297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FC9F1D23768540D58FB4098CC11B1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5E4-A678-42ED-BBD0-946FCF388D48}"/>
      </w:docPartPr>
      <w:docPartBody>
        <w:p w:rsidR="00CD3AC0" w:rsidRDefault="00F03BC6" w:rsidP="00F03BC6">
          <w:pPr>
            <w:pStyle w:val="FC9F1D23768540D58FB4098CC11B1761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33E04B149427C88F1DFC87450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F76C-A471-4DD0-8BF6-D326023E4199}"/>
      </w:docPartPr>
      <w:docPartBody>
        <w:p w:rsidR="00CD3AC0" w:rsidRDefault="00F03BC6" w:rsidP="00F03BC6">
          <w:pPr>
            <w:pStyle w:val="71A33E04B149427C88F1DFC87450270A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6B58BE2920FB45AD865D779EFE3F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C17A-9BED-4C0E-8BFB-9AFC09346D8C}"/>
      </w:docPartPr>
      <w:docPartBody>
        <w:p w:rsidR="00CD3AC0" w:rsidRDefault="00F03BC6" w:rsidP="00F03BC6">
          <w:pPr>
            <w:pStyle w:val="6B58BE2920FB45AD865D779EFE3F723C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51B58CCC74B789BF577453C7A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2FAA-1839-4623-92AA-18195D7BFA02}"/>
      </w:docPartPr>
      <w:docPartBody>
        <w:p w:rsidR="00CD3AC0" w:rsidRDefault="00F03BC6" w:rsidP="00F03BC6">
          <w:pPr>
            <w:pStyle w:val="0CD51B58CCC74B789BF577453C7AB0A2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FB680E5FDB5342F9A1B2A2B5C8DA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D5F1-5A34-4C4D-896B-EC8B9DDAA8E1}"/>
      </w:docPartPr>
      <w:docPartBody>
        <w:p w:rsidR="00CD3AC0" w:rsidRDefault="00F03BC6" w:rsidP="00F03BC6">
          <w:pPr>
            <w:pStyle w:val="FB680E5FDB5342F9A1B2A2B5C8DA2728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92CF1EFDA4469877B6FA31156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4DB8-05F9-4663-8C4D-D90E1E96538C}"/>
      </w:docPartPr>
      <w:docPartBody>
        <w:p w:rsidR="00CD3AC0" w:rsidRDefault="00F03BC6" w:rsidP="00F03BC6">
          <w:pPr>
            <w:pStyle w:val="09792CF1EFDA4469877B6FA31156F385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EC74F6EF799D41149AF8CE7AA795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671E-E4C2-4BAE-BDE3-1F32383EFCDC}"/>
      </w:docPartPr>
      <w:docPartBody>
        <w:p w:rsidR="00CD3AC0" w:rsidRDefault="00F03BC6" w:rsidP="00F03BC6">
          <w:pPr>
            <w:pStyle w:val="EC74F6EF799D41149AF8CE7AA7956942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39E6069AE4E7491DDC55BC9F8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0431-445B-423C-841B-8730A0855874}"/>
      </w:docPartPr>
      <w:docPartBody>
        <w:p w:rsidR="00CD3AC0" w:rsidRDefault="00435F4F" w:rsidP="00435F4F">
          <w:pPr>
            <w:pStyle w:val="24939E6069AE4E7491DDC55BC9F82D9E"/>
          </w:pPr>
          <w:r w:rsidRPr="0062000B">
            <w:rPr>
              <w:rStyle w:val="PlaceholderText"/>
            </w:rPr>
            <w:t>Choose an item.</w:t>
          </w:r>
        </w:p>
      </w:docPartBody>
    </w:docPart>
    <w:docPart>
      <w:docPartPr>
        <w:name w:val="1241963441FA48F1AA4123891C68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9BF4-17F7-4A66-987A-46CA8CA38823}"/>
      </w:docPartPr>
      <w:docPartBody>
        <w:p w:rsidR="00CD3AC0" w:rsidRDefault="00F03BC6" w:rsidP="00F03BC6">
          <w:pPr>
            <w:pStyle w:val="1241963441FA48F1AA4123891C688743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3498194264F099291A00FE531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2DFE3-F600-4264-8848-D1D262B280D9}"/>
      </w:docPartPr>
      <w:docPartBody>
        <w:p w:rsidR="00814B9A" w:rsidRDefault="00F03BC6" w:rsidP="00F03BC6">
          <w:pPr>
            <w:pStyle w:val="D8F3498194264F099291A00FE5310CDA1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D6BCC45477A04BE8B83442FF5DEC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B0B3-7690-46DE-B69B-5648A7AE0618}"/>
      </w:docPartPr>
      <w:docPartBody>
        <w:p w:rsidR="00814B9A" w:rsidRDefault="00F03BC6" w:rsidP="00F03BC6">
          <w:pPr>
            <w:pStyle w:val="D6BCC45477A04BE8B83442FF5DEC10A41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4A9D9062FDFE4AF5AFC889D4E877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3CC7-AEA6-4EF4-8D10-957518AA7F51}"/>
      </w:docPartPr>
      <w:docPartBody>
        <w:p w:rsidR="00814B9A" w:rsidRDefault="00F03BC6" w:rsidP="00F03BC6">
          <w:pPr>
            <w:pStyle w:val="4A9D9062FDFE4AF5AFC889D4E877016C1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5CD6A93AB5E44174804C7F704C8B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DF3C-6B93-4443-BE55-7FD6C0761EF9}"/>
      </w:docPartPr>
      <w:docPartBody>
        <w:p w:rsidR="00814B9A" w:rsidRDefault="00F03BC6" w:rsidP="00F03BC6">
          <w:pPr>
            <w:pStyle w:val="5CD6A93AB5E44174804C7F704C8B858F1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CE94B51973C8442FA184F82B5698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653A-0C9C-49B8-8C28-BCBE8223E333}"/>
      </w:docPartPr>
      <w:docPartBody>
        <w:p w:rsidR="00814B9A" w:rsidRDefault="00F03BC6" w:rsidP="00F03BC6">
          <w:pPr>
            <w:pStyle w:val="CE94B51973C8442FA184F82B5698A6561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3968B98335AA4D87B4B3DCCC0377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6948C-CED1-4532-8D1E-DA015CAD7F0F}"/>
      </w:docPartPr>
      <w:docPartBody>
        <w:p w:rsidR="00814B9A" w:rsidRDefault="00CD3AC0" w:rsidP="00CD3AC0">
          <w:pPr>
            <w:pStyle w:val="3968B98335AA4D87B4B3DCCC0377594F"/>
          </w:pPr>
          <w:r w:rsidRPr="006200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69"/>
    <w:rsid w:val="00050ABE"/>
    <w:rsid w:val="000B55F4"/>
    <w:rsid w:val="003C00E8"/>
    <w:rsid w:val="00435F4F"/>
    <w:rsid w:val="00473A69"/>
    <w:rsid w:val="005E1201"/>
    <w:rsid w:val="006A60B4"/>
    <w:rsid w:val="00814B9A"/>
    <w:rsid w:val="00820A30"/>
    <w:rsid w:val="00BB0C0F"/>
    <w:rsid w:val="00C83AB1"/>
    <w:rsid w:val="00CD3AC0"/>
    <w:rsid w:val="00DF3D69"/>
    <w:rsid w:val="00F03BC6"/>
    <w:rsid w:val="00F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BC6"/>
    <w:rPr>
      <w:color w:val="808080"/>
    </w:rPr>
  </w:style>
  <w:style w:type="paragraph" w:customStyle="1" w:styleId="8D5BDEAB66254E4795AB0EDADFF02811">
    <w:name w:val="8D5BDEAB66254E4795AB0EDADFF02811"/>
    <w:rsid w:val="00CD3AC0"/>
    <w:rPr>
      <w:rFonts w:eastAsiaTheme="minorHAnsi"/>
      <w:lang w:eastAsia="en-US"/>
    </w:rPr>
  </w:style>
  <w:style w:type="paragraph" w:customStyle="1" w:styleId="CC3DDD5169074A9E81C97432EA7F7FF33">
    <w:name w:val="CC3DDD5169074A9E81C97432EA7F7FF33"/>
    <w:rsid w:val="00CD3AC0"/>
    <w:rPr>
      <w:rFonts w:eastAsiaTheme="minorHAnsi"/>
      <w:lang w:eastAsia="en-US"/>
    </w:rPr>
  </w:style>
  <w:style w:type="paragraph" w:customStyle="1" w:styleId="809F36CEEDF44E80AB9BA53087CDEA4B3">
    <w:name w:val="809F36CEEDF44E80AB9BA53087CDEA4B3"/>
    <w:rsid w:val="00CD3AC0"/>
    <w:rPr>
      <w:rFonts w:eastAsiaTheme="minorHAnsi"/>
      <w:lang w:eastAsia="en-US"/>
    </w:rPr>
  </w:style>
  <w:style w:type="paragraph" w:customStyle="1" w:styleId="79574A6405424F1F8512F2FB93FF42263">
    <w:name w:val="79574A6405424F1F8512F2FB93FF42263"/>
    <w:rsid w:val="00CD3AC0"/>
    <w:rPr>
      <w:rFonts w:eastAsiaTheme="minorHAnsi"/>
      <w:lang w:eastAsia="en-US"/>
    </w:rPr>
  </w:style>
  <w:style w:type="paragraph" w:customStyle="1" w:styleId="7C83CC80B2884D6F8C63D537A11DF1D23">
    <w:name w:val="7C83CC80B2884D6F8C63D537A11DF1D23"/>
    <w:rsid w:val="00CD3AC0"/>
    <w:rPr>
      <w:rFonts w:eastAsiaTheme="minorHAnsi"/>
      <w:lang w:eastAsia="en-US"/>
    </w:rPr>
  </w:style>
  <w:style w:type="paragraph" w:customStyle="1" w:styleId="0EA07368CDA04AF68F3FC0883A3410383">
    <w:name w:val="0EA07368CDA04AF68F3FC0883A3410383"/>
    <w:rsid w:val="00CD3AC0"/>
    <w:rPr>
      <w:rFonts w:eastAsiaTheme="minorHAnsi"/>
      <w:lang w:eastAsia="en-US"/>
    </w:rPr>
  </w:style>
  <w:style w:type="paragraph" w:customStyle="1" w:styleId="68778F796A6A470D9A323F6673C637B33">
    <w:name w:val="68778F796A6A470D9A323F6673C637B33"/>
    <w:rsid w:val="00CD3AC0"/>
    <w:rPr>
      <w:rFonts w:eastAsiaTheme="minorHAnsi"/>
      <w:lang w:eastAsia="en-US"/>
    </w:rPr>
  </w:style>
  <w:style w:type="paragraph" w:customStyle="1" w:styleId="87C5D5581AB148CDB216808BCCD5B0423">
    <w:name w:val="87C5D5581AB148CDB216808BCCD5B0423"/>
    <w:rsid w:val="00CD3AC0"/>
    <w:rPr>
      <w:rFonts w:eastAsiaTheme="minorHAnsi"/>
      <w:lang w:eastAsia="en-US"/>
    </w:rPr>
  </w:style>
  <w:style w:type="paragraph" w:customStyle="1" w:styleId="8CC7C76EA2A94C17AC805F86C29576243">
    <w:name w:val="8CC7C76EA2A94C17AC805F86C29576243"/>
    <w:rsid w:val="00CD3AC0"/>
    <w:rPr>
      <w:rFonts w:eastAsiaTheme="minorHAnsi"/>
      <w:lang w:eastAsia="en-US"/>
    </w:rPr>
  </w:style>
  <w:style w:type="paragraph" w:customStyle="1" w:styleId="4D3D4940ED3F4B3C81278EDA7ED1DA6C3">
    <w:name w:val="4D3D4940ED3F4B3C81278EDA7ED1DA6C3"/>
    <w:rsid w:val="00CD3AC0"/>
    <w:rPr>
      <w:rFonts w:eastAsiaTheme="minorHAnsi"/>
      <w:lang w:eastAsia="en-US"/>
    </w:rPr>
  </w:style>
  <w:style w:type="paragraph" w:customStyle="1" w:styleId="A7132769BE6C4C18ACDE96472F60A84D3">
    <w:name w:val="A7132769BE6C4C18ACDE96472F60A84D3"/>
    <w:rsid w:val="00CD3AC0"/>
    <w:rPr>
      <w:rFonts w:eastAsiaTheme="minorHAnsi"/>
      <w:lang w:eastAsia="en-US"/>
    </w:rPr>
  </w:style>
  <w:style w:type="paragraph" w:customStyle="1" w:styleId="FB149B83EF8A4EFD9D898794D025FD303">
    <w:name w:val="FB149B83EF8A4EFD9D898794D025FD303"/>
    <w:rsid w:val="00CD3AC0"/>
    <w:rPr>
      <w:rFonts w:eastAsiaTheme="minorHAnsi"/>
      <w:lang w:eastAsia="en-US"/>
    </w:rPr>
  </w:style>
  <w:style w:type="paragraph" w:customStyle="1" w:styleId="DDD8F2055CF54E518A430CD5B8D043734">
    <w:name w:val="DDD8F2055CF54E518A430CD5B8D043734"/>
    <w:rsid w:val="00CD3AC0"/>
    <w:rPr>
      <w:rFonts w:eastAsiaTheme="minorHAnsi"/>
      <w:lang w:eastAsia="en-US"/>
    </w:rPr>
  </w:style>
  <w:style w:type="paragraph" w:customStyle="1" w:styleId="169AB05520484537AD9F44915C1345734">
    <w:name w:val="169AB05520484537AD9F44915C1345734"/>
    <w:rsid w:val="00CD3AC0"/>
    <w:rPr>
      <w:rFonts w:eastAsiaTheme="minorHAnsi"/>
      <w:lang w:eastAsia="en-US"/>
    </w:rPr>
  </w:style>
  <w:style w:type="paragraph" w:customStyle="1" w:styleId="FC4BF9E1BAAE45C18E21951062B4A2974">
    <w:name w:val="FC4BF9E1BAAE45C18E21951062B4A2974"/>
    <w:rsid w:val="00CD3AC0"/>
    <w:rPr>
      <w:rFonts w:eastAsiaTheme="minorHAnsi"/>
      <w:lang w:eastAsia="en-US"/>
    </w:rPr>
  </w:style>
  <w:style w:type="paragraph" w:customStyle="1" w:styleId="FC9F1D23768540D58FB4098CC11B17614">
    <w:name w:val="FC9F1D23768540D58FB4098CC11B17614"/>
    <w:rsid w:val="00CD3AC0"/>
    <w:rPr>
      <w:rFonts w:eastAsiaTheme="minorHAnsi"/>
      <w:lang w:eastAsia="en-US"/>
    </w:rPr>
  </w:style>
  <w:style w:type="paragraph" w:customStyle="1" w:styleId="71A33E04B149427C88F1DFC87450270A4">
    <w:name w:val="71A33E04B149427C88F1DFC87450270A4"/>
    <w:rsid w:val="00CD3AC0"/>
    <w:rPr>
      <w:rFonts w:eastAsiaTheme="minorHAnsi"/>
      <w:lang w:eastAsia="en-US"/>
    </w:rPr>
  </w:style>
  <w:style w:type="paragraph" w:customStyle="1" w:styleId="6B58BE2920FB45AD865D779EFE3F723C4">
    <w:name w:val="6B58BE2920FB45AD865D779EFE3F723C4"/>
    <w:rsid w:val="00CD3AC0"/>
    <w:rPr>
      <w:rFonts w:eastAsiaTheme="minorHAnsi"/>
      <w:lang w:eastAsia="en-US"/>
    </w:rPr>
  </w:style>
  <w:style w:type="paragraph" w:customStyle="1" w:styleId="0CD51B58CCC74B789BF577453C7AB0A24">
    <w:name w:val="0CD51B58CCC74B789BF577453C7AB0A24"/>
    <w:rsid w:val="00CD3AC0"/>
    <w:rPr>
      <w:rFonts w:eastAsiaTheme="minorHAnsi"/>
      <w:lang w:eastAsia="en-US"/>
    </w:rPr>
  </w:style>
  <w:style w:type="paragraph" w:customStyle="1" w:styleId="FB680E5FDB5342F9A1B2A2B5C8DA27284">
    <w:name w:val="FB680E5FDB5342F9A1B2A2B5C8DA27284"/>
    <w:rsid w:val="00CD3AC0"/>
    <w:rPr>
      <w:rFonts w:eastAsiaTheme="minorHAnsi"/>
      <w:lang w:eastAsia="en-US"/>
    </w:rPr>
  </w:style>
  <w:style w:type="paragraph" w:customStyle="1" w:styleId="09792CF1EFDA4469877B6FA31156F3854">
    <w:name w:val="09792CF1EFDA4469877B6FA31156F3854"/>
    <w:rsid w:val="00CD3AC0"/>
    <w:rPr>
      <w:rFonts w:eastAsiaTheme="minorHAnsi"/>
      <w:lang w:eastAsia="en-US"/>
    </w:rPr>
  </w:style>
  <w:style w:type="paragraph" w:customStyle="1" w:styleId="EC74F6EF799D41149AF8CE7AA79569424">
    <w:name w:val="EC74F6EF799D41149AF8CE7AA79569424"/>
    <w:rsid w:val="00CD3AC0"/>
    <w:rPr>
      <w:rFonts w:eastAsiaTheme="minorHAnsi"/>
      <w:lang w:eastAsia="en-US"/>
    </w:rPr>
  </w:style>
  <w:style w:type="paragraph" w:customStyle="1" w:styleId="1241963441FA48F1AA4123891C6887434">
    <w:name w:val="1241963441FA48F1AA4123891C6887434"/>
    <w:rsid w:val="00CD3AC0"/>
    <w:rPr>
      <w:rFonts w:eastAsiaTheme="minorHAnsi"/>
      <w:lang w:eastAsia="en-US"/>
    </w:rPr>
  </w:style>
  <w:style w:type="paragraph" w:customStyle="1" w:styleId="E525E95116B844508C688078EF403DDD4">
    <w:name w:val="E525E95116B844508C688078EF403DDD4"/>
    <w:rsid w:val="00CD3AC0"/>
    <w:rPr>
      <w:rFonts w:eastAsiaTheme="minorHAnsi"/>
      <w:lang w:eastAsia="en-US"/>
    </w:rPr>
  </w:style>
  <w:style w:type="paragraph" w:customStyle="1" w:styleId="84F269CE7B344D8982BE57A7AFFF69E14">
    <w:name w:val="84F269CE7B344D8982BE57A7AFFF69E14"/>
    <w:rsid w:val="00CD3AC0"/>
    <w:rPr>
      <w:rFonts w:eastAsiaTheme="minorHAnsi"/>
      <w:lang w:eastAsia="en-US"/>
    </w:rPr>
  </w:style>
  <w:style w:type="paragraph" w:customStyle="1" w:styleId="FF5E85AFB1B34D23AB76699374B51DD33">
    <w:name w:val="FF5E85AFB1B34D23AB76699374B51DD33"/>
    <w:rsid w:val="00CD3AC0"/>
    <w:rPr>
      <w:rFonts w:eastAsiaTheme="minorHAnsi"/>
      <w:lang w:eastAsia="en-US"/>
    </w:rPr>
  </w:style>
  <w:style w:type="paragraph" w:customStyle="1" w:styleId="50E5BF6A6DB846CAA7C87934B937E84B3">
    <w:name w:val="50E5BF6A6DB846CAA7C87934B937E84B3"/>
    <w:rsid w:val="00CD3AC0"/>
    <w:rPr>
      <w:rFonts w:eastAsiaTheme="minorHAnsi"/>
      <w:lang w:eastAsia="en-US"/>
    </w:rPr>
  </w:style>
  <w:style w:type="paragraph" w:customStyle="1" w:styleId="D8F3498194264F099291A00FE5310CDA">
    <w:name w:val="D8F3498194264F099291A00FE5310CDA"/>
    <w:rsid w:val="00CD3AC0"/>
  </w:style>
  <w:style w:type="paragraph" w:customStyle="1" w:styleId="D6BCC45477A04BE8B83442FF5DEC10A4">
    <w:name w:val="D6BCC45477A04BE8B83442FF5DEC10A4"/>
    <w:rsid w:val="00CD3AC0"/>
  </w:style>
  <w:style w:type="paragraph" w:customStyle="1" w:styleId="4A9D9062FDFE4AF5AFC889D4E877016C">
    <w:name w:val="4A9D9062FDFE4AF5AFC889D4E877016C"/>
    <w:rsid w:val="00CD3AC0"/>
  </w:style>
  <w:style w:type="paragraph" w:customStyle="1" w:styleId="5CD6A93AB5E44174804C7F704C8B858F">
    <w:name w:val="5CD6A93AB5E44174804C7F704C8B858F"/>
    <w:rsid w:val="00CD3AC0"/>
  </w:style>
  <w:style w:type="paragraph" w:customStyle="1" w:styleId="CE94B51973C8442FA184F82B5698A656">
    <w:name w:val="CE94B51973C8442FA184F82B5698A656"/>
    <w:rsid w:val="00CD3AC0"/>
  </w:style>
  <w:style w:type="paragraph" w:customStyle="1" w:styleId="3968B98335AA4D87B4B3DCCC0377594F">
    <w:name w:val="3968B98335AA4D87B4B3DCCC0377594F"/>
    <w:rsid w:val="00CD3AC0"/>
  </w:style>
  <w:style w:type="paragraph" w:customStyle="1" w:styleId="24939E6069AE4E7491DDC55BC9F82D9E">
    <w:name w:val="24939E6069AE4E7491DDC55BC9F82D9E"/>
    <w:rsid w:val="00435F4F"/>
  </w:style>
  <w:style w:type="paragraph" w:customStyle="1" w:styleId="CC3DDD5169074A9E81C97432EA7F7FF3">
    <w:name w:val="CC3DDD5169074A9E81C97432EA7F7FF3"/>
    <w:rsid w:val="00F03BC6"/>
    <w:rPr>
      <w:rFonts w:eastAsiaTheme="minorHAnsi"/>
      <w:lang w:eastAsia="en-US"/>
    </w:rPr>
  </w:style>
  <w:style w:type="paragraph" w:customStyle="1" w:styleId="809F36CEEDF44E80AB9BA53087CDEA4B">
    <w:name w:val="809F36CEEDF44E80AB9BA53087CDEA4B"/>
    <w:rsid w:val="00F03BC6"/>
    <w:rPr>
      <w:rFonts w:eastAsiaTheme="minorHAnsi"/>
      <w:lang w:eastAsia="en-US"/>
    </w:rPr>
  </w:style>
  <w:style w:type="paragraph" w:customStyle="1" w:styleId="79574A6405424F1F8512F2FB93FF4226">
    <w:name w:val="79574A6405424F1F8512F2FB93FF4226"/>
    <w:rsid w:val="00F03BC6"/>
    <w:rPr>
      <w:rFonts w:eastAsiaTheme="minorHAnsi"/>
      <w:lang w:eastAsia="en-US"/>
    </w:rPr>
  </w:style>
  <w:style w:type="paragraph" w:customStyle="1" w:styleId="7C83CC80B2884D6F8C63D537A11DF1D2">
    <w:name w:val="7C83CC80B2884D6F8C63D537A11DF1D2"/>
    <w:rsid w:val="00F03BC6"/>
    <w:rPr>
      <w:rFonts w:eastAsiaTheme="minorHAnsi"/>
      <w:lang w:eastAsia="en-US"/>
    </w:rPr>
  </w:style>
  <w:style w:type="paragraph" w:customStyle="1" w:styleId="0EA07368CDA04AF68F3FC0883A341038">
    <w:name w:val="0EA07368CDA04AF68F3FC0883A341038"/>
    <w:rsid w:val="00F03BC6"/>
    <w:rPr>
      <w:rFonts w:eastAsiaTheme="minorHAnsi"/>
      <w:lang w:eastAsia="en-US"/>
    </w:rPr>
  </w:style>
  <w:style w:type="paragraph" w:customStyle="1" w:styleId="68778F796A6A470D9A323F6673C637B3">
    <w:name w:val="68778F796A6A470D9A323F6673C637B3"/>
    <w:rsid w:val="00F03BC6"/>
    <w:rPr>
      <w:rFonts w:eastAsiaTheme="minorHAnsi"/>
      <w:lang w:eastAsia="en-US"/>
    </w:rPr>
  </w:style>
  <w:style w:type="paragraph" w:customStyle="1" w:styleId="D8F3498194264F099291A00FE5310CDA1">
    <w:name w:val="D8F3498194264F099291A00FE5310CDA1"/>
    <w:rsid w:val="00F03BC6"/>
    <w:rPr>
      <w:rFonts w:eastAsiaTheme="minorHAnsi"/>
      <w:lang w:eastAsia="en-US"/>
    </w:rPr>
  </w:style>
  <w:style w:type="paragraph" w:customStyle="1" w:styleId="D6BCC45477A04BE8B83442FF5DEC10A41">
    <w:name w:val="D6BCC45477A04BE8B83442FF5DEC10A41"/>
    <w:rsid w:val="00F03BC6"/>
    <w:rPr>
      <w:rFonts w:eastAsiaTheme="minorHAnsi"/>
      <w:lang w:eastAsia="en-US"/>
    </w:rPr>
  </w:style>
  <w:style w:type="paragraph" w:customStyle="1" w:styleId="4A9D9062FDFE4AF5AFC889D4E877016C1">
    <w:name w:val="4A9D9062FDFE4AF5AFC889D4E877016C1"/>
    <w:rsid w:val="00F03BC6"/>
    <w:rPr>
      <w:rFonts w:eastAsiaTheme="minorHAnsi"/>
      <w:lang w:eastAsia="en-US"/>
    </w:rPr>
  </w:style>
  <w:style w:type="paragraph" w:customStyle="1" w:styleId="5CD6A93AB5E44174804C7F704C8B858F1">
    <w:name w:val="5CD6A93AB5E44174804C7F704C8B858F1"/>
    <w:rsid w:val="00F03BC6"/>
    <w:rPr>
      <w:rFonts w:eastAsiaTheme="minorHAnsi"/>
      <w:lang w:eastAsia="en-US"/>
    </w:rPr>
  </w:style>
  <w:style w:type="paragraph" w:customStyle="1" w:styleId="CE94B51973C8442FA184F82B5698A6561">
    <w:name w:val="CE94B51973C8442FA184F82B5698A6561"/>
    <w:rsid w:val="00F03BC6"/>
    <w:rPr>
      <w:rFonts w:eastAsiaTheme="minorHAnsi"/>
      <w:lang w:eastAsia="en-US"/>
    </w:rPr>
  </w:style>
  <w:style w:type="paragraph" w:customStyle="1" w:styleId="87C5D5581AB148CDB216808BCCD5B042">
    <w:name w:val="87C5D5581AB148CDB216808BCCD5B042"/>
    <w:rsid w:val="00F03BC6"/>
    <w:rPr>
      <w:rFonts w:eastAsiaTheme="minorHAnsi"/>
      <w:lang w:eastAsia="en-US"/>
    </w:rPr>
  </w:style>
  <w:style w:type="paragraph" w:customStyle="1" w:styleId="8CC7C76EA2A94C17AC805F86C2957624">
    <w:name w:val="8CC7C76EA2A94C17AC805F86C2957624"/>
    <w:rsid w:val="00F03BC6"/>
    <w:rPr>
      <w:rFonts w:eastAsiaTheme="minorHAnsi"/>
      <w:lang w:eastAsia="en-US"/>
    </w:rPr>
  </w:style>
  <w:style w:type="paragraph" w:customStyle="1" w:styleId="4D3D4940ED3F4B3C81278EDA7ED1DA6C">
    <w:name w:val="4D3D4940ED3F4B3C81278EDA7ED1DA6C"/>
    <w:rsid w:val="00F03BC6"/>
    <w:rPr>
      <w:rFonts w:eastAsiaTheme="minorHAnsi"/>
      <w:lang w:eastAsia="en-US"/>
    </w:rPr>
  </w:style>
  <w:style w:type="paragraph" w:customStyle="1" w:styleId="A7132769BE6C4C18ACDE96472F60A84D">
    <w:name w:val="A7132769BE6C4C18ACDE96472F60A84D"/>
    <w:rsid w:val="00F03BC6"/>
    <w:rPr>
      <w:rFonts w:eastAsiaTheme="minorHAnsi"/>
      <w:lang w:eastAsia="en-US"/>
    </w:rPr>
  </w:style>
  <w:style w:type="paragraph" w:customStyle="1" w:styleId="FB149B83EF8A4EFD9D898794D025FD30">
    <w:name w:val="FB149B83EF8A4EFD9D898794D025FD30"/>
    <w:rsid w:val="00F03BC6"/>
    <w:rPr>
      <w:rFonts w:eastAsiaTheme="minorHAnsi"/>
      <w:lang w:eastAsia="en-US"/>
    </w:rPr>
  </w:style>
  <w:style w:type="paragraph" w:customStyle="1" w:styleId="DDD8F2055CF54E518A430CD5B8D04373">
    <w:name w:val="DDD8F2055CF54E518A430CD5B8D04373"/>
    <w:rsid w:val="00F03BC6"/>
    <w:rPr>
      <w:rFonts w:eastAsiaTheme="minorHAnsi"/>
      <w:lang w:eastAsia="en-US"/>
    </w:rPr>
  </w:style>
  <w:style w:type="paragraph" w:customStyle="1" w:styleId="169AB05520484537AD9F44915C134573">
    <w:name w:val="169AB05520484537AD9F44915C134573"/>
    <w:rsid w:val="00F03BC6"/>
    <w:rPr>
      <w:rFonts w:eastAsiaTheme="minorHAnsi"/>
      <w:lang w:eastAsia="en-US"/>
    </w:rPr>
  </w:style>
  <w:style w:type="paragraph" w:customStyle="1" w:styleId="FC4BF9E1BAAE45C18E21951062B4A297">
    <w:name w:val="FC4BF9E1BAAE45C18E21951062B4A297"/>
    <w:rsid w:val="00F03BC6"/>
    <w:rPr>
      <w:rFonts w:eastAsiaTheme="minorHAnsi"/>
      <w:lang w:eastAsia="en-US"/>
    </w:rPr>
  </w:style>
  <w:style w:type="paragraph" w:customStyle="1" w:styleId="FC9F1D23768540D58FB4098CC11B1761">
    <w:name w:val="FC9F1D23768540D58FB4098CC11B1761"/>
    <w:rsid w:val="00F03BC6"/>
    <w:rPr>
      <w:rFonts w:eastAsiaTheme="minorHAnsi"/>
      <w:lang w:eastAsia="en-US"/>
    </w:rPr>
  </w:style>
  <w:style w:type="paragraph" w:customStyle="1" w:styleId="71A33E04B149427C88F1DFC87450270A">
    <w:name w:val="71A33E04B149427C88F1DFC87450270A"/>
    <w:rsid w:val="00F03BC6"/>
    <w:rPr>
      <w:rFonts w:eastAsiaTheme="minorHAnsi"/>
      <w:lang w:eastAsia="en-US"/>
    </w:rPr>
  </w:style>
  <w:style w:type="paragraph" w:customStyle="1" w:styleId="6B58BE2920FB45AD865D779EFE3F723C">
    <w:name w:val="6B58BE2920FB45AD865D779EFE3F723C"/>
    <w:rsid w:val="00F03BC6"/>
    <w:rPr>
      <w:rFonts w:eastAsiaTheme="minorHAnsi"/>
      <w:lang w:eastAsia="en-US"/>
    </w:rPr>
  </w:style>
  <w:style w:type="paragraph" w:customStyle="1" w:styleId="0CD51B58CCC74B789BF577453C7AB0A2">
    <w:name w:val="0CD51B58CCC74B789BF577453C7AB0A2"/>
    <w:rsid w:val="00F03BC6"/>
    <w:rPr>
      <w:rFonts w:eastAsiaTheme="minorHAnsi"/>
      <w:lang w:eastAsia="en-US"/>
    </w:rPr>
  </w:style>
  <w:style w:type="paragraph" w:customStyle="1" w:styleId="FB680E5FDB5342F9A1B2A2B5C8DA2728">
    <w:name w:val="FB680E5FDB5342F9A1B2A2B5C8DA2728"/>
    <w:rsid w:val="00F03BC6"/>
    <w:rPr>
      <w:rFonts w:eastAsiaTheme="minorHAnsi"/>
      <w:lang w:eastAsia="en-US"/>
    </w:rPr>
  </w:style>
  <w:style w:type="paragraph" w:customStyle="1" w:styleId="09792CF1EFDA4469877B6FA31156F385">
    <w:name w:val="09792CF1EFDA4469877B6FA31156F385"/>
    <w:rsid w:val="00F03BC6"/>
    <w:rPr>
      <w:rFonts w:eastAsiaTheme="minorHAnsi"/>
      <w:lang w:eastAsia="en-US"/>
    </w:rPr>
  </w:style>
  <w:style w:type="paragraph" w:customStyle="1" w:styleId="EC74F6EF799D41149AF8CE7AA7956942">
    <w:name w:val="EC74F6EF799D41149AF8CE7AA7956942"/>
    <w:rsid w:val="00F03BC6"/>
    <w:rPr>
      <w:rFonts w:eastAsiaTheme="minorHAnsi"/>
      <w:lang w:eastAsia="en-US"/>
    </w:rPr>
  </w:style>
  <w:style w:type="paragraph" w:customStyle="1" w:styleId="1241963441FA48F1AA4123891C688743">
    <w:name w:val="1241963441FA48F1AA4123891C688743"/>
    <w:rsid w:val="00F03BC6"/>
    <w:rPr>
      <w:rFonts w:eastAsiaTheme="minorHAnsi"/>
      <w:lang w:eastAsia="en-US"/>
    </w:rPr>
  </w:style>
  <w:style w:type="paragraph" w:customStyle="1" w:styleId="E525E95116B844508C688078EF403DDD">
    <w:name w:val="E525E95116B844508C688078EF403DDD"/>
    <w:rsid w:val="00F03BC6"/>
    <w:rPr>
      <w:rFonts w:eastAsiaTheme="minorHAnsi"/>
      <w:lang w:eastAsia="en-US"/>
    </w:rPr>
  </w:style>
  <w:style w:type="paragraph" w:customStyle="1" w:styleId="84F269CE7B344D8982BE57A7AFFF69E1">
    <w:name w:val="84F269CE7B344D8982BE57A7AFFF69E1"/>
    <w:rsid w:val="00F03B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c9478d-8057-47f7-8b45-9720e2932ea7" xsi:nil="true"/>
    <lcf76f155ced4ddcb4097134ff3c332f xmlns="21e6013b-2365-4506-940d-c1cd3748824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BCC19405B2B4C9F4C6E7D3AE43BD5" ma:contentTypeVersion="14" ma:contentTypeDescription="Create a new document." ma:contentTypeScope="" ma:versionID="61d340da0c6fa66966136fc238620596">
  <xsd:schema xmlns:xsd="http://www.w3.org/2001/XMLSchema" xmlns:xs="http://www.w3.org/2001/XMLSchema" xmlns:p="http://schemas.microsoft.com/office/2006/metadata/properties" xmlns:ns2="21e6013b-2365-4506-940d-c1cd3748824d" xmlns:ns3="f1c9478d-8057-47f7-8b45-9720e2932ea7" targetNamespace="http://schemas.microsoft.com/office/2006/metadata/properties" ma:root="true" ma:fieldsID="248175d9c0d6f48e71a34bee857fcc91" ns2:_="" ns3:_="">
    <xsd:import namespace="21e6013b-2365-4506-940d-c1cd3748824d"/>
    <xsd:import namespace="f1c9478d-8057-47f7-8b45-9720e2932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013b-2365-4506-940d-c1cd37488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9478d-8057-47f7-8b45-9720e2932e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042901-ac42-4178-9c0e-a52c156fc7d8}" ma:internalName="TaxCatchAll" ma:showField="CatchAllData" ma:web="f1c9478d-8057-47f7-8b45-9720e2932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4E32-E965-498D-961A-4F9461B78E14}">
  <ds:schemaRefs>
    <ds:schemaRef ds:uri="http://schemas.microsoft.com/office/2006/metadata/properties"/>
    <ds:schemaRef ds:uri="http://schemas.microsoft.com/office/infopath/2007/PartnerControls"/>
    <ds:schemaRef ds:uri="f1c9478d-8057-47f7-8b45-9720e2932ea7"/>
    <ds:schemaRef ds:uri="21e6013b-2365-4506-940d-c1cd3748824d"/>
  </ds:schemaRefs>
</ds:datastoreItem>
</file>

<file path=customXml/itemProps2.xml><?xml version="1.0" encoding="utf-8"?>
<ds:datastoreItem xmlns:ds="http://schemas.openxmlformats.org/officeDocument/2006/customXml" ds:itemID="{78D95BC9-529C-4494-8B32-902086FAF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6013b-2365-4506-940d-c1cd3748824d"/>
    <ds:schemaRef ds:uri="f1c9478d-8057-47f7-8b45-9720e2932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F9E78-02BA-4EDE-A09B-D824E3D9C2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04349-D174-4149-BE95-1518F1E9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Sarah.Stewart</dc:creator>
  <cp:keywords/>
  <dc:description/>
  <cp:lastModifiedBy>Rach</cp:lastModifiedBy>
  <cp:revision>6</cp:revision>
  <cp:lastPrinted>2023-02-16T11:45:00Z</cp:lastPrinted>
  <dcterms:created xsi:type="dcterms:W3CDTF">2024-01-10T14:30:00Z</dcterms:created>
  <dcterms:modified xsi:type="dcterms:W3CDTF">2024-01-10T16:19:00Z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0x01010098DBCC19405B2B4C9F4C6E7D3AE43BD5</vt:lpwstr>
  </property>
  <property fmtid="{D5CDD505-2E9C-101B-9397-08002B2CF9AE}" pid="3" name="MediaServiceImageTags">
    <vt:lpwstr/>
  </property>
</Properties>
</file>